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66D2" w14:textId="77777777" w:rsidR="001048FE" w:rsidRPr="001048FE" w:rsidRDefault="001048FE" w:rsidP="001048FE">
      <w:pPr>
        <w:widowControl w:val="0"/>
        <w:autoSpaceDE w:val="0"/>
        <w:autoSpaceDN w:val="0"/>
        <w:jc w:val="center"/>
        <w:rPr>
          <w:rFonts w:ascii="Times New Roman" w:eastAsia="Calibri" w:hAnsi="Calibri" w:cs="Calibri"/>
          <w:szCs w:val="22"/>
          <w:lang w:val="hr-HR" w:eastAsia="hr-HR" w:bidi="hr-HR"/>
        </w:rPr>
      </w:pPr>
      <w:r w:rsidRPr="001048FE">
        <w:rPr>
          <w:rFonts w:ascii="Times New Roman" w:eastAsia="Calibri" w:hAnsi="Calibri" w:cs="Calibri"/>
          <w:noProof/>
          <w:szCs w:val="22"/>
          <w:lang w:val="en-US" w:eastAsia="en-US"/>
        </w:rPr>
        <w:drawing>
          <wp:inline distT="0" distB="0" distL="0" distR="0" wp14:anchorId="3F847E58" wp14:editId="58EFC039">
            <wp:extent cx="728372" cy="890546"/>
            <wp:effectExtent l="19050" t="0" r="0" b="0"/>
            <wp:docPr id="14" name="Picture 14" descr="Logo-new-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new-2019"/>
                    <pic:cNvPicPr>
                      <a:picLocks noChangeAspect="1" noChangeArrowheads="1"/>
                    </pic:cNvPicPr>
                  </pic:nvPicPr>
                  <pic:blipFill>
                    <a:blip r:embed="rId8" cstate="print"/>
                    <a:srcRect t="-25843" r="87621"/>
                    <a:stretch>
                      <a:fillRect/>
                    </a:stretch>
                  </pic:blipFill>
                  <pic:spPr bwMode="auto">
                    <a:xfrm>
                      <a:off x="0" y="0"/>
                      <a:ext cx="728372" cy="890546"/>
                    </a:xfrm>
                    <a:prstGeom prst="rect">
                      <a:avLst/>
                    </a:prstGeom>
                    <a:noFill/>
                    <a:ln w="9525">
                      <a:noFill/>
                      <a:miter lim="800000"/>
                      <a:headEnd/>
                      <a:tailEnd/>
                    </a:ln>
                  </pic:spPr>
                </pic:pic>
              </a:graphicData>
            </a:graphic>
          </wp:inline>
        </w:drawing>
      </w:r>
    </w:p>
    <w:p w14:paraId="1B5F3007" w14:textId="77777777" w:rsidR="001048FE" w:rsidRPr="001048FE" w:rsidRDefault="001048FE" w:rsidP="001048FE">
      <w:pPr>
        <w:widowControl w:val="0"/>
        <w:autoSpaceDE w:val="0"/>
        <w:autoSpaceDN w:val="0"/>
        <w:jc w:val="center"/>
        <w:rPr>
          <w:rFonts w:eastAsia="Calibri" w:cs="Arial"/>
          <w:b/>
          <w:sz w:val="36"/>
          <w:szCs w:val="36"/>
          <w:lang w:val="hr-HR" w:eastAsia="hr-HR" w:bidi="hr-HR"/>
        </w:rPr>
      </w:pPr>
    </w:p>
    <w:p w14:paraId="2DC236B0"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r w:rsidRPr="001048FE">
        <w:rPr>
          <w:rFonts w:eastAsia="Calibri" w:cs="Arial"/>
          <w:b/>
          <w:sz w:val="32"/>
          <w:szCs w:val="32"/>
          <w:lang w:val="hr-HR" w:eastAsia="hr-HR" w:bidi="hr-HR"/>
        </w:rPr>
        <w:t>KOMRAD d.o.o.</w:t>
      </w:r>
    </w:p>
    <w:p w14:paraId="0EB8D5FB"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r w:rsidRPr="001048FE">
        <w:rPr>
          <w:rFonts w:eastAsia="Calibri" w:cs="Arial"/>
          <w:b/>
          <w:sz w:val="32"/>
          <w:szCs w:val="32"/>
          <w:lang w:val="hr-HR" w:eastAsia="hr-HR" w:bidi="hr-HR"/>
        </w:rPr>
        <w:t>Braće Radića 2, 33520 Slatina</w:t>
      </w:r>
    </w:p>
    <w:p w14:paraId="63F5C211" w14:textId="77777777" w:rsidR="001048FE" w:rsidRPr="001048FE" w:rsidRDefault="001048FE" w:rsidP="001048FE">
      <w:pPr>
        <w:widowControl w:val="0"/>
        <w:autoSpaceDE w:val="0"/>
        <w:autoSpaceDN w:val="0"/>
        <w:spacing w:before="1"/>
        <w:jc w:val="center"/>
        <w:rPr>
          <w:rFonts w:eastAsia="Calibri" w:cs="Arial"/>
          <w:b/>
          <w:sz w:val="32"/>
          <w:szCs w:val="32"/>
          <w:lang w:val="hr-HR" w:eastAsia="hr-HR" w:bidi="hr-HR"/>
        </w:rPr>
      </w:pPr>
    </w:p>
    <w:p w14:paraId="6622F5BE" w14:textId="77777777" w:rsidR="001048FE" w:rsidRPr="001048FE" w:rsidRDefault="001048FE" w:rsidP="001048FE">
      <w:pPr>
        <w:widowControl w:val="0"/>
        <w:autoSpaceDE w:val="0"/>
        <w:autoSpaceDN w:val="0"/>
        <w:ind w:left="1205" w:right="1240"/>
        <w:jc w:val="center"/>
        <w:rPr>
          <w:rFonts w:ascii="Calibri" w:eastAsia="Calibri" w:hAnsi="Calibri" w:cs="Calibri"/>
          <w:sz w:val="22"/>
          <w:szCs w:val="22"/>
          <w:lang w:val="hr-HR" w:eastAsia="hr-HR" w:bidi="hr-HR"/>
        </w:rPr>
      </w:pPr>
      <w:r w:rsidRPr="001048FE">
        <w:rPr>
          <w:rFonts w:ascii="Calibri" w:eastAsia="Calibri" w:hAnsi="Calibri" w:cs="Calibri"/>
          <w:sz w:val="22"/>
          <w:szCs w:val="22"/>
          <w:lang w:val="hr-HR" w:eastAsia="hr-HR" w:bidi="hr-HR"/>
        </w:rPr>
        <w:t>(dalje u tekstu “Naručitelj”)</w:t>
      </w:r>
    </w:p>
    <w:p w14:paraId="663A659E" w14:textId="77777777" w:rsidR="001048FE" w:rsidRPr="001048FE" w:rsidRDefault="001048FE" w:rsidP="001048FE">
      <w:pPr>
        <w:widowControl w:val="0"/>
        <w:autoSpaceDE w:val="0"/>
        <w:autoSpaceDN w:val="0"/>
        <w:rPr>
          <w:rFonts w:ascii="Calibri" w:eastAsia="Calibri" w:hAnsi="Calibri" w:cs="Calibri"/>
          <w:sz w:val="22"/>
          <w:szCs w:val="22"/>
          <w:lang w:val="hr-HR" w:eastAsia="hr-HR" w:bidi="hr-HR"/>
        </w:rPr>
      </w:pPr>
    </w:p>
    <w:p w14:paraId="6959584E" w14:textId="77777777" w:rsidR="001048FE" w:rsidRPr="001048FE" w:rsidRDefault="001048FE" w:rsidP="001048FE">
      <w:pPr>
        <w:widowControl w:val="0"/>
        <w:autoSpaceDE w:val="0"/>
        <w:autoSpaceDN w:val="0"/>
        <w:rPr>
          <w:rFonts w:ascii="Calibri" w:eastAsia="Calibri" w:hAnsi="Calibri" w:cs="Calibri"/>
          <w:sz w:val="22"/>
          <w:szCs w:val="22"/>
          <w:lang w:val="hr-HR" w:eastAsia="hr-HR" w:bidi="hr-HR"/>
        </w:rPr>
      </w:pPr>
    </w:p>
    <w:p w14:paraId="239D967C" w14:textId="77777777" w:rsidR="001048FE" w:rsidRPr="001048FE" w:rsidRDefault="001048FE" w:rsidP="001048FE">
      <w:pPr>
        <w:widowControl w:val="0"/>
        <w:autoSpaceDE w:val="0"/>
        <w:autoSpaceDN w:val="0"/>
        <w:spacing w:before="2"/>
        <w:rPr>
          <w:rFonts w:ascii="Calibri" w:eastAsia="Calibri" w:hAnsi="Calibri" w:cs="Calibri"/>
          <w:sz w:val="26"/>
          <w:szCs w:val="22"/>
          <w:lang w:val="hr-HR" w:eastAsia="hr-HR" w:bidi="hr-HR"/>
        </w:rPr>
      </w:pPr>
    </w:p>
    <w:p w14:paraId="6FA2C6F8" w14:textId="77777777" w:rsidR="001048FE" w:rsidRPr="001048FE" w:rsidRDefault="001048FE" w:rsidP="001048FE">
      <w:pPr>
        <w:widowControl w:val="0"/>
        <w:autoSpaceDE w:val="0"/>
        <w:autoSpaceDN w:val="0"/>
        <w:spacing w:before="1"/>
        <w:ind w:left="1200" w:right="1260"/>
        <w:jc w:val="center"/>
        <w:rPr>
          <w:rFonts w:eastAsia="Calibri" w:hAnsi="Calibri" w:cs="Calibri"/>
          <w:b/>
          <w:sz w:val="40"/>
          <w:szCs w:val="22"/>
          <w:lang w:val="hr-HR" w:eastAsia="hr-HR" w:bidi="hr-HR"/>
        </w:rPr>
      </w:pPr>
      <w:r w:rsidRPr="001048FE">
        <w:rPr>
          <w:rFonts w:eastAsia="Calibri" w:hAnsi="Calibri" w:cs="Calibri"/>
          <w:b/>
          <w:sz w:val="40"/>
          <w:szCs w:val="22"/>
          <w:lang w:val="hr-HR" w:eastAsia="hr-HR" w:bidi="hr-HR"/>
        </w:rPr>
        <w:t>DOKUMENTACIJA O NABAVI</w:t>
      </w:r>
    </w:p>
    <w:p w14:paraId="52B81393" w14:textId="77777777" w:rsidR="001048FE" w:rsidRPr="001048FE" w:rsidRDefault="001048FE" w:rsidP="001048FE">
      <w:pPr>
        <w:widowControl w:val="0"/>
        <w:autoSpaceDE w:val="0"/>
        <w:autoSpaceDN w:val="0"/>
        <w:spacing w:before="4"/>
        <w:rPr>
          <w:rFonts w:eastAsia="Calibri" w:hAnsi="Calibri" w:cs="Calibri"/>
          <w:b/>
          <w:sz w:val="38"/>
          <w:szCs w:val="22"/>
          <w:lang w:val="hr-HR" w:eastAsia="hr-HR" w:bidi="hr-HR"/>
        </w:rPr>
      </w:pPr>
    </w:p>
    <w:p w14:paraId="7AD3D56D" w14:textId="77777777" w:rsidR="001048FE" w:rsidRPr="001048FE" w:rsidRDefault="001048FE" w:rsidP="001048FE">
      <w:pPr>
        <w:widowControl w:val="0"/>
        <w:autoSpaceDE w:val="0"/>
        <w:autoSpaceDN w:val="0"/>
        <w:ind w:left="1205" w:right="1235"/>
        <w:jc w:val="center"/>
        <w:outlineLvl w:val="2"/>
        <w:rPr>
          <w:rFonts w:ascii="Calibri" w:eastAsia="Calibri" w:hAnsi="Calibri" w:cs="Calibri"/>
          <w:b/>
          <w:bCs/>
          <w:sz w:val="22"/>
          <w:szCs w:val="22"/>
          <w:lang w:val="hr-HR" w:eastAsia="hr-HR" w:bidi="hr-HR"/>
        </w:rPr>
      </w:pPr>
      <w:r w:rsidRPr="001048FE">
        <w:rPr>
          <w:rFonts w:ascii="Calibri" w:eastAsia="Calibri" w:hAnsi="Calibri" w:cs="Calibri"/>
          <w:b/>
          <w:bCs/>
          <w:sz w:val="22"/>
          <w:szCs w:val="22"/>
          <w:lang w:val="hr-HR" w:eastAsia="hr-HR" w:bidi="hr-HR"/>
        </w:rPr>
        <w:t>Za projekt sufinanciran od EU</w:t>
      </w:r>
    </w:p>
    <w:p w14:paraId="2BAFAD6F" w14:textId="77777777" w:rsidR="001048FE" w:rsidRPr="001048FE" w:rsidRDefault="001048FE" w:rsidP="001048FE">
      <w:pPr>
        <w:widowControl w:val="0"/>
        <w:autoSpaceDE w:val="0"/>
        <w:autoSpaceDN w:val="0"/>
        <w:rPr>
          <w:rFonts w:ascii="Calibri" w:eastAsia="Calibri" w:hAnsi="Calibri" w:cs="Calibri"/>
          <w:b/>
          <w:sz w:val="22"/>
          <w:szCs w:val="22"/>
          <w:lang w:val="hr-HR" w:eastAsia="hr-HR" w:bidi="hr-HR"/>
        </w:rPr>
      </w:pPr>
    </w:p>
    <w:p w14:paraId="0D9D5877" w14:textId="77777777" w:rsidR="001048FE" w:rsidRPr="001048FE" w:rsidRDefault="001048FE" w:rsidP="001048FE">
      <w:pPr>
        <w:widowControl w:val="0"/>
        <w:autoSpaceDE w:val="0"/>
        <w:autoSpaceDN w:val="0"/>
        <w:rPr>
          <w:rFonts w:ascii="Calibri" w:eastAsia="Calibri" w:hAnsi="Calibri" w:cs="Calibri"/>
          <w:b/>
          <w:sz w:val="30"/>
          <w:szCs w:val="22"/>
          <w:lang w:val="hr-HR" w:eastAsia="hr-HR" w:bidi="hr-HR"/>
        </w:rPr>
      </w:pPr>
    </w:p>
    <w:p w14:paraId="004C1A19" w14:textId="77777777" w:rsidR="002D6EA5" w:rsidRDefault="002D6EA5" w:rsidP="001048FE">
      <w:pPr>
        <w:widowControl w:val="0"/>
        <w:autoSpaceDE w:val="0"/>
        <w:autoSpaceDN w:val="0"/>
        <w:spacing w:before="211" w:line="271" w:lineRule="auto"/>
        <w:ind w:left="1205" w:right="1256"/>
        <w:jc w:val="center"/>
        <w:rPr>
          <w:rFonts w:ascii="Calibri" w:eastAsia="Calibri" w:hAnsi="Calibri" w:cs="Calibri"/>
          <w:b/>
          <w:spacing w:val="-3"/>
          <w:sz w:val="28"/>
          <w:szCs w:val="22"/>
          <w:lang w:val="hr-HR" w:eastAsia="hr-HR" w:bidi="hr-HR"/>
        </w:rPr>
      </w:pPr>
      <w:r w:rsidRPr="002D6EA5">
        <w:rPr>
          <w:rFonts w:ascii="Calibri" w:eastAsia="Calibri" w:hAnsi="Calibri" w:cs="Calibri"/>
          <w:b/>
          <w:spacing w:val="-3"/>
          <w:sz w:val="28"/>
          <w:szCs w:val="22"/>
          <w:lang w:val="hr-HR" w:eastAsia="hr-HR" w:bidi="hr-HR"/>
        </w:rPr>
        <w:t xml:space="preserve">IZGRADNJA I REKOSNTRUKCIJA VODNO-KOMUNALNE INFRASTRUKTURE AGLOMERACIJE SLATINA </w:t>
      </w:r>
    </w:p>
    <w:p w14:paraId="7EACA009" w14:textId="5D7C300C" w:rsidR="001048FE" w:rsidRPr="001048FE" w:rsidRDefault="001048FE" w:rsidP="001048FE">
      <w:pPr>
        <w:widowControl w:val="0"/>
        <w:autoSpaceDE w:val="0"/>
        <w:autoSpaceDN w:val="0"/>
        <w:spacing w:before="211" w:line="271" w:lineRule="auto"/>
        <w:ind w:left="1205" w:right="1256"/>
        <w:jc w:val="center"/>
        <w:rPr>
          <w:rFonts w:ascii="Calibri" w:eastAsia="Calibri" w:hAnsi="Calibri" w:cs="Calibri"/>
          <w:b/>
          <w:sz w:val="28"/>
          <w:szCs w:val="22"/>
          <w:lang w:val="hr-HR" w:eastAsia="hr-HR" w:bidi="hr-HR"/>
        </w:rPr>
      </w:pPr>
      <w:r w:rsidRPr="001048FE">
        <w:rPr>
          <w:rFonts w:ascii="Calibri" w:eastAsia="Calibri" w:hAnsi="Calibri" w:cs="Calibri"/>
          <w:b/>
          <w:spacing w:val="-3"/>
          <w:sz w:val="28"/>
          <w:szCs w:val="22"/>
          <w:lang w:val="hr-HR" w:eastAsia="hr-HR" w:bidi="hr-HR"/>
        </w:rPr>
        <w:t xml:space="preserve">IZGRADNJA </w:t>
      </w:r>
      <w:r w:rsidRPr="001048FE">
        <w:rPr>
          <w:rFonts w:ascii="Calibri" w:eastAsia="Calibri" w:hAnsi="Calibri" w:cs="Calibri"/>
          <w:b/>
          <w:spacing w:val="-4"/>
          <w:sz w:val="28"/>
          <w:szCs w:val="22"/>
          <w:lang w:val="hr-HR" w:eastAsia="hr-HR" w:bidi="hr-HR"/>
        </w:rPr>
        <w:t xml:space="preserve">POSTROJENJA </w:t>
      </w:r>
      <w:r w:rsidRPr="001048FE">
        <w:rPr>
          <w:rFonts w:ascii="Calibri" w:eastAsia="Calibri" w:hAnsi="Calibri" w:cs="Calibri"/>
          <w:b/>
          <w:sz w:val="28"/>
          <w:szCs w:val="22"/>
          <w:lang w:val="hr-HR" w:eastAsia="hr-HR" w:bidi="hr-HR"/>
        </w:rPr>
        <w:t xml:space="preserve">ZA </w:t>
      </w:r>
      <w:r w:rsidRPr="001048FE">
        <w:rPr>
          <w:rFonts w:ascii="Calibri" w:eastAsia="Calibri" w:hAnsi="Calibri" w:cs="Calibri"/>
          <w:b/>
          <w:spacing w:val="-3"/>
          <w:sz w:val="28"/>
          <w:szCs w:val="22"/>
          <w:lang w:val="hr-HR" w:eastAsia="hr-HR" w:bidi="hr-HR"/>
        </w:rPr>
        <w:t xml:space="preserve">PROČIŠĆAVANJE </w:t>
      </w:r>
      <w:r w:rsidRPr="001048FE">
        <w:rPr>
          <w:rFonts w:ascii="Calibri" w:eastAsia="Calibri" w:hAnsi="Calibri" w:cs="Calibri"/>
          <w:b/>
          <w:spacing w:val="-4"/>
          <w:sz w:val="28"/>
          <w:szCs w:val="22"/>
          <w:lang w:val="hr-HR" w:eastAsia="hr-HR" w:bidi="hr-HR"/>
        </w:rPr>
        <w:t xml:space="preserve">OTPADNIH </w:t>
      </w:r>
      <w:r w:rsidRPr="001048FE">
        <w:rPr>
          <w:rFonts w:ascii="Calibri" w:eastAsia="Calibri" w:hAnsi="Calibri" w:cs="Calibri"/>
          <w:b/>
          <w:spacing w:val="-5"/>
          <w:sz w:val="28"/>
          <w:szCs w:val="22"/>
          <w:lang w:val="hr-HR" w:eastAsia="hr-HR" w:bidi="hr-HR"/>
        </w:rPr>
        <w:t xml:space="preserve">VODA </w:t>
      </w:r>
      <w:r w:rsidRPr="001048FE">
        <w:rPr>
          <w:rFonts w:ascii="Calibri" w:eastAsia="Calibri" w:hAnsi="Calibri" w:cs="Calibri"/>
          <w:b/>
          <w:spacing w:val="-3"/>
          <w:sz w:val="28"/>
          <w:szCs w:val="22"/>
          <w:lang w:val="hr-HR" w:eastAsia="hr-HR" w:bidi="hr-HR"/>
        </w:rPr>
        <w:t>AGLOMERACIJE</w:t>
      </w:r>
      <w:r w:rsidRPr="001048FE">
        <w:rPr>
          <w:rFonts w:ascii="Calibri" w:eastAsia="Calibri" w:hAnsi="Calibri" w:cs="Calibri"/>
          <w:b/>
          <w:spacing w:val="-6"/>
          <w:sz w:val="28"/>
          <w:szCs w:val="22"/>
          <w:lang w:val="hr-HR" w:eastAsia="hr-HR" w:bidi="hr-HR"/>
        </w:rPr>
        <w:t xml:space="preserve"> </w:t>
      </w:r>
      <w:r w:rsidRPr="001048FE">
        <w:rPr>
          <w:rFonts w:ascii="Calibri" w:eastAsia="Calibri" w:hAnsi="Calibri" w:cs="Calibri"/>
          <w:b/>
          <w:spacing w:val="-4"/>
          <w:sz w:val="28"/>
          <w:szCs w:val="22"/>
          <w:lang w:val="hr-HR" w:eastAsia="hr-HR" w:bidi="hr-HR"/>
        </w:rPr>
        <w:t>SLATINA I PRISTUPNE CESTE</w:t>
      </w:r>
    </w:p>
    <w:p w14:paraId="666825E9" w14:textId="77777777" w:rsidR="00992873" w:rsidRDefault="00992873" w:rsidP="00A86CB9">
      <w:pPr>
        <w:keepNext/>
        <w:jc w:val="center"/>
        <w:outlineLvl w:val="0"/>
        <w:rPr>
          <w:rFonts w:ascii="Calibri" w:hAnsi="Calibri" w:cs="Arial"/>
          <w:b/>
          <w:bCs/>
          <w:color w:val="92D050"/>
          <w:sz w:val="24"/>
          <w:lang w:val="hr-HR"/>
        </w:rPr>
      </w:pPr>
    </w:p>
    <w:p w14:paraId="44833C14" w14:textId="77777777" w:rsidR="00992873" w:rsidRPr="00992873" w:rsidRDefault="00992873" w:rsidP="00A86CB9">
      <w:pPr>
        <w:keepNext/>
        <w:jc w:val="center"/>
        <w:outlineLvl w:val="0"/>
        <w:rPr>
          <w:rFonts w:ascii="Calibri" w:hAnsi="Calibri" w:cs="Arial"/>
          <w:b/>
          <w:bCs/>
          <w:color w:val="92D050"/>
          <w:sz w:val="24"/>
          <w:lang w:val="hr-HR"/>
        </w:rPr>
      </w:pPr>
    </w:p>
    <w:p w14:paraId="79A49C56" w14:textId="77777777" w:rsidR="00992873" w:rsidRPr="002C1FD4" w:rsidRDefault="00992873" w:rsidP="00992873">
      <w:pPr>
        <w:spacing w:before="240"/>
        <w:jc w:val="center"/>
        <w:rPr>
          <w:rFonts w:asciiTheme="minorHAnsi" w:hAnsiTheme="minorHAnsi" w:cs="Calibri"/>
          <w:b/>
          <w:sz w:val="56"/>
          <w:szCs w:val="56"/>
          <w:lang w:val="hr-HR"/>
        </w:rPr>
      </w:pPr>
      <w:r w:rsidRPr="002C1FD4">
        <w:rPr>
          <w:rFonts w:asciiTheme="minorHAnsi" w:hAnsiTheme="minorHAnsi" w:cs="Calibri"/>
          <w:b/>
          <w:sz w:val="48"/>
          <w:szCs w:val="48"/>
          <w:lang w:val="hr-HR"/>
        </w:rPr>
        <w:t xml:space="preserve">Knjiga </w:t>
      </w:r>
      <w:r>
        <w:rPr>
          <w:rFonts w:asciiTheme="minorHAnsi" w:hAnsiTheme="minorHAnsi" w:cs="Calibri"/>
          <w:b/>
          <w:sz w:val="48"/>
          <w:szCs w:val="48"/>
          <w:lang w:val="hr-HR"/>
        </w:rPr>
        <w:t>2</w:t>
      </w:r>
    </w:p>
    <w:p w14:paraId="3B0E7D9D" w14:textId="77777777" w:rsidR="00992873" w:rsidRPr="00723B28" w:rsidRDefault="00C343F1" w:rsidP="00992873">
      <w:pPr>
        <w:spacing w:before="240"/>
        <w:jc w:val="center"/>
        <w:rPr>
          <w:rFonts w:asciiTheme="minorHAnsi" w:hAnsiTheme="minorHAnsi" w:cs="Calibri"/>
          <w:b/>
          <w:sz w:val="24"/>
          <w:lang w:val="hr-HR"/>
        </w:rPr>
      </w:pPr>
      <w:r>
        <w:rPr>
          <w:rFonts w:asciiTheme="minorHAnsi" w:hAnsiTheme="minorHAnsi" w:cs="Calibri"/>
          <w:b/>
          <w:sz w:val="24"/>
          <w:lang w:val="hr-HR"/>
        </w:rPr>
        <w:t>Ugovorna dokumentacija</w:t>
      </w:r>
    </w:p>
    <w:p w14:paraId="35F5B8F1" w14:textId="77777777" w:rsidR="00992873" w:rsidRPr="00723B28" w:rsidRDefault="00992873" w:rsidP="00992873">
      <w:pPr>
        <w:rPr>
          <w:rFonts w:asciiTheme="minorHAnsi" w:hAnsiTheme="minorHAnsi" w:cs="Calibri"/>
          <w:lang w:val="hr-HR"/>
        </w:rPr>
      </w:pPr>
    </w:p>
    <w:p w14:paraId="2EC4C547" w14:textId="77777777" w:rsidR="00992873" w:rsidRPr="00723B28" w:rsidRDefault="00992873" w:rsidP="00552BFE">
      <w:pPr>
        <w:jc w:val="center"/>
        <w:rPr>
          <w:rFonts w:asciiTheme="minorHAnsi" w:hAnsiTheme="minorHAnsi" w:cs="Calibri"/>
          <w:lang w:val="hr-HR"/>
        </w:rPr>
      </w:pPr>
    </w:p>
    <w:p w14:paraId="19E87AE9" w14:textId="7F280AA2" w:rsidR="00552BFE" w:rsidRPr="00552BFE" w:rsidRDefault="001048FE" w:rsidP="00552BFE">
      <w:pPr>
        <w:spacing w:before="1" w:line="408" w:lineRule="auto"/>
        <w:ind w:right="-1"/>
        <w:jc w:val="center"/>
        <w:rPr>
          <w:rFonts w:asciiTheme="minorHAnsi" w:hAnsiTheme="minorHAnsi" w:cstheme="minorHAnsi"/>
          <w:b/>
          <w:sz w:val="28"/>
        </w:rPr>
      </w:pPr>
      <w:r w:rsidRPr="00552BFE">
        <w:rPr>
          <w:rFonts w:asciiTheme="minorHAnsi" w:hAnsiTheme="minorHAnsi" w:cstheme="minorHAnsi"/>
          <w:b/>
          <w:sz w:val="28"/>
        </w:rPr>
        <w:t xml:space="preserve">Evidencijski broj javne nabave: </w:t>
      </w:r>
      <w:r w:rsidR="00D97A05">
        <w:rPr>
          <w:rFonts w:asciiTheme="minorHAnsi" w:hAnsiTheme="minorHAnsi" w:cstheme="minorHAnsi"/>
          <w:b/>
          <w:sz w:val="28"/>
        </w:rPr>
        <w:t>EVV-4/19</w:t>
      </w:r>
      <w:bookmarkStart w:id="0" w:name="_GoBack"/>
      <w:bookmarkEnd w:id="0"/>
    </w:p>
    <w:p w14:paraId="5DE81C36" w14:textId="77777777" w:rsidR="00F67B7B" w:rsidRDefault="00F67B7B" w:rsidP="00552BFE">
      <w:pPr>
        <w:jc w:val="center"/>
        <w:rPr>
          <w:rFonts w:ascii="Calibri" w:hAnsi="Calibri" w:cs="Arial"/>
          <w:b/>
          <w:lang w:val="hr-HR"/>
        </w:rPr>
      </w:pPr>
    </w:p>
    <w:p w14:paraId="2C8F343C" w14:textId="77777777" w:rsidR="00F67B7B" w:rsidRDefault="00F67B7B" w:rsidP="00552BFE">
      <w:pPr>
        <w:jc w:val="center"/>
        <w:rPr>
          <w:rFonts w:ascii="Calibri" w:hAnsi="Calibri" w:cs="Arial"/>
          <w:b/>
          <w:lang w:val="hr-HR"/>
        </w:rPr>
      </w:pPr>
    </w:p>
    <w:p w14:paraId="002927A1" w14:textId="10B9132C" w:rsidR="00F67B7B" w:rsidRPr="00A86CB9" w:rsidRDefault="00552BFE" w:rsidP="00552BFE">
      <w:pPr>
        <w:jc w:val="center"/>
        <w:rPr>
          <w:rFonts w:ascii="Calibri" w:hAnsi="Calibri" w:cs="Arial"/>
          <w:b/>
          <w:lang w:val="hr-HR"/>
        </w:rPr>
        <w:sectPr w:rsidR="00F67B7B" w:rsidRPr="00A86CB9" w:rsidSect="00C343F1">
          <w:headerReference w:type="default" r:id="rId9"/>
          <w:footerReference w:type="default" r:id="rId10"/>
          <w:headerReference w:type="first" r:id="rId11"/>
          <w:footerReference w:type="first" r:id="rId12"/>
          <w:pgSz w:w="11907" w:h="16840" w:code="9"/>
          <w:pgMar w:top="1418" w:right="1418" w:bottom="1418" w:left="1418" w:header="709" w:footer="709" w:gutter="0"/>
          <w:pgNumType w:start="1"/>
          <w:cols w:space="708"/>
          <w:titlePg/>
          <w:docGrid w:linePitch="272"/>
        </w:sectPr>
      </w:pPr>
      <w:r>
        <w:rPr>
          <w:noProof/>
          <w:lang w:val="en-US" w:eastAsia="en-US"/>
        </w:rPr>
        <w:drawing>
          <wp:anchor distT="0" distB="0" distL="0" distR="0" simplePos="0" relativeHeight="251659264" behindDoc="0" locked="0" layoutInCell="1" allowOverlap="1" wp14:anchorId="28927BEF" wp14:editId="7E0645BD">
            <wp:simplePos x="0" y="0"/>
            <wp:positionH relativeFrom="page">
              <wp:posOffset>923290</wp:posOffset>
            </wp:positionH>
            <wp:positionV relativeFrom="paragraph">
              <wp:posOffset>375285</wp:posOffset>
            </wp:positionV>
            <wp:extent cx="5679440" cy="1414145"/>
            <wp:effectExtent l="0" t="0" r="0" b="0"/>
            <wp:wrapTopAndBottom/>
            <wp:docPr id="248" name="Slika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9440" cy="1414145"/>
                    </a:xfrm>
                    <a:prstGeom prst="rect">
                      <a:avLst/>
                    </a:prstGeom>
                    <a:noFill/>
                  </pic:spPr>
                </pic:pic>
              </a:graphicData>
            </a:graphic>
          </wp:anchor>
        </w:drawing>
      </w:r>
      <w:r w:rsidRPr="00552BFE">
        <w:rPr>
          <w:rFonts w:ascii="Calibri" w:eastAsia="Calibri" w:hAnsi="Calibri" w:cs="Calibri"/>
          <w:b/>
          <w:sz w:val="28"/>
          <w:szCs w:val="22"/>
          <w:lang w:val="hr-HR" w:eastAsia="hr-HR" w:bidi="hr-HR"/>
        </w:rPr>
        <w:t xml:space="preserve">Slatina, </w:t>
      </w:r>
      <w:r w:rsidR="007F0F39">
        <w:rPr>
          <w:rFonts w:ascii="Calibri" w:eastAsia="Calibri" w:hAnsi="Calibri" w:cs="Calibri"/>
          <w:b/>
          <w:sz w:val="28"/>
          <w:szCs w:val="22"/>
          <w:lang w:val="hr-HR" w:eastAsia="hr-HR" w:bidi="hr-HR"/>
        </w:rPr>
        <w:t>svibanj</w:t>
      </w:r>
      <w:r w:rsidRPr="00552BFE">
        <w:rPr>
          <w:rFonts w:ascii="Calibri" w:eastAsia="Calibri" w:hAnsi="Calibri" w:cs="Calibri"/>
          <w:b/>
          <w:sz w:val="28"/>
          <w:szCs w:val="22"/>
          <w:lang w:val="hr-HR" w:eastAsia="hr-HR" w:bidi="hr-HR"/>
        </w:rPr>
        <w:t xml:space="preserve"> 201</w:t>
      </w:r>
      <w:r w:rsidR="007F0F39">
        <w:rPr>
          <w:rFonts w:ascii="Calibri" w:eastAsia="Calibri" w:hAnsi="Calibri" w:cs="Calibri"/>
          <w:b/>
          <w:sz w:val="28"/>
          <w:szCs w:val="22"/>
          <w:lang w:val="hr-HR" w:eastAsia="hr-HR" w:bidi="hr-HR"/>
        </w:rPr>
        <w:t>9</w:t>
      </w:r>
      <w:r w:rsidRPr="00552BFE">
        <w:rPr>
          <w:rFonts w:ascii="Calibri" w:eastAsia="Calibri" w:hAnsi="Calibri" w:cs="Calibri"/>
          <w:b/>
          <w:sz w:val="28"/>
          <w:szCs w:val="22"/>
          <w:lang w:val="hr-HR" w:eastAsia="hr-HR" w:bidi="hr-HR"/>
        </w:rPr>
        <w:t>.</w:t>
      </w:r>
      <w:r>
        <w:rPr>
          <w:rFonts w:ascii="Calibri" w:eastAsia="Calibri" w:hAnsi="Calibri" w:cs="Calibri"/>
          <w:b/>
          <w:sz w:val="28"/>
          <w:szCs w:val="22"/>
          <w:lang w:val="hr-HR" w:eastAsia="hr-HR" w:bidi="hr-HR"/>
        </w:rPr>
        <w:t xml:space="preserve"> </w:t>
      </w:r>
    </w:p>
    <w:p w14:paraId="45E20BB4" w14:textId="77777777" w:rsidR="004C4140" w:rsidRPr="00A86CB9" w:rsidRDefault="004C4140" w:rsidP="00A86CB9">
      <w:pPr>
        <w:pStyle w:val="Naslov5"/>
        <w:jc w:val="center"/>
        <w:rPr>
          <w:rFonts w:ascii="Calibri" w:hAnsi="Calibri" w:cs="Arial"/>
          <w:color w:val="000080"/>
          <w:sz w:val="20"/>
          <w:szCs w:val="20"/>
          <w:lang w:val="hr-HR"/>
        </w:rPr>
      </w:pPr>
      <w:r w:rsidRPr="00A86CB9">
        <w:rPr>
          <w:rFonts w:ascii="Calibri" w:hAnsi="Calibri" w:cs="Arial"/>
          <w:color w:val="000080"/>
          <w:sz w:val="32"/>
          <w:szCs w:val="20"/>
          <w:lang w:val="hr-HR"/>
        </w:rPr>
        <w:lastRenderedPageBreak/>
        <w:t>SADRŽAJ</w:t>
      </w:r>
    </w:p>
    <w:p w14:paraId="0BE7C56C" w14:textId="77777777" w:rsidR="004C4140" w:rsidRPr="00A86CB9" w:rsidRDefault="004C4140" w:rsidP="00A86CB9">
      <w:pPr>
        <w:rPr>
          <w:rFonts w:ascii="Calibri" w:hAnsi="Calibri" w:cs="Arial"/>
          <w:szCs w:val="20"/>
          <w:lang w:val="hr-HR"/>
        </w:rPr>
      </w:pPr>
    </w:p>
    <w:p w14:paraId="558D779B" w14:textId="77777777" w:rsidR="004C4140" w:rsidRPr="00A86CB9" w:rsidRDefault="004C4140" w:rsidP="00A86CB9">
      <w:pPr>
        <w:rPr>
          <w:rFonts w:ascii="Calibri" w:hAnsi="Calibri" w:cs="Arial"/>
          <w:szCs w:val="20"/>
          <w:lang w:val="hr-HR"/>
        </w:rPr>
      </w:pPr>
    </w:p>
    <w:p w14:paraId="2F325811" w14:textId="77777777" w:rsidR="004C4140" w:rsidRPr="00A86CB9" w:rsidRDefault="004C4140" w:rsidP="00A86CB9">
      <w:pPr>
        <w:rPr>
          <w:rFonts w:ascii="Calibri" w:hAnsi="Calibri" w:cs="Arial"/>
          <w:szCs w:val="20"/>
          <w:lang w:val="hr-HR"/>
        </w:rPr>
      </w:pPr>
    </w:p>
    <w:p w14:paraId="39694716" w14:textId="77777777"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Dio 1</w:t>
      </w:r>
      <w:r w:rsidRPr="00A86CB9">
        <w:rPr>
          <w:rFonts w:ascii="Calibri" w:hAnsi="Calibri" w:cs="Arial"/>
          <w:b/>
          <w:szCs w:val="20"/>
          <w:lang w:val="hr-HR"/>
        </w:rPr>
        <w:tab/>
        <w:t>Sporazum</w:t>
      </w:r>
    </w:p>
    <w:p w14:paraId="16D8F8B4" w14:textId="77777777" w:rsidR="004C4140" w:rsidRPr="00A86CB9" w:rsidRDefault="004C4140" w:rsidP="00A86CB9">
      <w:pPr>
        <w:ind w:left="1701" w:right="-2" w:hanging="1701"/>
        <w:jc w:val="both"/>
        <w:rPr>
          <w:rFonts w:ascii="Calibri" w:hAnsi="Calibri" w:cs="Arial"/>
          <w:b/>
          <w:szCs w:val="20"/>
          <w:u w:val="single"/>
          <w:lang w:val="hr-HR"/>
        </w:rPr>
      </w:pPr>
    </w:p>
    <w:p w14:paraId="456EF557" w14:textId="77777777" w:rsidR="00517D15" w:rsidRPr="00A86CB9" w:rsidRDefault="00517D15" w:rsidP="00A86CB9">
      <w:pPr>
        <w:ind w:left="1701" w:right="-2" w:hanging="1701"/>
        <w:jc w:val="both"/>
        <w:rPr>
          <w:rFonts w:ascii="Calibri" w:hAnsi="Calibri" w:cs="Arial"/>
          <w:b/>
          <w:szCs w:val="20"/>
          <w:u w:val="single"/>
          <w:lang w:val="hr-HR"/>
        </w:rPr>
      </w:pPr>
    </w:p>
    <w:p w14:paraId="4CC6DE60" w14:textId="2353C94F"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2</w:t>
      </w:r>
      <w:r w:rsidRPr="00A86CB9">
        <w:rPr>
          <w:rFonts w:ascii="Calibri" w:hAnsi="Calibri" w:cs="Arial"/>
          <w:b/>
          <w:szCs w:val="20"/>
          <w:lang w:val="hr-HR"/>
        </w:rPr>
        <w:tab/>
        <w:t>Opći uvjeti ugovora</w:t>
      </w:r>
    </w:p>
    <w:p w14:paraId="044DE591" w14:textId="77777777" w:rsidR="004C4140" w:rsidRPr="00A86CB9" w:rsidRDefault="004C4140" w:rsidP="00A86CB9">
      <w:pPr>
        <w:ind w:right="-2"/>
        <w:jc w:val="both"/>
        <w:rPr>
          <w:rFonts w:ascii="Calibri" w:hAnsi="Calibri" w:cs="Arial"/>
          <w:b/>
          <w:szCs w:val="20"/>
          <w:u w:val="single"/>
          <w:lang w:val="hr-HR"/>
        </w:rPr>
      </w:pPr>
    </w:p>
    <w:p w14:paraId="3B6C933D" w14:textId="77777777" w:rsidR="004C4140" w:rsidRPr="00A86CB9" w:rsidRDefault="004C4140" w:rsidP="00A86CB9">
      <w:pPr>
        <w:ind w:right="-2"/>
        <w:jc w:val="both"/>
        <w:rPr>
          <w:rFonts w:ascii="Calibri" w:hAnsi="Calibri" w:cs="Arial"/>
          <w:b/>
          <w:szCs w:val="20"/>
          <w:u w:val="single"/>
          <w:lang w:val="hr-HR"/>
        </w:rPr>
      </w:pPr>
    </w:p>
    <w:p w14:paraId="4F596167" w14:textId="28EF08C5"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3</w:t>
      </w:r>
      <w:r w:rsidRPr="00A86CB9">
        <w:rPr>
          <w:rFonts w:ascii="Calibri" w:hAnsi="Calibri" w:cs="Arial"/>
          <w:b/>
          <w:szCs w:val="20"/>
          <w:lang w:val="hr-HR"/>
        </w:rPr>
        <w:tab/>
        <w:t>Posebni uvjeti ugovora</w:t>
      </w:r>
    </w:p>
    <w:p w14:paraId="32FA88E1" w14:textId="77777777" w:rsidR="004C4140" w:rsidRPr="00A86CB9" w:rsidRDefault="004C4140" w:rsidP="00A86CB9">
      <w:pPr>
        <w:ind w:right="-2"/>
        <w:jc w:val="both"/>
        <w:rPr>
          <w:rFonts w:ascii="Calibri" w:hAnsi="Calibri" w:cs="Arial"/>
          <w:b/>
          <w:szCs w:val="20"/>
          <w:u w:val="single"/>
          <w:lang w:val="hr-HR"/>
        </w:rPr>
      </w:pPr>
    </w:p>
    <w:p w14:paraId="5061FF1F" w14:textId="77777777" w:rsidR="004C4140" w:rsidRPr="00A86CB9" w:rsidRDefault="004C4140" w:rsidP="00A86CB9">
      <w:pPr>
        <w:ind w:right="-2"/>
        <w:jc w:val="both"/>
        <w:rPr>
          <w:rFonts w:ascii="Calibri" w:hAnsi="Calibri" w:cs="Arial"/>
          <w:b/>
          <w:szCs w:val="20"/>
          <w:u w:val="single"/>
          <w:lang w:val="hr-HR"/>
        </w:rPr>
      </w:pPr>
    </w:p>
    <w:p w14:paraId="5A852ADE" w14:textId="537BC8A4"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4</w:t>
      </w:r>
      <w:r w:rsidRPr="00A86CB9">
        <w:rPr>
          <w:rFonts w:ascii="Calibri" w:hAnsi="Calibri" w:cs="Arial"/>
          <w:b/>
          <w:szCs w:val="20"/>
          <w:lang w:val="hr-HR"/>
        </w:rPr>
        <w:tab/>
        <w:t>Ogledni obrasci sredstava osiguranja</w:t>
      </w:r>
    </w:p>
    <w:p w14:paraId="41CA61FC" w14:textId="77777777" w:rsidR="004C4140" w:rsidRPr="00A86CB9" w:rsidRDefault="004C4140" w:rsidP="00A86CB9">
      <w:pPr>
        <w:ind w:right="-2"/>
        <w:jc w:val="both"/>
        <w:rPr>
          <w:rFonts w:ascii="Calibri" w:hAnsi="Calibri" w:cs="Arial"/>
          <w:b/>
          <w:szCs w:val="20"/>
          <w:u w:val="single"/>
          <w:lang w:val="hr-HR"/>
        </w:rPr>
      </w:pPr>
    </w:p>
    <w:p w14:paraId="0C1DEA80" w14:textId="77777777" w:rsidR="004C4140" w:rsidRPr="00A86CB9" w:rsidRDefault="004C4140" w:rsidP="00A86CB9">
      <w:pPr>
        <w:ind w:right="-2"/>
        <w:jc w:val="both"/>
        <w:rPr>
          <w:rFonts w:ascii="Calibri" w:hAnsi="Calibri" w:cs="Arial"/>
          <w:b/>
          <w:szCs w:val="20"/>
          <w:lang w:val="hr-HR"/>
        </w:rPr>
      </w:pPr>
    </w:p>
    <w:p w14:paraId="72B9DDD4" w14:textId="2CBB7B8B" w:rsidR="004C4140" w:rsidRPr="00A86CB9" w:rsidRDefault="004C4140" w:rsidP="00A86CB9">
      <w:pPr>
        <w:ind w:left="1701" w:right="-2" w:hanging="1701"/>
        <w:jc w:val="both"/>
        <w:rPr>
          <w:rFonts w:ascii="Calibri" w:hAnsi="Calibri" w:cs="Arial"/>
          <w:b/>
          <w:szCs w:val="20"/>
          <w:lang w:val="hr-HR"/>
        </w:rPr>
      </w:pPr>
      <w:r w:rsidRPr="00A86CB9">
        <w:rPr>
          <w:rFonts w:ascii="Calibri" w:hAnsi="Calibri" w:cs="Arial"/>
          <w:b/>
          <w:szCs w:val="20"/>
          <w:u w:val="single"/>
          <w:lang w:val="hr-HR"/>
        </w:rPr>
        <w:t xml:space="preserve">Dio </w:t>
      </w:r>
      <w:r w:rsidR="00D51462">
        <w:rPr>
          <w:rFonts w:ascii="Calibri" w:hAnsi="Calibri" w:cs="Arial"/>
          <w:b/>
          <w:szCs w:val="20"/>
          <w:u w:val="single"/>
          <w:lang w:val="hr-HR"/>
        </w:rPr>
        <w:t>5</w:t>
      </w:r>
      <w:r w:rsidRPr="00A86CB9">
        <w:rPr>
          <w:rFonts w:ascii="Calibri" w:hAnsi="Calibri" w:cs="Arial"/>
          <w:b/>
          <w:szCs w:val="20"/>
          <w:lang w:val="hr-HR"/>
        </w:rPr>
        <w:tab/>
        <w:t>Ogledni obrasci Sporazuma o rješavanju sporova i Sporazuma o Vijeću za rješavanje sporova</w:t>
      </w:r>
    </w:p>
    <w:p w14:paraId="5F800A18" w14:textId="77777777" w:rsidR="003E1717" w:rsidRPr="00A86CB9" w:rsidRDefault="003E1717" w:rsidP="00A86CB9">
      <w:pPr>
        <w:keepNext/>
        <w:spacing w:before="120" w:after="120"/>
        <w:ind w:left="360" w:right="382"/>
        <w:jc w:val="both"/>
        <w:rPr>
          <w:rFonts w:ascii="Calibri" w:hAnsi="Calibri" w:cs="Arial-BoldMT"/>
          <w:b/>
          <w:bCs/>
          <w:color w:val="000000"/>
          <w:szCs w:val="20"/>
          <w:lang w:val="hr-HR"/>
        </w:rPr>
      </w:pPr>
    </w:p>
    <w:p w14:paraId="4E103321" w14:textId="77777777" w:rsidR="004C4140" w:rsidRPr="00A86CB9" w:rsidRDefault="004C4140" w:rsidP="00A86CB9">
      <w:pPr>
        <w:pStyle w:val="Naslov4"/>
        <w:jc w:val="center"/>
        <w:rPr>
          <w:rFonts w:ascii="Calibri" w:hAnsi="Calibri"/>
          <w:color w:val="003399"/>
          <w:sz w:val="36"/>
          <w:szCs w:val="36"/>
          <w:lang w:val="hr-HR"/>
        </w:rPr>
      </w:pPr>
    </w:p>
    <w:p w14:paraId="5E864EDB" w14:textId="77777777" w:rsidR="00E9425E" w:rsidRPr="00A86CB9" w:rsidRDefault="00E9425E" w:rsidP="00A86CB9">
      <w:pPr>
        <w:ind w:right="252"/>
        <w:rPr>
          <w:rFonts w:ascii="Calibri" w:hAnsi="Calibri" w:cs="Arial"/>
          <w:lang w:val="hr-HR"/>
        </w:rPr>
      </w:pPr>
    </w:p>
    <w:p w14:paraId="618C078A" w14:textId="77777777" w:rsidR="000D3837" w:rsidRPr="00A86CB9" w:rsidRDefault="000D3837" w:rsidP="00A86CB9">
      <w:pPr>
        <w:ind w:right="252"/>
        <w:rPr>
          <w:rFonts w:ascii="Calibri" w:hAnsi="Calibri" w:cs="Arial"/>
          <w:lang w:val="hr-HR"/>
        </w:rPr>
      </w:pPr>
    </w:p>
    <w:p w14:paraId="540A2D1F" w14:textId="77777777" w:rsidR="000D3837" w:rsidRPr="00A86CB9" w:rsidRDefault="000D3837" w:rsidP="00A86CB9">
      <w:pPr>
        <w:ind w:right="252"/>
        <w:rPr>
          <w:rFonts w:ascii="Calibri" w:hAnsi="Calibri" w:cs="Arial"/>
          <w:lang w:val="hr-HR"/>
        </w:rPr>
      </w:pPr>
    </w:p>
    <w:p w14:paraId="2571DEFF" w14:textId="77777777" w:rsidR="000D3837" w:rsidRPr="00A86CB9" w:rsidRDefault="000D3837" w:rsidP="00A86CB9">
      <w:pPr>
        <w:ind w:right="252"/>
        <w:rPr>
          <w:rFonts w:ascii="Calibri" w:hAnsi="Calibri" w:cs="Arial"/>
          <w:lang w:val="hr-HR"/>
        </w:rPr>
      </w:pPr>
    </w:p>
    <w:p w14:paraId="1C84A339" w14:textId="77777777" w:rsidR="000D3837" w:rsidRPr="00A86CB9" w:rsidRDefault="000D3837" w:rsidP="00A86CB9">
      <w:pPr>
        <w:ind w:right="252"/>
        <w:rPr>
          <w:rFonts w:ascii="Calibri" w:hAnsi="Calibri" w:cs="Arial"/>
          <w:lang w:val="hr-HR"/>
        </w:rPr>
      </w:pPr>
    </w:p>
    <w:p w14:paraId="2776793B" w14:textId="77777777" w:rsidR="000D3837" w:rsidRPr="00A86CB9" w:rsidRDefault="000D3837" w:rsidP="00A86CB9">
      <w:pPr>
        <w:ind w:right="252"/>
        <w:rPr>
          <w:rFonts w:ascii="Calibri" w:hAnsi="Calibri" w:cs="Arial"/>
          <w:lang w:val="hr-HR"/>
        </w:rPr>
      </w:pPr>
    </w:p>
    <w:p w14:paraId="071596C4" w14:textId="77777777" w:rsidR="000D3837" w:rsidRPr="00A86CB9" w:rsidRDefault="000D3837" w:rsidP="00A86CB9">
      <w:pPr>
        <w:ind w:right="252"/>
        <w:rPr>
          <w:rFonts w:ascii="Calibri" w:hAnsi="Calibri" w:cs="Arial"/>
          <w:lang w:val="hr-HR"/>
        </w:rPr>
      </w:pPr>
    </w:p>
    <w:p w14:paraId="624597DF" w14:textId="77777777" w:rsidR="000D3837" w:rsidRPr="00A86CB9" w:rsidRDefault="000D3837" w:rsidP="00A86CB9">
      <w:pPr>
        <w:ind w:right="252"/>
        <w:rPr>
          <w:rFonts w:ascii="Calibri" w:hAnsi="Calibri" w:cs="Arial"/>
          <w:lang w:val="hr-HR"/>
        </w:rPr>
      </w:pPr>
    </w:p>
    <w:p w14:paraId="22E02878" w14:textId="77777777" w:rsidR="000D3837" w:rsidRPr="00A86CB9" w:rsidRDefault="000D3837" w:rsidP="00A86CB9">
      <w:pPr>
        <w:ind w:right="252"/>
        <w:rPr>
          <w:rFonts w:ascii="Calibri" w:hAnsi="Calibri" w:cs="Arial"/>
          <w:lang w:val="hr-HR"/>
        </w:rPr>
      </w:pPr>
    </w:p>
    <w:p w14:paraId="0C7D5100" w14:textId="77777777" w:rsidR="000D3837" w:rsidRPr="00A86CB9" w:rsidRDefault="000D3837" w:rsidP="00A86CB9">
      <w:pPr>
        <w:ind w:right="252"/>
        <w:rPr>
          <w:rFonts w:ascii="Calibri" w:hAnsi="Calibri" w:cs="Arial"/>
          <w:lang w:val="hr-HR"/>
        </w:rPr>
      </w:pPr>
    </w:p>
    <w:p w14:paraId="3E991277" w14:textId="77777777" w:rsidR="000D3837" w:rsidRPr="00A86CB9" w:rsidRDefault="000D3837" w:rsidP="00A86CB9">
      <w:pPr>
        <w:ind w:right="252"/>
        <w:rPr>
          <w:rFonts w:ascii="Calibri" w:hAnsi="Calibri" w:cs="Arial"/>
          <w:lang w:val="hr-HR"/>
        </w:rPr>
      </w:pPr>
    </w:p>
    <w:p w14:paraId="1166322E" w14:textId="77777777" w:rsidR="000D3837" w:rsidRPr="00A86CB9" w:rsidRDefault="000D3837" w:rsidP="00A86CB9">
      <w:pPr>
        <w:ind w:right="252"/>
        <w:rPr>
          <w:rFonts w:ascii="Calibri" w:hAnsi="Calibri" w:cs="Arial"/>
          <w:lang w:val="hr-HR"/>
        </w:rPr>
      </w:pPr>
    </w:p>
    <w:p w14:paraId="189FC51D" w14:textId="77777777" w:rsidR="000D3837" w:rsidRPr="00A86CB9" w:rsidRDefault="000D3837" w:rsidP="00A86CB9">
      <w:pPr>
        <w:ind w:right="252"/>
        <w:rPr>
          <w:rFonts w:ascii="Calibri" w:hAnsi="Calibri" w:cs="Arial"/>
          <w:lang w:val="hr-HR"/>
        </w:rPr>
      </w:pPr>
    </w:p>
    <w:p w14:paraId="44599811" w14:textId="77777777" w:rsidR="000D3837" w:rsidRPr="00A86CB9" w:rsidRDefault="000D3837" w:rsidP="00A86CB9">
      <w:pPr>
        <w:ind w:right="252"/>
        <w:rPr>
          <w:rFonts w:ascii="Calibri" w:hAnsi="Calibri" w:cs="Arial"/>
          <w:lang w:val="hr-HR"/>
        </w:rPr>
      </w:pPr>
    </w:p>
    <w:p w14:paraId="3C2B964C" w14:textId="77777777" w:rsidR="000D3837" w:rsidRPr="00A86CB9" w:rsidRDefault="000D3837" w:rsidP="00A86CB9">
      <w:pPr>
        <w:ind w:right="252"/>
        <w:rPr>
          <w:rFonts w:ascii="Calibri" w:hAnsi="Calibri" w:cs="Arial"/>
          <w:lang w:val="hr-HR"/>
        </w:rPr>
      </w:pPr>
    </w:p>
    <w:p w14:paraId="6F31BE71" w14:textId="77777777" w:rsidR="000D3837" w:rsidRPr="00A86CB9" w:rsidRDefault="000D3837" w:rsidP="00A86CB9">
      <w:pPr>
        <w:ind w:right="252"/>
        <w:rPr>
          <w:rFonts w:ascii="Calibri" w:hAnsi="Calibri" w:cs="Arial"/>
          <w:lang w:val="hr-HR"/>
        </w:rPr>
      </w:pPr>
    </w:p>
    <w:p w14:paraId="6263F746" w14:textId="77777777" w:rsidR="000D3837" w:rsidRPr="00A86CB9" w:rsidRDefault="000D3837" w:rsidP="00A86CB9">
      <w:pPr>
        <w:ind w:right="252"/>
        <w:rPr>
          <w:rFonts w:ascii="Calibri" w:hAnsi="Calibri" w:cs="Arial"/>
          <w:lang w:val="hr-HR"/>
        </w:rPr>
      </w:pPr>
    </w:p>
    <w:p w14:paraId="30122CF2" w14:textId="77777777" w:rsidR="000D3837" w:rsidRPr="00A86CB9" w:rsidRDefault="000D3837" w:rsidP="00A86CB9">
      <w:pPr>
        <w:ind w:right="252"/>
        <w:rPr>
          <w:rFonts w:ascii="Calibri" w:hAnsi="Calibri" w:cs="Arial"/>
          <w:lang w:val="hr-HR"/>
        </w:rPr>
      </w:pPr>
    </w:p>
    <w:p w14:paraId="445304B3" w14:textId="77777777" w:rsidR="000D3837" w:rsidRPr="00A86CB9" w:rsidRDefault="000D3837" w:rsidP="00A86CB9">
      <w:pPr>
        <w:ind w:right="252"/>
        <w:rPr>
          <w:rFonts w:ascii="Calibri" w:hAnsi="Calibri" w:cs="Arial"/>
          <w:lang w:val="hr-HR"/>
        </w:rPr>
      </w:pPr>
    </w:p>
    <w:p w14:paraId="3FE81720" w14:textId="77777777" w:rsidR="000D3837" w:rsidRPr="00A86CB9" w:rsidRDefault="000D3837" w:rsidP="00A86CB9">
      <w:pPr>
        <w:ind w:right="252"/>
        <w:rPr>
          <w:rFonts w:ascii="Calibri" w:hAnsi="Calibri" w:cs="Arial"/>
          <w:lang w:val="hr-HR"/>
        </w:rPr>
      </w:pPr>
    </w:p>
    <w:p w14:paraId="45CC0722" w14:textId="77777777" w:rsidR="000D3837" w:rsidRPr="00A86CB9" w:rsidRDefault="000D3837" w:rsidP="00A86CB9">
      <w:pPr>
        <w:ind w:right="252"/>
        <w:rPr>
          <w:rFonts w:ascii="Calibri" w:hAnsi="Calibri" w:cs="Arial"/>
          <w:lang w:val="hr-HR"/>
        </w:rPr>
      </w:pPr>
    </w:p>
    <w:p w14:paraId="3F3A7B65" w14:textId="77777777" w:rsidR="000D3837" w:rsidRPr="00A86CB9" w:rsidRDefault="000D3837" w:rsidP="00A86CB9">
      <w:pPr>
        <w:ind w:right="252"/>
        <w:rPr>
          <w:rFonts w:ascii="Calibri" w:hAnsi="Calibri" w:cs="Arial"/>
          <w:lang w:val="hr-HR"/>
        </w:rPr>
      </w:pPr>
    </w:p>
    <w:p w14:paraId="419C9594" w14:textId="77777777" w:rsidR="000D3837" w:rsidRPr="00A86CB9" w:rsidRDefault="000D3837" w:rsidP="00A86CB9">
      <w:pPr>
        <w:ind w:right="252"/>
        <w:rPr>
          <w:rFonts w:ascii="Calibri" w:hAnsi="Calibri" w:cs="Arial"/>
          <w:lang w:val="hr-HR"/>
        </w:rPr>
      </w:pPr>
    </w:p>
    <w:p w14:paraId="2F2317F9" w14:textId="77777777" w:rsidR="000D3837" w:rsidRPr="00A86CB9" w:rsidRDefault="000D3837" w:rsidP="00A86CB9">
      <w:pPr>
        <w:ind w:right="252"/>
        <w:rPr>
          <w:rFonts w:ascii="Calibri" w:hAnsi="Calibri" w:cs="Arial"/>
          <w:lang w:val="hr-HR"/>
        </w:rPr>
      </w:pPr>
    </w:p>
    <w:p w14:paraId="705B70B0" w14:textId="77777777" w:rsidR="000D3837" w:rsidRPr="00A86CB9" w:rsidRDefault="000D3837" w:rsidP="00A86CB9">
      <w:pPr>
        <w:ind w:right="252"/>
        <w:rPr>
          <w:rFonts w:ascii="Calibri" w:hAnsi="Calibri" w:cs="Arial"/>
          <w:lang w:val="hr-HR"/>
        </w:rPr>
      </w:pPr>
    </w:p>
    <w:p w14:paraId="7EFF09D8" w14:textId="77777777" w:rsidR="000D3837" w:rsidRPr="00A86CB9" w:rsidRDefault="000D3837" w:rsidP="00A86CB9">
      <w:pPr>
        <w:ind w:right="252"/>
        <w:rPr>
          <w:rFonts w:ascii="Calibri" w:hAnsi="Calibri" w:cs="Arial"/>
          <w:lang w:val="hr-HR"/>
        </w:rPr>
      </w:pPr>
    </w:p>
    <w:p w14:paraId="192991B1" w14:textId="77777777" w:rsidR="000D3837" w:rsidRPr="00A86CB9" w:rsidRDefault="000D3837" w:rsidP="00A86CB9">
      <w:pPr>
        <w:ind w:right="252"/>
        <w:rPr>
          <w:rFonts w:ascii="Calibri" w:hAnsi="Calibri" w:cs="Arial"/>
          <w:lang w:val="hr-HR"/>
        </w:rPr>
      </w:pPr>
    </w:p>
    <w:p w14:paraId="6AC6EE44" w14:textId="77777777" w:rsidR="000D3837" w:rsidRPr="00A86CB9" w:rsidRDefault="000D3837" w:rsidP="00A86CB9">
      <w:pPr>
        <w:ind w:right="252"/>
        <w:rPr>
          <w:rFonts w:ascii="Calibri" w:hAnsi="Calibri" w:cs="Arial"/>
          <w:lang w:val="hr-HR"/>
        </w:rPr>
      </w:pPr>
    </w:p>
    <w:p w14:paraId="6CAFA508" w14:textId="77777777" w:rsidR="000D3837" w:rsidRPr="00A86CB9" w:rsidRDefault="000D3837" w:rsidP="00A86CB9">
      <w:pPr>
        <w:ind w:right="252"/>
        <w:rPr>
          <w:rFonts w:ascii="Calibri" w:hAnsi="Calibri" w:cs="Arial"/>
          <w:lang w:val="hr-HR"/>
        </w:rPr>
      </w:pPr>
    </w:p>
    <w:p w14:paraId="295B0756" w14:textId="77777777" w:rsidR="000D3837" w:rsidRPr="00A86CB9" w:rsidRDefault="000D3837" w:rsidP="00A86CB9">
      <w:pPr>
        <w:ind w:right="252"/>
        <w:rPr>
          <w:rFonts w:ascii="Calibri" w:hAnsi="Calibri" w:cs="Arial"/>
          <w:lang w:val="hr-HR"/>
        </w:rPr>
      </w:pPr>
    </w:p>
    <w:p w14:paraId="24354995" w14:textId="77777777" w:rsidR="000D3837" w:rsidRPr="00A86CB9" w:rsidRDefault="000D3837" w:rsidP="00A86CB9">
      <w:pPr>
        <w:ind w:right="252"/>
        <w:rPr>
          <w:rFonts w:ascii="Calibri" w:hAnsi="Calibri" w:cs="Arial"/>
          <w:lang w:val="hr-HR"/>
        </w:rPr>
      </w:pPr>
    </w:p>
    <w:p w14:paraId="2B549CB7" w14:textId="77777777" w:rsidR="000D3837" w:rsidRPr="00A86CB9" w:rsidRDefault="000D3837" w:rsidP="00A86CB9">
      <w:pPr>
        <w:rPr>
          <w:rFonts w:ascii="Calibri" w:hAnsi="Calibri" w:cs="Arial"/>
          <w:szCs w:val="20"/>
          <w:lang w:val="hr-HR"/>
        </w:rPr>
      </w:pPr>
    </w:p>
    <w:p w14:paraId="680CEC2C" w14:textId="77777777" w:rsidR="001A7D8E" w:rsidRPr="00A86CB9" w:rsidRDefault="001A7D8E" w:rsidP="00A86CB9">
      <w:pPr>
        <w:rPr>
          <w:rFonts w:ascii="Calibri" w:hAnsi="Calibri" w:cs="Arial"/>
          <w:szCs w:val="20"/>
          <w:lang w:val="hr-HR"/>
        </w:rPr>
      </w:pPr>
    </w:p>
    <w:p w14:paraId="52CD5011" w14:textId="77777777" w:rsidR="001A7D8E" w:rsidRPr="00A86CB9" w:rsidRDefault="001A7D8E" w:rsidP="00A86CB9">
      <w:pPr>
        <w:rPr>
          <w:rFonts w:ascii="Calibri" w:hAnsi="Calibri" w:cs="Arial"/>
          <w:szCs w:val="20"/>
          <w:lang w:val="hr-HR"/>
        </w:rPr>
      </w:pPr>
    </w:p>
    <w:p w14:paraId="29856E39" w14:textId="77777777" w:rsidR="001A7D8E" w:rsidRPr="00A86CB9" w:rsidRDefault="001A7D8E" w:rsidP="00A86CB9">
      <w:pPr>
        <w:rPr>
          <w:rFonts w:ascii="Calibri" w:hAnsi="Calibri" w:cs="Arial"/>
          <w:szCs w:val="20"/>
          <w:lang w:val="hr-HR"/>
        </w:rPr>
      </w:pPr>
    </w:p>
    <w:p w14:paraId="7EE25692" w14:textId="77777777" w:rsidR="001A7D8E" w:rsidRPr="00A86CB9" w:rsidRDefault="001A7D8E" w:rsidP="00A86CB9">
      <w:pPr>
        <w:rPr>
          <w:rFonts w:ascii="Calibri" w:hAnsi="Calibri" w:cs="Arial"/>
          <w:szCs w:val="20"/>
          <w:lang w:val="hr-HR"/>
        </w:rPr>
      </w:pPr>
    </w:p>
    <w:p w14:paraId="4C202563" w14:textId="77777777" w:rsidR="001A7D8E" w:rsidRPr="00A86CB9" w:rsidRDefault="001A7D8E" w:rsidP="00A86CB9">
      <w:pPr>
        <w:rPr>
          <w:rFonts w:ascii="Calibri" w:hAnsi="Calibri" w:cs="Arial"/>
          <w:szCs w:val="20"/>
          <w:lang w:val="hr-HR"/>
        </w:rPr>
      </w:pPr>
    </w:p>
    <w:p w14:paraId="084714AB" w14:textId="77777777" w:rsidR="001A7D8E" w:rsidRPr="00A86CB9" w:rsidRDefault="001A7D8E" w:rsidP="00A86CB9">
      <w:pPr>
        <w:rPr>
          <w:rFonts w:ascii="Calibri" w:hAnsi="Calibri" w:cs="Arial"/>
          <w:szCs w:val="20"/>
          <w:lang w:val="hr-HR"/>
        </w:rPr>
      </w:pPr>
    </w:p>
    <w:p w14:paraId="29F0A576" w14:textId="77777777" w:rsidR="001A7D8E" w:rsidRPr="00A86CB9" w:rsidRDefault="001A7D8E" w:rsidP="00A86CB9">
      <w:pPr>
        <w:rPr>
          <w:rFonts w:ascii="Calibri" w:hAnsi="Calibri" w:cs="Arial"/>
          <w:szCs w:val="20"/>
          <w:lang w:val="hr-HR"/>
        </w:rPr>
      </w:pPr>
    </w:p>
    <w:p w14:paraId="10086255" w14:textId="77777777" w:rsidR="001A7D8E" w:rsidRPr="00A86CB9" w:rsidRDefault="001A7D8E" w:rsidP="00A86CB9">
      <w:pPr>
        <w:rPr>
          <w:rFonts w:ascii="Calibri" w:hAnsi="Calibri" w:cs="Arial"/>
          <w:szCs w:val="20"/>
          <w:lang w:val="hr-HR"/>
        </w:rPr>
      </w:pPr>
    </w:p>
    <w:p w14:paraId="2CB10EC7"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1F90AF1A" w14:textId="77777777" w:rsidR="000D3837" w:rsidRPr="00552BFE" w:rsidRDefault="000D3837" w:rsidP="00A86CB9">
      <w:pPr>
        <w:rPr>
          <w:rFonts w:ascii="Calibri" w:hAnsi="Calibri" w:cs="Arial"/>
          <w:color w:val="000000" w:themeColor="text1"/>
          <w:szCs w:val="20"/>
          <w:lang w:val="hr-HR"/>
        </w:rPr>
      </w:pPr>
    </w:p>
    <w:p w14:paraId="0C9A44E0" w14:textId="77777777" w:rsidR="000D3837" w:rsidRPr="00552BFE" w:rsidRDefault="000D3837" w:rsidP="00A86CB9">
      <w:pPr>
        <w:rPr>
          <w:rFonts w:ascii="Calibri" w:hAnsi="Calibri" w:cs="Arial"/>
          <w:color w:val="000000" w:themeColor="text1"/>
          <w:szCs w:val="20"/>
          <w:lang w:val="hr-HR"/>
        </w:rPr>
      </w:pPr>
    </w:p>
    <w:p w14:paraId="15510358" w14:textId="77777777" w:rsidR="000D3837" w:rsidRPr="00552BFE" w:rsidRDefault="000D3837" w:rsidP="00A86CB9">
      <w:pPr>
        <w:rPr>
          <w:rFonts w:ascii="Calibri" w:hAnsi="Calibri" w:cs="Arial"/>
          <w:color w:val="000000" w:themeColor="text1"/>
          <w:szCs w:val="20"/>
          <w:lang w:val="hr-HR"/>
        </w:rPr>
      </w:pPr>
    </w:p>
    <w:p w14:paraId="5FFA02C3" w14:textId="77777777" w:rsidR="000D3837" w:rsidRPr="00552BFE" w:rsidRDefault="000D3837" w:rsidP="00A86CB9">
      <w:pPr>
        <w:rPr>
          <w:rFonts w:ascii="Calibri" w:hAnsi="Calibri" w:cs="Arial"/>
          <w:color w:val="000000" w:themeColor="text1"/>
          <w:szCs w:val="20"/>
          <w:lang w:val="hr-HR"/>
        </w:rPr>
      </w:pPr>
    </w:p>
    <w:p w14:paraId="1548CABC" w14:textId="77777777" w:rsidR="000D3837" w:rsidRPr="00552BFE" w:rsidRDefault="000D3837" w:rsidP="00A86CB9">
      <w:pPr>
        <w:rPr>
          <w:rFonts w:ascii="Calibri" w:hAnsi="Calibri" w:cs="Arial"/>
          <w:color w:val="000000" w:themeColor="text1"/>
          <w:szCs w:val="20"/>
          <w:lang w:val="hr-HR"/>
        </w:rPr>
      </w:pPr>
    </w:p>
    <w:p w14:paraId="2496443F" w14:textId="77777777" w:rsidR="000D3837" w:rsidRPr="00552BFE" w:rsidRDefault="000D3837"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 xml:space="preserve"> </w:t>
      </w:r>
      <w:r w:rsidR="0081759B" w:rsidRPr="00552BFE">
        <w:rPr>
          <w:rFonts w:ascii="Calibri" w:hAnsi="Calibri" w:cs="Arial"/>
          <w:b/>
          <w:color w:val="000000" w:themeColor="text1"/>
          <w:sz w:val="36"/>
          <w:szCs w:val="20"/>
          <w:lang w:val="hr-HR"/>
        </w:rPr>
        <w:t>UGOVORNA DOKUMENTACIJA</w:t>
      </w:r>
    </w:p>
    <w:p w14:paraId="33C4F656" w14:textId="77777777" w:rsidR="000D3837" w:rsidRPr="00552BFE" w:rsidRDefault="000D3837" w:rsidP="00A86CB9">
      <w:pPr>
        <w:rPr>
          <w:rFonts w:ascii="Calibri" w:hAnsi="Calibri" w:cs="Arial"/>
          <w:color w:val="000000" w:themeColor="text1"/>
          <w:szCs w:val="20"/>
          <w:lang w:val="hr-HR"/>
        </w:rPr>
      </w:pPr>
    </w:p>
    <w:p w14:paraId="262B05BB" w14:textId="77777777" w:rsidR="000D3837" w:rsidRPr="00552BFE" w:rsidRDefault="000D3837" w:rsidP="00A86CB9">
      <w:pPr>
        <w:rPr>
          <w:rFonts w:ascii="Calibri" w:hAnsi="Calibri" w:cs="Arial"/>
          <w:color w:val="000000" w:themeColor="text1"/>
          <w:szCs w:val="20"/>
          <w:lang w:val="hr-HR"/>
        </w:rPr>
      </w:pPr>
    </w:p>
    <w:p w14:paraId="5B878B28" w14:textId="77777777" w:rsidR="000D3837" w:rsidRPr="00552BFE" w:rsidRDefault="000D3837" w:rsidP="00A86CB9">
      <w:pPr>
        <w:rPr>
          <w:rFonts w:ascii="Calibri" w:hAnsi="Calibri" w:cs="Arial"/>
          <w:color w:val="000000" w:themeColor="text1"/>
          <w:szCs w:val="20"/>
          <w:lang w:val="hr-HR"/>
        </w:rPr>
      </w:pPr>
    </w:p>
    <w:p w14:paraId="79F26E85" w14:textId="77777777" w:rsidR="000D3837" w:rsidRPr="00552BFE" w:rsidRDefault="000D3837" w:rsidP="00A86CB9">
      <w:pPr>
        <w:rPr>
          <w:rFonts w:ascii="Calibri" w:hAnsi="Calibri" w:cs="Arial"/>
          <w:color w:val="000000" w:themeColor="text1"/>
          <w:szCs w:val="20"/>
          <w:lang w:val="hr-HR"/>
        </w:rPr>
      </w:pPr>
    </w:p>
    <w:p w14:paraId="6486E138" w14:textId="77777777" w:rsidR="000D3837" w:rsidRPr="00552BFE" w:rsidRDefault="000D3837" w:rsidP="00A86CB9">
      <w:pPr>
        <w:rPr>
          <w:rFonts w:ascii="Calibri" w:hAnsi="Calibri" w:cs="Arial"/>
          <w:color w:val="000000" w:themeColor="text1"/>
          <w:szCs w:val="20"/>
          <w:lang w:val="hr-HR"/>
        </w:rPr>
      </w:pPr>
    </w:p>
    <w:p w14:paraId="257B19C1" w14:textId="77777777" w:rsidR="000D3837" w:rsidRPr="00552BFE" w:rsidRDefault="000D3837" w:rsidP="00A86CB9">
      <w:pPr>
        <w:jc w:val="center"/>
        <w:rPr>
          <w:rFonts w:ascii="Calibri" w:hAnsi="Calibri" w:cs="Arial"/>
          <w:b/>
          <w:color w:val="000000" w:themeColor="text1"/>
          <w:sz w:val="32"/>
          <w:szCs w:val="20"/>
          <w:lang w:val="hr-HR"/>
        </w:rPr>
      </w:pPr>
      <w:bookmarkStart w:id="1" w:name="_Toc457494563"/>
      <w:r w:rsidRPr="00552BFE">
        <w:rPr>
          <w:rFonts w:ascii="Calibri" w:hAnsi="Calibri" w:cs="Arial"/>
          <w:b/>
          <w:color w:val="000000" w:themeColor="text1"/>
          <w:sz w:val="32"/>
          <w:szCs w:val="20"/>
          <w:u w:val="single"/>
          <w:lang w:val="hr-HR"/>
        </w:rPr>
        <w:t>Dio 1</w:t>
      </w:r>
      <w:bookmarkEnd w:id="1"/>
    </w:p>
    <w:p w14:paraId="7E97D6FA" w14:textId="77777777" w:rsidR="000D3837" w:rsidRPr="00552BFE" w:rsidRDefault="000D3837" w:rsidP="00A86CB9">
      <w:pPr>
        <w:jc w:val="center"/>
        <w:rPr>
          <w:rFonts w:ascii="Calibri" w:hAnsi="Calibri" w:cs="Arial"/>
          <w:b/>
          <w:color w:val="000000" w:themeColor="text1"/>
          <w:szCs w:val="20"/>
          <w:lang w:val="hr-HR"/>
        </w:rPr>
      </w:pPr>
    </w:p>
    <w:p w14:paraId="221F3B2B" w14:textId="77777777" w:rsidR="000D3837" w:rsidRPr="00552BFE" w:rsidRDefault="000D3837" w:rsidP="00A86CB9">
      <w:pPr>
        <w:jc w:val="center"/>
        <w:rPr>
          <w:rFonts w:ascii="Calibri" w:hAnsi="Calibri" w:cs="Arial"/>
          <w:b/>
          <w:color w:val="000000" w:themeColor="text1"/>
          <w:szCs w:val="20"/>
          <w:lang w:val="hr-HR"/>
        </w:rPr>
      </w:pPr>
    </w:p>
    <w:p w14:paraId="232DAE5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Obrazac Sporazuma</w:t>
      </w:r>
    </w:p>
    <w:p w14:paraId="2A85677E" w14:textId="77777777" w:rsidR="000D3837" w:rsidRPr="00A86CB9" w:rsidRDefault="000D3837" w:rsidP="00A86CB9">
      <w:pPr>
        <w:jc w:val="center"/>
        <w:rPr>
          <w:rFonts w:ascii="Calibri" w:hAnsi="Calibri" w:cs="Arial"/>
          <w:b/>
          <w:color w:val="FF0000"/>
          <w:sz w:val="24"/>
          <w:lang w:val="hr-HR"/>
        </w:rPr>
      </w:pPr>
      <w:r w:rsidRPr="00A86CB9">
        <w:rPr>
          <w:rFonts w:ascii="Calibri" w:hAnsi="Calibri" w:cs="Arial"/>
          <w:b/>
          <w:color w:val="365F91" w:themeColor="accent1" w:themeShade="BF"/>
          <w:szCs w:val="20"/>
          <w:lang w:val="hr-HR"/>
        </w:rPr>
        <w:br w:type="page"/>
      </w:r>
      <w:r w:rsidRPr="00A86CB9">
        <w:rPr>
          <w:rFonts w:ascii="Calibri" w:hAnsi="Calibri"/>
          <w:b/>
          <w:sz w:val="24"/>
          <w:szCs w:val="20"/>
          <w:lang w:val="hr-HR"/>
        </w:rPr>
        <w:lastRenderedPageBreak/>
        <w:t>SPORAZUM</w:t>
      </w:r>
      <w:r w:rsidRPr="00A86CB9">
        <w:rPr>
          <w:rFonts w:ascii="Calibri" w:hAnsi="Calibri" w:cs="Arial"/>
          <w:b/>
          <w:sz w:val="24"/>
          <w:lang w:val="hr-HR"/>
        </w:rPr>
        <w:t xml:space="preserve"> </w:t>
      </w:r>
      <w:r w:rsidR="00B545A5" w:rsidRPr="00A86CB9">
        <w:rPr>
          <w:rFonts w:ascii="Calibri" w:hAnsi="Calibri" w:cs="Arial"/>
          <w:b/>
          <w:sz w:val="24"/>
          <w:lang w:val="hr-HR"/>
        </w:rPr>
        <w:t>br. __________</w:t>
      </w:r>
    </w:p>
    <w:p w14:paraId="5AE00F3C" w14:textId="77777777" w:rsidR="000D3837" w:rsidRPr="00A86CB9" w:rsidRDefault="000D3837" w:rsidP="00A86CB9">
      <w:pPr>
        <w:jc w:val="center"/>
        <w:rPr>
          <w:rFonts w:ascii="Calibri" w:hAnsi="Calibri" w:cs="Arial"/>
          <w:b/>
          <w:bCs/>
          <w:sz w:val="24"/>
          <w:lang w:val="hr-HR"/>
        </w:rPr>
      </w:pPr>
    </w:p>
    <w:p w14:paraId="60B54F0E" w14:textId="77777777" w:rsidR="000D3837" w:rsidRPr="00A86CB9" w:rsidRDefault="000D3837" w:rsidP="00A86CB9">
      <w:pPr>
        <w:rPr>
          <w:rFonts w:ascii="Calibri" w:hAnsi="Calibri"/>
          <w:b/>
          <w:szCs w:val="20"/>
          <w:lang w:val="hr-HR"/>
        </w:rPr>
      </w:pPr>
    </w:p>
    <w:p w14:paraId="26A6B942" w14:textId="77777777" w:rsidR="00883901" w:rsidRPr="00A86CB9" w:rsidRDefault="000D3837" w:rsidP="00A86CB9">
      <w:pPr>
        <w:ind w:right="139"/>
        <w:jc w:val="both"/>
        <w:rPr>
          <w:rFonts w:ascii="Calibri" w:hAnsi="Calibri"/>
          <w:szCs w:val="20"/>
          <w:lang w:val="hr-HR"/>
        </w:rPr>
      </w:pPr>
      <w:r w:rsidRPr="00A86CB9">
        <w:rPr>
          <w:rFonts w:ascii="Calibri" w:hAnsi="Calibri"/>
          <w:szCs w:val="20"/>
          <w:lang w:val="hr-HR"/>
        </w:rPr>
        <w:t>Ovaj Sporazum sklopljen je između</w:t>
      </w:r>
    </w:p>
    <w:p w14:paraId="651DE567" w14:textId="77777777" w:rsidR="00883901" w:rsidRPr="00A86CB9" w:rsidRDefault="00883901" w:rsidP="00A86CB9">
      <w:pPr>
        <w:ind w:right="139"/>
        <w:jc w:val="both"/>
        <w:rPr>
          <w:rFonts w:ascii="Calibri" w:hAnsi="Calibri"/>
          <w:szCs w:val="20"/>
          <w:lang w:val="hr-HR"/>
        </w:rPr>
      </w:pPr>
    </w:p>
    <w:p w14:paraId="46F684BF" w14:textId="77777777" w:rsidR="00353AFD" w:rsidRPr="00A86CB9" w:rsidRDefault="00353AFD" w:rsidP="00A86CB9">
      <w:pPr>
        <w:ind w:right="139"/>
        <w:jc w:val="both"/>
        <w:rPr>
          <w:rFonts w:ascii="Calibri" w:hAnsi="Calibri"/>
          <w:szCs w:val="20"/>
          <w:lang w:val="hr-HR"/>
        </w:rPr>
      </w:pPr>
    </w:p>
    <w:p w14:paraId="439AEAD0" w14:textId="292EF891" w:rsidR="00552BFE" w:rsidRDefault="00552BFE" w:rsidP="00A86CB9">
      <w:pPr>
        <w:spacing w:line="276" w:lineRule="auto"/>
        <w:ind w:right="139"/>
        <w:jc w:val="both"/>
        <w:rPr>
          <w:rFonts w:ascii="Calibri" w:hAnsi="Calibri" w:cs="ArialMT"/>
          <w:b/>
          <w:color w:val="000000"/>
          <w:szCs w:val="20"/>
          <w:lang w:val="hr-HR"/>
        </w:rPr>
      </w:pPr>
      <w:proofErr w:type="spellStart"/>
      <w:r w:rsidRPr="00552BFE">
        <w:rPr>
          <w:rFonts w:ascii="Calibri" w:hAnsi="Calibri" w:cs="ArialMT"/>
          <w:b/>
          <w:color w:val="000000"/>
          <w:szCs w:val="20"/>
          <w:lang w:val="hr-HR"/>
        </w:rPr>
        <w:t>Komrad</w:t>
      </w:r>
      <w:proofErr w:type="spellEnd"/>
      <w:r w:rsidRPr="00552BFE">
        <w:rPr>
          <w:rFonts w:ascii="Calibri" w:hAnsi="Calibri" w:cs="ArialMT"/>
          <w:b/>
          <w:color w:val="000000"/>
          <w:szCs w:val="20"/>
          <w:lang w:val="hr-HR"/>
        </w:rPr>
        <w:t xml:space="preserve"> d.o.o. </w:t>
      </w:r>
    </w:p>
    <w:p w14:paraId="555D2D63" w14:textId="60E17037" w:rsidR="00723E8C" w:rsidRPr="00A86CB9" w:rsidRDefault="00723E8C" w:rsidP="00A86CB9">
      <w:pPr>
        <w:spacing w:line="276" w:lineRule="auto"/>
        <w:ind w:right="139"/>
        <w:jc w:val="both"/>
        <w:rPr>
          <w:rFonts w:ascii="Calibri" w:hAnsi="Calibri" w:cs="ArialMT"/>
          <w:color w:val="000000"/>
          <w:szCs w:val="20"/>
          <w:lang w:val="hr-HR"/>
        </w:rPr>
      </w:pPr>
      <w:r w:rsidRPr="00A86CB9">
        <w:rPr>
          <w:rFonts w:ascii="Calibri" w:hAnsi="Calibri" w:cs="ArialMT"/>
          <w:color w:val="000000"/>
          <w:szCs w:val="20"/>
          <w:lang w:val="hr-HR"/>
        </w:rPr>
        <w:t xml:space="preserve">Adresa: </w:t>
      </w:r>
      <w:r w:rsidR="00552BFE" w:rsidRPr="00552BFE">
        <w:rPr>
          <w:rFonts w:ascii="Calibri" w:hAnsi="Calibri" w:cs="ArialMT"/>
          <w:color w:val="000000"/>
          <w:szCs w:val="20"/>
          <w:lang w:val="hr-HR"/>
        </w:rPr>
        <w:t>Braće Radića 2, 33520 Slatina</w:t>
      </w:r>
      <w:r w:rsidRPr="00A86CB9">
        <w:rPr>
          <w:rFonts w:ascii="Calibri" w:hAnsi="Calibri" w:cs="ArialMT"/>
          <w:color w:val="000000"/>
          <w:szCs w:val="20"/>
          <w:lang w:val="hr-HR"/>
        </w:rPr>
        <w:t>, Hrvatska</w:t>
      </w:r>
    </w:p>
    <w:p w14:paraId="72A30B59" w14:textId="77CE79D9" w:rsidR="00723E8C" w:rsidRPr="00A86CB9" w:rsidRDefault="00723E8C" w:rsidP="00A86CB9">
      <w:pPr>
        <w:spacing w:line="276" w:lineRule="auto"/>
        <w:ind w:right="139"/>
        <w:jc w:val="both"/>
        <w:rPr>
          <w:rFonts w:ascii="Calibri" w:hAnsi="Calibri" w:cs="ArialMT"/>
          <w:color w:val="000000"/>
          <w:szCs w:val="20"/>
          <w:lang w:val="hr-HR"/>
        </w:rPr>
      </w:pPr>
      <w:r w:rsidRPr="00A86CB9">
        <w:rPr>
          <w:rFonts w:ascii="Calibri" w:hAnsi="Calibri" w:cs="ArialMT"/>
          <w:color w:val="000000"/>
          <w:szCs w:val="20"/>
          <w:lang w:val="hr-HR"/>
        </w:rPr>
        <w:t xml:space="preserve">OIB: </w:t>
      </w:r>
      <w:r w:rsidR="00552BFE" w:rsidRPr="00552BFE">
        <w:rPr>
          <w:rFonts w:ascii="Calibri" w:hAnsi="Calibri" w:cs="ArialMT"/>
          <w:color w:val="000000"/>
          <w:szCs w:val="20"/>
          <w:lang w:val="hr-HR"/>
        </w:rPr>
        <w:t>96537643037</w:t>
      </w:r>
    </w:p>
    <w:p w14:paraId="73F7541C" w14:textId="77777777" w:rsidR="00723E8C" w:rsidRPr="00A86CB9" w:rsidRDefault="00723E8C" w:rsidP="00A86CB9">
      <w:pPr>
        <w:spacing w:line="276" w:lineRule="auto"/>
        <w:ind w:right="139"/>
        <w:jc w:val="both"/>
        <w:rPr>
          <w:rFonts w:ascii="Calibri" w:hAnsi="Calibri" w:cs="Arial"/>
          <w:szCs w:val="20"/>
          <w:lang w:val="hr-HR"/>
        </w:rPr>
      </w:pPr>
      <w:r w:rsidRPr="00A86CB9">
        <w:rPr>
          <w:rFonts w:ascii="Calibri" w:hAnsi="Calibri" w:cs="ArialMT"/>
          <w:szCs w:val="20"/>
          <w:lang w:val="hr-HR"/>
        </w:rPr>
        <w:t>Ovlašteni predstavnik:</w:t>
      </w:r>
      <w:r w:rsidRPr="00A86CB9">
        <w:rPr>
          <w:rFonts w:ascii="Calibri" w:hAnsi="Calibri"/>
          <w:szCs w:val="20"/>
          <w:lang w:val="hr-HR"/>
        </w:rPr>
        <w:t xml:space="preserve"> </w:t>
      </w:r>
      <w:r w:rsidRPr="00A86CB9">
        <w:rPr>
          <w:rFonts w:ascii="Calibri" w:hAnsi="Calibri" w:cs="Arial"/>
          <w:szCs w:val="20"/>
        </w:rPr>
        <w:t>_____________</w:t>
      </w:r>
      <w:r w:rsidRPr="00A86CB9">
        <w:rPr>
          <w:rFonts w:ascii="Calibri" w:hAnsi="Calibri" w:cs="Arial"/>
          <w:szCs w:val="20"/>
          <w:lang w:val="hr-HR"/>
        </w:rPr>
        <w:t xml:space="preserve">  </w:t>
      </w:r>
    </w:p>
    <w:p w14:paraId="72629CE5" w14:textId="77777777" w:rsidR="00723E8C" w:rsidRPr="00A86CB9" w:rsidRDefault="00723E8C" w:rsidP="00A86CB9">
      <w:pPr>
        <w:spacing w:line="276" w:lineRule="auto"/>
        <w:ind w:right="139"/>
        <w:jc w:val="both"/>
        <w:rPr>
          <w:rFonts w:ascii="Calibri" w:hAnsi="Calibri"/>
          <w:szCs w:val="20"/>
          <w:lang w:val="hr-HR"/>
        </w:rPr>
      </w:pPr>
      <w:r w:rsidRPr="00A86CB9">
        <w:rPr>
          <w:rFonts w:ascii="Calibri" w:hAnsi="Calibri"/>
          <w:szCs w:val="20"/>
          <w:lang w:val="hr-HR"/>
        </w:rPr>
        <w:t>(dalje u tekstu „Naručitelj“) s jedne strane</w:t>
      </w:r>
    </w:p>
    <w:p w14:paraId="4C29FE98" w14:textId="77777777" w:rsidR="00883901" w:rsidRPr="00A86CB9" w:rsidRDefault="00883901" w:rsidP="00A86CB9">
      <w:pPr>
        <w:spacing w:line="276" w:lineRule="auto"/>
        <w:ind w:right="139"/>
        <w:jc w:val="both"/>
        <w:rPr>
          <w:rFonts w:ascii="Calibri" w:hAnsi="Calibri"/>
          <w:szCs w:val="20"/>
          <w:lang w:val="hr-HR"/>
        </w:rPr>
      </w:pPr>
    </w:p>
    <w:p w14:paraId="0218DB60"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i</w:t>
      </w:r>
    </w:p>
    <w:p w14:paraId="0EA4904D" w14:textId="77777777" w:rsidR="00883901" w:rsidRPr="00A86CB9" w:rsidRDefault="00883901" w:rsidP="00A86CB9">
      <w:pPr>
        <w:spacing w:line="360" w:lineRule="auto"/>
        <w:ind w:right="139"/>
        <w:jc w:val="both"/>
        <w:rPr>
          <w:rFonts w:ascii="Calibri" w:hAnsi="Calibri"/>
          <w:color w:val="FF0000"/>
          <w:szCs w:val="20"/>
          <w:lang w:val="hr-HR"/>
        </w:rPr>
      </w:pPr>
    </w:p>
    <w:p w14:paraId="5A4083B5" w14:textId="77777777" w:rsidR="000D3837" w:rsidRPr="00A86CB9" w:rsidRDefault="00883901" w:rsidP="00A86CB9">
      <w:pPr>
        <w:spacing w:line="360" w:lineRule="auto"/>
        <w:ind w:right="139"/>
        <w:jc w:val="both"/>
        <w:rPr>
          <w:rFonts w:ascii="Calibri" w:hAnsi="Calibri"/>
          <w:b/>
          <w:color w:val="FF0000"/>
          <w:szCs w:val="20"/>
          <w:lang w:val="hr-HR"/>
        </w:rPr>
      </w:pPr>
      <w:r w:rsidRPr="00A86CB9">
        <w:rPr>
          <w:rFonts w:ascii="Calibri" w:hAnsi="Calibri"/>
          <w:b/>
          <w:szCs w:val="20"/>
          <w:lang w:val="hr-HR"/>
        </w:rPr>
        <w:t>.......................................</w:t>
      </w:r>
      <w:r w:rsidR="000D3837" w:rsidRPr="00A86CB9">
        <w:rPr>
          <w:rFonts w:ascii="Calibri" w:hAnsi="Calibri"/>
          <w:b/>
          <w:color w:val="FF0000"/>
          <w:szCs w:val="20"/>
          <w:lang w:val="hr-HR"/>
        </w:rPr>
        <w:t xml:space="preserve"> </w:t>
      </w:r>
    </w:p>
    <w:p w14:paraId="7809AE43"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 xml:space="preserve">Pravni oblik: </w:t>
      </w:r>
      <w:r w:rsidRPr="00A86CB9">
        <w:rPr>
          <w:rFonts w:ascii="Calibri" w:hAnsi="Calibri"/>
          <w:szCs w:val="20"/>
          <w:lang w:val="hr-HR"/>
        </w:rPr>
        <w:tab/>
      </w:r>
      <w:r w:rsidRPr="00A86CB9">
        <w:rPr>
          <w:rFonts w:ascii="Calibri" w:hAnsi="Calibri"/>
          <w:szCs w:val="20"/>
          <w:lang w:val="hr-HR"/>
        </w:rPr>
        <w:tab/>
        <w:t>.......................................</w:t>
      </w:r>
      <w:r w:rsidRPr="00A86CB9">
        <w:rPr>
          <w:rFonts w:ascii="Calibri" w:hAnsi="Calibri"/>
          <w:szCs w:val="20"/>
          <w:lang w:val="hr-HR"/>
        </w:rPr>
        <w:tab/>
      </w:r>
      <w:r w:rsidRPr="00A86CB9">
        <w:rPr>
          <w:rFonts w:ascii="Calibri" w:hAnsi="Calibri"/>
          <w:szCs w:val="20"/>
          <w:lang w:val="hr-HR"/>
        </w:rPr>
        <w:tab/>
      </w:r>
    </w:p>
    <w:p w14:paraId="266F35AE"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Adresa:</w:t>
      </w:r>
      <w:r w:rsidRPr="00A86CB9">
        <w:rPr>
          <w:rFonts w:ascii="Calibri" w:hAnsi="Calibri"/>
          <w:szCs w:val="20"/>
          <w:lang w:val="hr-HR"/>
        </w:rPr>
        <w:tab/>
      </w:r>
      <w:r w:rsidRPr="00A86CB9">
        <w:rPr>
          <w:rFonts w:ascii="Calibri" w:hAnsi="Calibri"/>
          <w:szCs w:val="20"/>
          <w:lang w:val="hr-HR"/>
        </w:rPr>
        <w:tab/>
      </w:r>
      <w:r w:rsidRPr="00A86CB9">
        <w:rPr>
          <w:rFonts w:ascii="Calibri" w:hAnsi="Calibri"/>
          <w:szCs w:val="20"/>
          <w:lang w:val="hr-HR"/>
        </w:rPr>
        <w:tab/>
        <w:t>.......................................</w:t>
      </w:r>
    </w:p>
    <w:p w14:paraId="136B1913"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OIB:</w:t>
      </w:r>
      <w:r w:rsidRPr="00A86CB9">
        <w:rPr>
          <w:rFonts w:ascii="Calibri" w:hAnsi="Calibri"/>
          <w:szCs w:val="20"/>
          <w:lang w:val="hr-HR"/>
        </w:rPr>
        <w:tab/>
      </w:r>
      <w:r w:rsidRPr="00A86CB9">
        <w:rPr>
          <w:rFonts w:ascii="Calibri" w:hAnsi="Calibri"/>
          <w:szCs w:val="20"/>
          <w:lang w:val="hr-HR"/>
        </w:rPr>
        <w:tab/>
      </w:r>
      <w:r w:rsidRPr="00A86CB9">
        <w:rPr>
          <w:rFonts w:ascii="Calibri" w:hAnsi="Calibri"/>
          <w:szCs w:val="20"/>
          <w:lang w:val="hr-HR"/>
        </w:rPr>
        <w:tab/>
        <w:t>.......................................</w:t>
      </w:r>
    </w:p>
    <w:p w14:paraId="0EAD9E9C"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Ovlašteni predstavnik:</w:t>
      </w:r>
      <w:r w:rsidRPr="00A86CB9">
        <w:rPr>
          <w:rFonts w:ascii="Calibri" w:hAnsi="Calibri"/>
          <w:szCs w:val="20"/>
          <w:lang w:val="hr-HR"/>
        </w:rPr>
        <w:tab/>
        <w:t>.......................................</w:t>
      </w:r>
    </w:p>
    <w:p w14:paraId="35AA7CB2" w14:textId="77777777" w:rsidR="000D3837" w:rsidRPr="00A86CB9" w:rsidRDefault="000D3837" w:rsidP="00A86CB9">
      <w:pPr>
        <w:spacing w:line="360" w:lineRule="auto"/>
        <w:ind w:right="139"/>
        <w:jc w:val="both"/>
        <w:rPr>
          <w:rFonts w:ascii="Calibri" w:hAnsi="Calibri"/>
          <w:szCs w:val="20"/>
          <w:lang w:val="hr-HR"/>
        </w:rPr>
      </w:pPr>
      <w:r w:rsidRPr="00A86CB9">
        <w:rPr>
          <w:rFonts w:ascii="Calibri" w:hAnsi="Calibri"/>
          <w:szCs w:val="20"/>
          <w:lang w:val="hr-HR"/>
        </w:rPr>
        <w:t>(dalje u tekstu "Izvođač"), s druge strane,</w:t>
      </w:r>
    </w:p>
    <w:p w14:paraId="687E9114" w14:textId="77777777" w:rsidR="000D3837" w:rsidRPr="00A86CB9" w:rsidRDefault="000D3837" w:rsidP="00A86CB9">
      <w:pPr>
        <w:ind w:right="139"/>
        <w:jc w:val="both"/>
        <w:rPr>
          <w:rFonts w:ascii="Calibri" w:hAnsi="Calibri" w:cs="Arial"/>
          <w:szCs w:val="20"/>
          <w:lang w:val="hr-HR"/>
        </w:rPr>
      </w:pPr>
    </w:p>
    <w:p w14:paraId="5A9092FE" w14:textId="15C011B6" w:rsidR="0062615B" w:rsidRPr="00A86CB9" w:rsidRDefault="001A5525" w:rsidP="00A86CB9">
      <w:pPr>
        <w:spacing w:line="360" w:lineRule="auto"/>
        <w:ind w:right="139"/>
        <w:jc w:val="both"/>
        <w:rPr>
          <w:rFonts w:ascii="Calibri" w:hAnsi="Calibri" w:cs="Arial"/>
          <w:szCs w:val="20"/>
          <w:lang w:val="hr-HR"/>
        </w:rPr>
      </w:pPr>
      <w:r w:rsidRPr="00A86CB9">
        <w:rPr>
          <w:rFonts w:ascii="Calibri" w:hAnsi="Calibri" w:cs="Arial"/>
          <w:b/>
          <w:szCs w:val="20"/>
          <w:lang w:val="hr-HR"/>
        </w:rPr>
        <w:t>Ovime Naručitelj Izvođaču radova ustupa Radove:</w:t>
      </w:r>
      <w:r w:rsidR="001965DF" w:rsidRPr="00A86CB9">
        <w:rPr>
          <w:rFonts w:ascii="Calibri" w:hAnsi="Calibri" w:cs="Arial"/>
          <w:b/>
          <w:szCs w:val="20"/>
          <w:lang w:val="hr-HR"/>
        </w:rPr>
        <w:t xml:space="preserve"> </w:t>
      </w:r>
      <w:r w:rsidR="001965DF" w:rsidRPr="00A86CB9">
        <w:rPr>
          <w:rFonts w:ascii="Calibri" w:hAnsi="Calibri" w:cs="Arial"/>
          <w:b/>
          <w:szCs w:val="20"/>
        </w:rPr>
        <w:t xml:space="preserve">Poboljšanje vodno-komunalne infrastrukture aglomeracije </w:t>
      </w:r>
      <w:r w:rsidR="00552BFE">
        <w:rPr>
          <w:rFonts w:ascii="Calibri" w:hAnsi="Calibri" w:cs="Arial"/>
          <w:b/>
          <w:szCs w:val="20"/>
        </w:rPr>
        <w:t>Slatina</w:t>
      </w:r>
      <w:r w:rsidR="001965DF" w:rsidRPr="00A86CB9">
        <w:rPr>
          <w:rFonts w:ascii="Calibri" w:hAnsi="Calibri" w:cs="Arial"/>
          <w:b/>
          <w:szCs w:val="20"/>
        </w:rPr>
        <w:t xml:space="preserve"> -</w:t>
      </w:r>
      <w:r w:rsidRPr="00A86CB9">
        <w:rPr>
          <w:rFonts w:ascii="Calibri" w:hAnsi="Calibri" w:cs="Arial"/>
          <w:b/>
          <w:szCs w:val="20"/>
          <w:lang w:val="hr-HR"/>
        </w:rPr>
        <w:t xml:space="preserve"> </w:t>
      </w:r>
      <w:r w:rsidR="001965DF" w:rsidRPr="00A86CB9">
        <w:rPr>
          <w:rFonts w:ascii="Calibri" w:hAnsi="Calibri" w:cs="ArialMT"/>
          <w:b/>
          <w:color w:val="000000"/>
          <w:szCs w:val="20"/>
        </w:rPr>
        <w:t xml:space="preserve">Izgradnja uređaja za pročišćavanje otpadnih voda aglomeracije </w:t>
      </w:r>
      <w:r w:rsidR="00552BFE">
        <w:rPr>
          <w:rFonts w:ascii="Calibri" w:hAnsi="Calibri" w:cs="ArialMT"/>
          <w:b/>
          <w:color w:val="000000"/>
          <w:szCs w:val="20"/>
        </w:rPr>
        <w:t>Slatina</w:t>
      </w:r>
      <w:r w:rsidR="001965DF" w:rsidRPr="00A86CB9">
        <w:rPr>
          <w:rFonts w:ascii="Calibri" w:hAnsi="Calibri" w:cs="ArialMT"/>
          <w:b/>
          <w:color w:val="000000"/>
          <w:szCs w:val="20"/>
        </w:rPr>
        <w:t xml:space="preserve"> i pristupne ceste </w:t>
      </w:r>
      <w:r w:rsidRPr="00A86CB9">
        <w:rPr>
          <w:rFonts w:ascii="Calibri" w:hAnsi="Calibri" w:cs="Arial"/>
          <w:b/>
          <w:szCs w:val="20"/>
          <w:lang w:val="hr-HR"/>
        </w:rPr>
        <w:t xml:space="preserve">i prihvaća ponudu Izvođača za izvršenje i dovršetak </w:t>
      </w:r>
      <w:r w:rsidR="00D51462">
        <w:rPr>
          <w:rFonts w:ascii="Calibri" w:hAnsi="Calibri" w:cs="Arial"/>
          <w:b/>
          <w:szCs w:val="20"/>
          <w:lang w:val="hr-HR"/>
        </w:rPr>
        <w:t>izgradnje UPOV-a Slatina 16.000 ES</w:t>
      </w:r>
      <w:r w:rsidRPr="00A86CB9">
        <w:rPr>
          <w:rFonts w:ascii="Calibri" w:hAnsi="Calibri" w:cs="Arial"/>
          <w:b/>
          <w:szCs w:val="20"/>
          <w:lang w:val="hr-HR"/>
        </w:rPr>
        <w:t>.</w:t>
      </w:r>
      <w:r w:rsidR="000D3837" w:rsidRPr="00A86CB9">
        <w:rPr>
          <w:rFonts w:ascii="Calibri" w:hAnsi="Calibri" w:cs="Arial"/>
          <w:szCs w:val="20"/>
          <w:lang w:val="hr-HR"/>
        </w:rPr>
        <w:t xml:space="preserve"> </w:t>
      </w:r>
    </w:p>
    <w:p w14:paraId="7763F53C" w14:textId="77777777" w:rsidR="0062615B" w:rsidRPr="00A86CB9" w:rsidRDefault="0062615B" w:rsidP="00A86CB9">
      <w:pPr>
        <w:spacing w:line="360" w:lineRule="auto"/>
        <w:ind w:right="139"/>
        <w:jc w:val="center"/>
        <w:rPr>
          <w:rFonts w:ascii="Calibri" w:hAnsi="Calibri" w:cs="ArialMT"/>
          <w:b/>
          <w:color w:val="000000"/>
          <w:szCs w:val="20"/>
          <w:lang w:val="hr-HR"/>
        </w:rPr>
      </w:pPr>
    </w:p>
    <w:p w14:paraId="50C3EC44" w14:textId="77777777" w:rsidR="000D3837" w:rsidRPr="00A86CB9" w:rsidRDefault="000D3837" w:rsidP="00A86CB9">
      <w:pPr>
        <w:spacing w:line="276" w:lineRule="auto"/>
        <w:ind w:right="139"/>
        <w:jc w:val="both"/>
        <w:rPr>
          <w:rFonts w:ascii="Calibri" w:hAnsi="Calibri" w:cs="Arial"/>
          <w:szCs w:val="20"/>
          <w:lang w:val="hr-HR"/>
        </w:rPr>
      </w:pPr>
      <w:r w:rsidRPr="00A86CB9">
        <w:rPr>
          <w:rFonts w:ascii="Calibri" w:hAnsi="Calibri" w:cs="Arial"/>
          <w:b/>
          <w:szCs w:val="20"/>
          <w:lang w:val="hr-HR"/>
        </w:rPr>
        <w:t xml:space="preserve">Naručitelj i Izvođač ugovorili su </w:t>
      </w:r>
      <w:r w:rsidRPr="00A86CB9">
        <w:rPr>
          <w:rFonts w:ascii="Calibri" w:hAnsi="Calibri" w:cs="Arial"/>
          <w:szCs w:val="20"/>
          <w:lang w:val="hr-HR"/>
        </w:rPr>
        <w:t>kako slijedi:</w:t>
      </w:r>
    </w:p>
    <w:p w14:paraId="074BD515"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1.</w:t>
      </w:r>
      <w:r w:rsidRPr="00A86CB9">
        <w:rPr>
          <w:rFonts w:ascii="Calibri" w:hAnsi="Calibri" w:cs="Arial"/>
          <w:szCs w:val="20"/>
          <w:lang w:val="hr-HR" w:eastAsia="en-US"/>
        </w:rPr>
        <w:tab/>
        <w:t>U ovom Sporazumu riječi i izrazi imaju ista značenja kao u Uvjetima ugovora na koje se poziva u daljnjem tekstu.</w:t>
      </w:r>
    </w:p>
    <w:p w14:paraId="033A3B15" w14:textId="77777777" w:rsidR="000D3837" w:rsidRPr="00A86CB9" w:rsidRDefault="000D3837" w:rsidP="00A86CB9">
      <w:pPr>
        <w:keepNext/>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2.</w:t>
      </w:r>
      <w:r w:rsidRPr="00A86CB9">
        <w:rPr>
          <w:rFonts w:ascii="Calibri" w:hAnsi="Calibri" w:cs="Arial"/>
          <w:szCs w:val="20"/>
          <w:lang w:val="hr-HR" w:eastAsia="en-US"/>
        </w:rPr>
        <w:tab/>
        <w:t>Sljedeći dokumenti smatraju se dijelom, čitaju se i tumače kao dio ovog Sporazuma:</w:t>
      </w:r>
    </w:p>
    <w:p w14:paraId="6BF94DCC" w14:textId="77777777" w:rsidR="000D3837" w:rsidRPr="00A86CB9" w:rsidRDefault="000D3837" w:rsidP="00A86CB9">
      <w:pPr>
        <w:widowControl w:val="0"/>
        <w:spacing w:before="240"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(a)</w:t>
      </w:r>
      <w:r w:rsidRPr="00A86CB9">
        <w:rPr>
          <w:rFonts w:ascii="Calibri" w:hAnsi="Calibri" w:cs="Arial"/>
          <w:szCs w:val="20"/>
          <w:lang w:val="hr-HR" w:eastAsia="en-US"/>
        </w:rPr>
        <w:tab/>
        <w:t>Ponudbeni list s datumom .....................</w:t>
      </w:r>
    </w:p>
    <w:p w14:paraId="562A7BA7"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(b)</w:t>
      </w:r>
      <w:r w:rsidRPr="00A86CB9">
        <w:rPr>
          <w:rFonts w:ascii="Calibri" w:hAnsi="Calibri" w:cs="Arial"/>
          <w:szCs w:val="20"/>
          <w:lang w:val="hr-HR" w:eastAsia="en-US"/>
        </w:rPr>
        <w:tab/>
        <w:t>Sporazum</w:t>
      </w:r>
    </w:p>
    <w:p w14:paraId="36D69FD8"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(c)</w:t>
      </w:r>
      <w:r w:rsidRPr="00A86CB9">
        <w:rPr>
          <w:rFonts w:ascii="Calibri" w:hAnsi="Calibri" w:cs="Arial"/>
          <w:szCs w:val="20"/>
          <w:lang w:val="hr-HR" w:eastAsia="en-US"/>
        </w:rPr>
        <w:tab/>
        <w:t>Dodatak ponudi</w:t>
      </w:r>
    </w:p>
    <w:p w14:paraId="62BEE3B4"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(d)</w:t>
      </w:r>
      <w:r w:rsidRPr="00A86CB9">
        <w:rPr>
          <w:rFonts w:ascii="Calibri" w:hAnsi="Calibri" w:cs="Arial"/>
          <w:szCs w:val="20"/>
          <w:lang w:val="hr-HR" w:eastAsia="en-US"/>
        </w:rPr>
        <w:tab/>
        <w:t>Posebni uvjeti ugovora</w:t>
      </w:r>
    </w:p>
    <w:p w14:paraId="5032601C"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(e)</w:t>
      </w:r>
      <w:r w:rsidRPr="00A86CB9">
        <w:rPr>
          <w:rFonts w:ascii="Calibri" w:hAnsi="Calibri" w:cs="Arial"/>
          <w:szCs w:val="20"/>
          <w:lang w:val="hr-HR" w:eastAsia="en-US"/>
        </w:rPr>
        <w:tab/>
        <w:t>Opći uvjeti ugovora</w:t>
      </w:r>
    </w:p>
    <w:p w14:paraId="379DE558"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(f)</w:t>
      </w:r>
      <w:r w:rsidRPr="00A86CB9">
        <w:rPr>
          <w:rFonts w:ascii="Calibri" w:hAnsi="Calibri" w:cs="Arial"/>
          <w:szCs w:val="20"/>
          <w:lang w:val="hr-HR" w:eastAsia="en-US"/>
        </w:rPr>
        <w:tab/>
        <w:t>Zahtjevi Naručitelja</w:t>
      </w:r>
    </w:p>
    <w:p w14:paraId="3F742C46"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(g)</w:t>
      </w:r>
      <w:r w:rsidRPr="00A86CB9">
        <w:rPr>
          <w:rFonts w:ascii="Calibri" w:hAnsi="Calibri" w:cs="Arial"/>
          <w:szCs w:val="20"/>
          <w:lang w:val="hr-HR" w:eastAsia="en-US"/>
        </w:rPr>
        <w:tab/>
        <w:t>Nacrti (ako postoje)</w:t>
      </w:r>
    </w:p>
    <w:p w14:paraId="66D341F5"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(h)</w:t>
      </w:r>
      <w:r w:rsidRPr="00A86CB9">
        <w:rPr>
          <w:rFonts w:ascii="Calibri" w:hAnsi="Calibri" w:cs="Arial"/>
          <w:szCs w:val="20"/>
          <w:lang w:val="hr-HR" w:eastAsia="en-US"/>
        </w:rPr>
        <w:tab/>
        <w:t xml:space="preserve">Troškovnik </w:t>
      </w:r>
    </w:p>
    <w:p w14:paraId="51964D9D" w14:textId="6FA59E85" w:rsidR="000D3837" w:rsidRPr="00A86CB9" w:rsidRDefault="000D3837" w:rsidP="00A86CB9">
      <w:pPr>
        <w:widowControl w:val="0"/>
        <w:tabs>
          <w:tab w:val="left" w:pos="8364"/>
        </w:tabs>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(j)</w:t>
      </w:r>
      <w:r w:rsidRPr="00A86CB9">
        <w:rPr>
          <w:rFonts w:ascii="Calibri" w:hAnsi="Calibri" w:cs="Arial"/>
          <w:szCs w:val="20"/>
          <w:lang w:val="hr-HR" w:eastAsia="en-US"/>
        </w:rPr>
        <w:tab/>
        <w:t>Prijedlog Izvođača</w:t>
      </w:r>
      <w:r w:rsidR="00D51462">
        <w:rPr>
          <w:rFonts w:ascii="Calibri" w:hAnsi="Calibri" w:cs="Arial"/>
          <w:szCs w:val="20"/>
          <w:lang w:val="hr-HR" w:eastAsia="en-US"/>
        </w:rPr>
        <w:t xml:space="preserve"> (</w:t>
      </w:r>
      <w:r w:rsidR="00D51462" w:rsidRPr="00D51462">
        <w:rPr>
          <w:rFonts w:ascii="Calibri" w:hAnsi="Calibri" w:cs="Arial"/>
          <w:szCs w:val="20"/>
          <w:lang w:val="hr-HR" w:eastAsia="en-US"/>
        </w:rPr>
        <w:t>ponudbeni projekt, izjava o postizanju jamčenih operativnih troškova</w:t>
      </w:r>
      <w:r w:rsidR="00D51462">
        <w:rPr>
          <w:rFonts w:ascii="Calibri" w:hAnsi="Calibri" w:cs="Arial"/>
          <w:szCs w:val="20"/>
          <w:lang w:val="hr-HR" w:eastAsia="en-US"/>
        </w:rPr>
        <w:t>)</w:t>
      </w:r>
    </w:p>
    <w:p w14:paraId="0E2C524F" w14:textId="77777777" w:rsidR="000D3837" w:rsidRPr="00A86CB9" w:rsidRDefault="000D3837" w:rsidP="00A86CB9">
      <w:pPr>
        <w:widowControl w:val="0"/>
        <w:spacing w:line="276" w:lineRule="auto"/>
        <w:ind w:left="1985" w:right="139" w:hanging="851"/>
        <w:jc w:val="both"/>
        <w:rPr>
          <w:rFonts w:ascii="Calibri" w:hAnsi="Calibri" w:cs="Arial"/>
          <w:szCs w:val="20"/>
          <w:lang w:val="hr-HR" w:eastAsia="en-US"/>
        </w:rPr>
      </w:pPr>
      <w:r w:rsidRPr="00A86CB9">
        <w:rPr>
          <w:rFonts w:ascii="Calibri" w:hAnsi="Calibri" w:cs="Arial"/>
          <w:szCs w:val="20"/>
          <w:lang w:val="hr-HR" w:eastAsia="en-US"/>
        </w:rPr>
        <w:t>(k)</w:t>
      </w:r>
      <w:r w:rsidRPr="00A86CB9">
        <w:rPr>
          <w:rFonts w:ascii="Calibri" w:hAnsi="Calibri" w:cs="Arial"/>
          <w:szCs w:val="20"/>
          <w:lang w:val="hr-HR" w:eastAsia="en-US"/>
        </w:rPr>
        <w:tab/>
        <w:t>Bilo koji drugi dokument koji čini Ugovor</w:t>
      </w:r>
    </w:p>
    <w:p w14:paraId="555E651C"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t>3.</w:t>
      </w:r>
      <w:r w:rsidRPr="00A86CB9">
        <w:rPr>
          <w:rFonts w:ascii="Calibri" w:hAnsi="Calibri" w:cs="Arial"/>
          <w:szCs w:val="20"/>
          <w:lang w:val="hr-HR" w:eastAsia="en-US"/>
        </w:rPr>
        <w:tab/>
        <w:t>U zamjenu za plaćanja od strane Naručitelja Izvođaču kao što je spomenuto u daljnjem tekstu, Izvođač se obvezuje Naručitelju projektirati, izvršiti i dovršiti Radove, u skladu s odredbama Ugovora.</w:t>
      </w:r>
    </w:p>
    <w:p w14:paraId="2159B6CB" w14:textId="77777777" w:rsidR="000D3837" w:rsidRPr="00A86CB9" w:rsidRDefault="000D3837" w:rsidP="00A86CB9">
      <w:pPr>
        <w:widowControl w:val="0"/>
        <w:spacing w:before="240" w:line="276" w:lineRule="auto"/>
        <w:ind w:left="284" w:right="139" w:hanging="284"/>
        <w:jc w:val="both"/>
        <w:rPr>
          <w:rFonts w:ascii="Calibri" w:hAnsi="Calibri" w:cs="Arial"/>
          <w:szCs w:val="20"/>
          <w:lang w:val="hr-HR" w:eastAsia="en-US"/>
        </w:rPr>
      </w:pPr>
      <w:r w:rsidRPr="00A86CB9">
        <w:rPr>
          <w:rFonts w:ascii="Calibri" w:hAnsi="Calibri" w:cs="Arial"/>
          <w:szCs w:val="20"/>
          <w:lang w:val="hr-HR" w:eastAsia="en-US"/>
        </w:rPr>
        <w:lastRenderedPageBreak/>
        <w:t>4.</w:t>
      </w:r>
      <w:r w:rsidRPr="00A86CB9">
        <w:rPr>
          <w:rFonts w:ascii="Calibri" w:hAnsi="Calibri" w:cs="Arial"/>
          <w:szCs w:val="20"/>
          <w:lang w:val="hr-HR" w:eastAsia="en-US"/>
        </w:rPr>
        <w:tab/>
      </w:r>
      <w:r w:rsidR="007856A9" w:rsidRPr="00A86CB9">
        <w:rPr>
          <w:rFonts w:ascii="Calibri" w:hAnsi="Calibri" w:cs="Arial"/>
          <w:szCs w:val="20"/>
          <w:lang w:eastAsia="en-US"/>
        </w:rPr>
        <w:t>Naručitelj se obvezuje platiti Izvođaču u zamjenu za izvršenje i dovršenje Radova Ugovornu cijenu u iznosu od _________ kuna (slovima: ______________________) uvećanu za pripadajući iznos poreza na dodanu vrijednost sukladno važećem Zakonu o porezu na dodanu vrijednost, u vrijeme i na način predviđen Ugovorom.</w:t>
      </w:r>
    </w:p>
    <w:p w14:paraId="09C65880" w14:textId="77777777" w:rsidR="000D3837" w:rsidRPr="00A86CB9" w:rsidRDefault="000D3837" w:rsidP="00A86CB9">
      <w:pPr>
        <w:widowControl w:val="0"/>
        <w:spacing w:before="240" w:line="276" w:lineRule="auto"/>
        <w:ind w:left="1134" w:right="139" w:hanging="1134"/>
        <w:jc w:val="both"/>
        <w:rPr>
          <w:rFonts w:ascii="Calibri" w:hAnsi="Calibri" w:cs="Arial"/>
          <w:szCs w:val="20"/>
          <w:lang w:val="hr-HR" w:eastAsia="en-US"/>
        </w:rPr>
      </w:pPr>
    </w:p>
    <w:p w14:paraId="193DD64F" w14:textId="77777777" w:rsidR="000D3837" w:rsidRPr="00A86CB9" w:rsidRDefault="000D3837" w:rsidP="00A86CB9">
      <w:pPr>
        <w:spacing w:line="276" w:lineRule="auto"/>
        <w:ind w:right="139"/>
        <w:jc w:val="both"/>
        <w:rPr>
          <w:rFonts w:ascii="Calibri" w:hAnsi="Calibri" w:cs="Arial"/>
          <w:szCs w:val="20"/>
          <w:lang w:val="hr-HR"/>
        </w:rPr>
      </w:pPr>
      <w:r w:rsidRPr="00A86CB9">
        <w:rPr>
          <w:rFonts w:ascii="Calibri" w:hAnsi="Calibri" w:cs="Arial"/>
          <w:b/>
          <w:szCs w:val="20"/>
          <w:lang w:val="hr-HR"/>
        </w:rPr>
        <w:t>U znak prihvaćanja</w:t>
      </w:r>
      <w:r w:rsidRPr="00A86CB9">
        <w:rPr>
          <w:rFonts w:ascii="Calibri" w:hAnsi="Calibri" w:cs="Arial"/>
          <w:szCs w:val="20"/>
          <w:lang w:val="hr-HR"/>
        </w:rPr>
        <w:t>, strane ovog Sporazuma potpisuju Sporazum na dolje navedeni datum sukladno propisima Republike Hrvatske.</w:t>
      </w:r>
    </w:p>
    <w:p w14:paraId="745343D4" w14:textId="77777777" w:rsidR="000D3837" w:rsidRPr="00A86CB9" w:rsidRDefault="000D3837" w:rsidP="00A86CB9">
      <w:pPr>
        <w:ind w:right="139"/>
        <w:jc w:val="both"/>
        <w:rPr>
          <w:rFonts w:ascii="Calibri" w:hAnsi="Calibri" w:cs="Arial"/>
          <w:szCs w:val="20"/>
          <w:lang w:val="hr-HR"/>
        </w:rPr>
      </w:pPr>
    </w:p>
    <w:p w14:paraId="395DFF85" w14:textId="77777777" w:rsidR="000D3837" w:rsidRPr="00A86CB9" w:rsidRDefault="000D3837" w:rsidP="00A86CB9">
      <w:pPr>
        <w:spacing w:line="360" w:lineRule="auto"/>
        <w:ind w:right="139"/>
        <w:jc w:val="both"/>
        <w:rPr>
          <w:rFonts w:ascii="Calibri" w:hAnsi="Calibri" w:cs="Arial"/>
          <w:szCs w:val="20"/>
          <w:lang w:val="hr-HR"/>
        </w:rPr>
      </w:pPr>
      <w:r w:rsidRPr="00A86CB9">
        <w:rPr>
          <w:rFonts w:ascii="Calibri" w:hAnsi="Calibri"/>
          <w:color w:val="0D0D0D"/>
          <w:szCs w:val="20"/>
        </w:rPr>
        <w:t xml:space="preserve">Ovaj Sporazum je napisan u </w:t>
      </w:r>
      <w:r w:rsidR="00767518" w:rsidRPr="00A86CB9">
        <w:rPr>
          <w:rFonts w:ascii="Calibri" w:hAnsi="Calibri"/>
          <w:color w:val="0D0D0D"/>
          <w:szCs w:val="20"/>
        </w:rPr>
        <w:t>2</w:t>
      </w:r>
      <w:r w:rsidRPr="00A86CB9">
        <w:rPr>
          <w:rFonts w:ascii="Calibri" w:hAnsi="Calibri"/>
          <w:color w:val="0D0D0D"/>
          <w:szCs w:val="20"/>
        </w:rPr>
        <w:t xml:space="preserve"> (dva) izvorna primjerka od kojih 1 (jedan) primjerak zadržava Naručitelj, a 1 (jedan) primjerak </w:t>
      </w:r>
      <w:r w:rsidRPr="00A86CB9">
        <w:rPr>
          <w:rFonts w:ascii="Calibri" w:hAnsi="Calibri" w:cs="Arial"/>
          <w:szCs w:val="20"/>
          <w:lang w:val="hr-HR"/>
        </w:rPr>
        <w:t>Izvođač.</w:t>
      </w:r>
    </w:p>
    <w:p w14:paraId="6620738C" w14:textId="77777777" w:rsidR="000D3837" w:rsidRPr="00A86CB9" w:rsidRDefault="000D3837" w:rsidP="00A86CB9">
      <w:pPr>
        <w:jc w:val="both"/>
        <w:rPr>
          <w:rFonts w:ascii="Calibri" w:hAnsi="Calibri" w:cs="Arial"/>
          <w:szCs w:val="20"/>
          <w:lang w:val="hr-HR"/>
        </w:rPr>
      </w:pPr>
    </w:p>
    <w:p w14:paraId="05FDA0B9" w14:textId="77777777" w:rsidR="000D3837" w:rsidRPr="00A86CB9" w:rsidRDefault="000D3837" w:rsidP="00A86CB9">
      <w:pPr>
        <w:jc w:val="both"/>
        <w:rPr>
          <w:rFonts w:ascii="Calibri" w:hAnsi="Calibri" w:cs="Arial"/>
          <w:szCs w:val="20"/>
          <w:lang w:val="hr-HR"/>
        </w:rPr>
      </w:pPr>
    </w:p>
    <w:p w14:paraId="6E0B8B08" w14:textId="77777777" w:rsidR="007856A9" w:rsidRPr="00A86CB9" w:rsidRDefault="007856A9" w:rsidP="00A86CB9">
      <w:pPr>
        <w:jc w:val="both"/>
        <w:rPr>
          <w:rFonts w:ascii="Calibri" w:hAnsi="Calibri" w:cs="Arial"/>
          <w:szCs w:val="20"/>
          <w:lang w:val="hr-H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2620"/>
        <w:gridCol w:w="1629"/>
        <w:gridCol w:w="2907"/>
      </w:tblGrid>
      <w:tr w:rsidR="000D3837" w:rsidRPr="00A86CB9" w14:paraId="61FDCE8E" w14:textId="77777777" w:rsidTr="000E3F96">
        <w:tc>
          <w:tcPr>
            <w:tcW w:w="4219" w:type="dxa"/>
            <w:gridSpan w:val="2"/>
            <w:shd w:val="clear" w:color="auto" w:fill="auto"/>
          </w:tcPr>
          <w:p w14:paraId="4BE1AA17" w14:textId="77777777" w:rsidR="000D3837" w:rsidRPr="00A86CB9" w:rsidRDefault="000D3837" w:rsidP="00A86CB9">
            <w:pPr>
              <w:spacing w:before="120" w:after="120"/>
              <w:jc w:val="both"/>
              <w:rPr>
                <w:rFonts w:ascii="Calibri" w:hAnsi="Calibri" w:cs="Arial"/>
                <w:b/>
                <w:snapToGrid w:val="0"/>
                <w:szCs w:val="20"/>
                <w:lang w:val="hr-HR" w:eastAsia="en-US"/>
              </w:rPr>
            </w:pPr>
            <w:r w:rsidRPr="00A86CB9">
              <w:rPr>
                <w:rFonts w:ascii="Calibri" w:hAnsi="Calibri" w:cs="Arial"/>
                <w:b/>
                <w:snapToGrid w:val="0"/>
                <w:szCs w:val="20"/>
                <w:lang w:val="hr-HR" w:eastAsia="en-US"/>
              </w:rPr>
              <w:t>Za i po ovlaštenju Izvođača</w:t>
            </w:r>
          </w:p>
        </w:tc>
        <w:tc>
          <w:tcPr>
            <w:tcW w:w="4536" w:type="dxa"/>
            <w:gridSpan w:val="2"/>
            <w:shd w:val="clear" w:color="auto" w:fill="auto"/>
          </w:tcPr>
          <w:p w14:paraId="2B471BAF" w14:textId="77777777" w:rsidR="000D3837" w:rsidRPr="00A86CB9" w:rsidRDefault="000D3837" w:rsidP="00A86CB9">
            <w:pPr>
              <w:spacing w:before="120" w:after="120"/>
              <w:jc w:val="both"/>
              <w:rPr>
                <w:rFonts w:ascii="Calibri" w:hAnsi="Calibri" w:cs="Arial"/>
                <w:b/>
                <w:snapToGrid w:val="0"/>
                <w:szCs w:val="20"/>
                <w:lang w:val="hr-HR" w:eastAsia="en-US"/>
              </w:rPr>
            </w:pPr>
            <w:r w:rsidRPr="00A86CB9">
              <w:rPr>
                <w:rFonts w:ascii="Calibri" w:hAnsi="Calibri" w:cs="Arial"/>
                <w:b/>
                <w:snapToGrid w:val="0"/>
                <w:szCs w:val="20"/>
                <w:lang w:val="hr-HR" w:eastAsia="en-US"/>
              </w:rPr>
              <w:t>Za i po ovlaštenju Naručitelja</w:t>
            </w:r>
          </w:p>
        </w:tc>
      </w:tr>
      <w:tr w:rsidR="000D3837" w:rsidRPr="00A86CB9" w14:paraId="63DD26EE" w14:textId="77777777" w:rsidTr="001A60E6">
        <w:tc>
          <w:tcPr>
            <w:tcW w:w="1599" w:type="dxa"/>
            <w:shd w:val="clear" w:color="auto" w:fill="auto"/>
          </w:tcPr>
          <w:p w14:paraId="60EA1073"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Ime i prezime, stručno zvanje:</w:t>
            </w:r>
          </w:p>
        </w:tc>
        <w:tc>
          <w:tcPr>
            <w:tcW w:w="2620" w:type="dxa"/>
            <w:shd w:val="clear" w:color="auto" w:fill="auto"/>
          </w:tcPr>
          <w:p w14:paraId="0E85F714"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46471F0"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Ime i  prezime, stručno zvanje:</w:t>
            </w:r>
          </w:p>
        </w:tc>
        <w:tc>
          <w:tcPr>
            <w:tcW w:w="2907" w:type="dxa"/>
            <w:shd w:val="clear" w:color="auto" w:fill="auto"/>
            <w:vAlign w:val="center"/>
          </w:tcPr>
          <w:p w14:paraId="5C73DC74" w14:textId="77777777" w:rsidR="000D3837" w:rsidRPr="00A86CB9" w:rsidRDefault="000D3837" w:rsidP="00A86CB9">
            <w:pPr>
              <w:tabs>
                <w:tab w:val="left" w:pos="709"/>
                <w:tab w:val="left" w:pos="851"/>
                <w:tab w:val="left" w:pos="1134"/>
                <w:tab w:val="left" w:pos="1418"/>
              </w:tabs>
              <w:jc w:val="center"/>
              <w:rPr>
                <w:rFonts w:ascii="Calibri" w:hAnsi="Calibri"/>
                <w:b/>
                <w:snapToGrid w:val="0"/>
                <w:szCs w:val="20"/>
                <w:lang w:val="hr-HR" w:eastAsia="en-US"/>
              </w:rPr>
            </w:pPr>
          </w:p>
        </w:tc>
      </w:tr>
      <w:tr w:rsidR="000D3837" w:rsidRPr="00A86CB9" w14:paraId="2C78A3B0" w14:textId="77777777" w:rsidTr="001A60E6">
        <w:tc>
          <w:tcPr>
            <w:tcW w:w="1599" w:type="dxa"/>
            <w:shd w:val="clear" w:color="auto" w:fill="auto"/>
          </w:tcPr>
          <w:p w14:paraId="362B5BAB"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Funkcija (predsjednik uprave, direktor ili sl.):</w:t>
            </w:r>
          </w:p>
        </w:tc>
        <w:tc>
          <w:tcPr>
            <w:tcW w:w="2620" w:type="dxa"/>
            <w:shd w:val="clear" w:color="auto" w:fill="auto"/>
          </w:tcPr>
          <w:p w14:paraId="3868757B"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1A6FB8AB"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Funkcija (predsjednik uprave, direktor ili sl.):</w:t>
            </w:r>
          </w:p>
        </w:tc>
        <w:tc>
          <w:tcPr>
            <w:tcW w:w="2907" w:type="dxa"/>
            <w:shd w:val="clear" w:color="auto" w:fill="auto"/>
            <w:vAlign w:val="center"/>
          </w:tcPr>
          <w:p w14:paraId="4B0C2873" w14:textId="77777777" w:rsidR="000D3837" w:rsidRPr="00A86CB9" w:rsidRDefault="001A60E6" w:rsidP="00A86CB9">
            <w:pPr>
              <w:jc w:val="center"/>
              <w:rPr>
                <w:rFonts w:ascii="Calibri" w:hAnsi="Calibri" w:cs="Arial"/>
                <w:snapToGrid w:val="0"/>
                <w:szCs w:val="20"/>
                <w:lang w:val="hr-HR" w:eastAsia="en-US"/>
              </w:rPr>
            </w:pPr>
            <w:r w:rsidRPr="00A86CB9">
              <w:rPr>
                <w:rFonts w:ascii="Calibri" w:hAnsi="Calibri" w:cs="Arial"/>
                <w:snapToGrid w:val="0"/>
                <w:szCs w:val="20"/>
                <w:lang w:val="hr-HR" w:eastAsia="en-US"/>
              </w:rPr>
              <w:t>direktor</w:t>
            </w:r>
          </w:p>
        </w:tc>
      </w:tr>
      <w:tr w:rsidR="000D3837" w:rsidRPr="00A86CB9" w14:paraId="448513B3" w14:textId="77777777" w:rsidTr="000E3F96">
        <w:tc>
          <w:tcPr>
            <w:tcW w:w="1599" w:type="dxa"/>
            <w:shd w:val="clear" w:color="auto" w:fill="auto"/>
          </w:tcPr>
          <w:p w14:paraId="2B2C5D99"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Potpis:</w:t>
            </w:r>
          </w:p>
        </w:tc>
        <w:tc>
          <w:tcPr>
            <w:tcW w:w="2620" w:type="dxa"/>
            <w:shd w:val="clear" w:color="auto" w:fill="auto"/>
          </w:tcPr>
          <w:p w14:paraId="600F7512"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C0B201C"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Potpis:</w:t>
            </w:r>
          </w:p>
        </w:tc>
        <w:tc>
          <w:tcPr>
            <w:tcW w:w="2907" w:type="dxa"/>
            <w:shd w:val="clear" w:color="auto" w:fill="auto"/>
          </w:tcPr>
          <w:p w14:paraId="61DBB394" w14:textId="77777777" w:rsidR="000D3837" w:rsidRPr="00A86CB9" w:rsidRDefault="000D3837" w:rsidP="00A86CB9">
            <w:pPr>
              <w:spacing w:before="120" w:after="120"/>
              <w:jc w:val="both"/>
              <w:rPr>
                <w:rFonts w:ascii="Calibri" w:hAnsi="Calibri" w:cs="Arial"/>
                <w:snapToGrid w:val="0"/>
                <w:szCs w:val="20"/>
                <w:lang w:val="hr-HR" w:eastAsia="en-US"/>
              </w:rPr>
            </w:pPr>
          </w:p>
        </w:tc>
      </w:tr>
      <w:tr w:rsidR="000D3837" w:rsidRPr="00A86CB9" w14:paraId="06C81424" w14:textId="77777777" w:rsidTr="000E3F96">
        <w:tc>
          <w:tcPr>
            <w:tcW w:w="1599" w:type="dxa"/>
            <w:shd w:val="clear" w:color="auto" w:fill="auto"/>
          </w:tcPr>
          <w:p w14:paraId="40519930"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Datum:</w:t>
            </w:r>
          </w:p>
        </w:tc>
        <w:tc>
          <w:tcPr>
            <w:tcW w:w="2620" w:type="dxa"/>
            <w:shd w:val="clear" w:color="auto" w:fill="auto"/>
          </w:tcPr>
          <w:p w14:paraId="156E9424" w14:textId="77777777" w:rsidR="000D3837" w:rsidRPr="00A86CB9" w:rsidRDefault="000D3837" w:rsidP="00A86CB9">
            <w:pPr>
              <w:spacing w:before="120" w:after="120"/>
              <w:jc w:val="both"/>
              <w:rPr>
                <w:rFonts w:ascii="Calibri" w:hAnsi="Calibri" w:cs="Arial"/>
                <w:snapToGrid w:val="0"/>
                <w:szCs w:val="20"/>
                <w:lang w:val="hr-HR" w:eastAsia="en-US"/>
              </w:rPr>
            </w:pPr>
          </w:p>
        </w:tc>
        <w:tc>
          <w:tcPr>
            <w:tcW w:w="1629" w:type="dxa"/>
            <w:shd w:val="clear" w:color="auto" w:fill="auto"/>
          </w:tcPr>
          <w:p w14:paraId="4E35EA6A" w14:textId="77777777" w:rsidR="000D3837" w:rsidRPr="00A86CB9" w:rsidRDefault="000D3837" w:rsidP="00A86CB9">
            <w:pPr>
              <w:spacing w:before="120" w:after="120"/>
              <w:jc w:val="both"/>
              <w:rPr>
                <w:rFonts w:ascii="Calibri" w:hAnsi="Calibri" w:cs="Arial"/>
                <w:snapToGrid w:val="0"/>
                <w:szCs w:val="20"/>
                <w:lang w:val="hr-HR" w:eastAsia="en-US"/>
              </w:rPr>
            </w:pPr>
            <w:r w:rsidRPr="00A86CB9">
              <w:rPr>
                <w:rFonts w:ascii="Calibri" w:hAnsi="Calibri" w:cs="Arial"/>
                <w:snapToGrid w:val="0"/>
                <w:szCs w:val="20"/>
                <w:lang w:val="hr-HR" w:eastAsia="en-US"/>
              </w:rPr>
              <w:t>Datum:</w:t>
            </w:r>
          </w:p>
        </w:tc>
        <w:tc>
          <w:tcPr>
            <w:tcW w:w="2907" w:type="dxa"/>
            <w:shd w:val="clear" w:color="auto" w:fill="auto"/>
          </w:tcPr>
          <w:p w14:paraId="056ECD56" w14:textId="77777777" w:rsidR="000D3837" w:rsidRPr="00A86CB9" w:rsidRDefault="000D3837" w:rsidP="00A86CB9">
            <w:pPr>
              <w:spacing w:before="120" w:after="120"/>
              <w:jc w:val="both"/>
              <w:rPr>
                <w:rFonts w:ascii="Calibri" w:hAnsi="Calibri" w:cs="Arial"/>
                <w:snapToGrid w:val="0"/>
                <w:szCs w:val="20"/>
                <w:lang w:val="hr-HR" w:eastAsia="en-US"/>
              </w:rPr>
            </w:pPr>
          </w:p>
        </w:tc>
      </w:tr>
    </w:tbl>
    <w:p w14:paraId="44B96FE3" w14:textId="77777777" w:rsidR="000D3837" w:rsidRPr="00A86CB9" w:rsidRDefault="000D3837" w:rsidP="00A86CB9">
      <w:pPr>
        <w:spacing w:before="120"/>
        <w:jc w:val="both"/>
        <w:rPr>
          <w:rFonts w:ascii="Calibri" w:hAnsi="Calibri" w:cs="Arial"/>
          <w:snapToGrid w:val="0"/>
          <w:szCs w:val="20"/>
          <w:lang w:val="hr-HR" w:eastAsia="en-US"/>
        </w:rPr>
      </w:pPr>
    </w:p>
    <w:p w14:paraId="190623E5"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br w:type="page"/>
      </w:r>
    </w:p>
    <w:p w14:paraId="1B9BC629" w14:textId="77777777" w:rsidR="00F37448" w:rsidRPr="00A86CB9" w:rsidRDefault="00F37448" w:rsidP="00A86CB9">
      <w:pPr>
        <w:keepNext/>
        <w:jc w:val="center"/>
        <w:outlineLvl w:val="4"/>
        <w:rPr>
          <w:rFonts w:ascii="Calibri" w:hAnsi="Calibri" w:cs="Arial"/>
          <w:b/>
          <w:color w:val="000080"/>
          <w:sz w:val="40"/>
          <w:szCs w:val="20"/>
          <w:lang w:val="hr-HR"/>
        </w:rPr>
      </w:pPr>
    </w:p>
    <w:p w14:paraId="4BC7F459" w14:textId="4810FC77" w:rsidR="00167649" w:rsidRPr="00A86CB9" w:rsidRDefault="00167649" w:rsidP="00A86CB9">
      <w:pPr>
        <w:rPr>
          <w:rFonts w:ascii="Calibri" w:hAnsi="Calibri" w:cs="Arial"/>
          <w:szCs w:val="20"/>
          <w:lang w:val="hr-HR"/>
        </w:rPr>
      </w:pPr>
    </w:p>
    <w:p w14:paraId="50F5DE49" w14:textId="77777777" w:rsidR="000D3837" w:rsidRPr="00A86CB9" w:rsidRDefault="000D3837" w:rsidP="00A86CB9">
      <w:pPr>
        <w:rPr>
          <w:rFonts w:ascii="Calibri" w:hAnsi="Calibri" w:cs="Arial"/>
          <w:szCs w:val="20"/>
          <w:lang w:val="hr-HR"/>
        </w:rPr>
      </w:pPr>
    </w:p>
    <w:p w14:paraId="035D7C34" w14:textId="77777777" w:rsidR="000D3837" w:rsidRPr="00A86CB9" w:rsidRDefault="000D3837" w:rsidP="00A86CB9">
      <w:pPr>
        <w:rPr>
          <w:rFonts w:ascii="Calibri" w:hAnsi="Calibri" w:cs="Arial"/>
          <w:szCs w:val="20"/>
          <w:lang w:val="hr-HR"/>
        </w:rPr>
      </w:pPr>
    </w:p>
    <w:p w14:paraId="347276A9" w14:textId="77777777" w:rsidR="000D3837" w:rsidRPr="00A86CB9" w:rsidRDefault="000D3837" w:rsidP="00A86CB9">
      <w:pPr>
        <w:rPr>
          <w:rFonts w:ascii="Calibri" w:hAnsi="Calibri" w:cs="Arial"/>
          <w:szCs w:val="20"/>
          <w:lang w:val="hr-HR"/>
        </w:rPr>
      </w:pPr>
    </w:p>
    <w:p w14:paraId="263F0BD6" w14:textId="77777777" w:rsidR="000D3837" w:rsidRPr="00A86CB9" w:rsidRDefault="000D3837" w:rsidP="00A86CB9">
      <w:pPr>
        <w:rPr>
          <w:rFonts w:ascii="Calibri" w:hAnsi="Calibri" w:cs="Arial"/>
          <w:szCs w:val="20"/>
          <w:lang w:val="hr-HR"/>
        </w:rPr>
      </w:pPr>
    </w:p>
    <w:p w14:paraId="5BB5CD6F" w14:textId="77777777" w:rsidR="000D3837" w:rsidRPr="00A86CB9" w:rsidRDefault="000D3837" w:rsidP="00A86CB9">
      <w:pPr>
        <w:rPr>
          <w:rFonts w:ascii="Calibri" w:hAnsi="Calibri" w:cs="Arial"/>
          <w:szCs w:val="20"/>
          <w:lang w:val="hr-HR"/>
        </w:rPr>
      </w:pPr>
    </w:p>
    <w:p w14:paraId="6896FA1B" w14:textId="77777777" w:rsidR="000D3837" w:rsidRPr="00A86CB9" w:rsidRDefault="000D3837" w:rsidP="00A86CB9">
      <w:pPr>
        <w:rPr>
          <w:rFonts w:ascii="Calibri" w:hAnsi="Calibri" w:cs="Arial"/>
          <w:szCs w:val="20"/>
          <w:lang w:val="hr-HR"/>
        </w:rPr>
      </w:pPr>
    </w:p>
    <w:p w14:paraId="0305D566" w14:textId="77777777" w:rsidR="000D3837" w:rsidRPr="00A86CB9" w:rsidRDefault="000D3837" w:rsidP="00A86CB9">
      <w:pPr>
        <w:rPr>
          <w:rFonts w:ascii="Calibri" w:hAnsi="Calibri" w:cs="Arial"/>
          <w:szCs w:val="20"/>
          <w:lang w:val="hr-HR"/>
        </w:rPr>
      </w:pPr>
    </w:p>
    <w:p w14:paraId="11D859A3"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33F382CE" w14:textId="77777777" w:rsidR="000D3837" w:rsidRPr="00552BFE" w:rsidRDefault="000D3837" w:rsidP="00A86CB9">
      <w:pPr>
        <w:rPr>
          <w:rFonts w:ascii="Calibri" w:hAnsi="Calibri" w:cs="Arial"/>
          <w:color w:val="000000" w:themeColor="text1"/>
          <w:szCs w:val="20"/>
          <w:lang w:val="hr-HR"/>
        </w:rPr>
      </w:pPr>
    </w:p>
    <w:p w14:paraId="1FEDF959" w14:textId="77777777" w:rsidR="000D3837" w:rsidRPr="00552BFE" w:rsidRDefault="000D3837" w:rsidP="00A86CB9">
      <w:pPr>
        <w:rPr>
          <w:rFonts w:ascii="Calibri" w:hAnsi="Calibri" w:cs="Arial"/>
          <w:color w:val="000000" w:themeColor="text1"/>
          <w:szCs w:val="20"/>
          <w:lang w:val="hr-HR"/>
        </w:rPr>
      </w:pPr>
    </w:p>
    <w:p w14:paraId="07837D03" w14:textId="77777777" w:rsidR="000D3837" w:rsidRPr="00552BFE" w:rsidRDefault="000D3837" w:rsidP="00A86CB9">
      <w:pPr>
        <w:rPr>
          <w:rFonts w:ascii="Calibri" w:hAnsi="Calibri" w:cs="Arial"/>
          <w:color w:val="000000" w:themeColor="text1"/>
          <w:szCs w:val="20"/>
          <w:lang w:val="hr-HR"/>
        </w:rPr>
      </w:pPr>
    </w:p>
    <w:p w14:paraId="5A5F9FF9" w14:textId="77777777" w:rsidR="000D3837" w:rsidRPr="00552BFE" w:rsidRDefault="000D3837" w:rsidP="00A86CB9">
      <w:pPr>
        <w:rPr>
          <w:rFonts w:ascii="Calibri" w:hAnsi="Calibri" w:cs="Arial"/>
          <w:color w:val="000000" w:themeColor="text1"/>
          <w:szCs w:val="20"/>
          <w:lang w:val="hr-HR"/>
        </w:rPr>
      </w:pPr>
    </w:p>
    <w:p w14:paraId="21890307" w14:textId="77777777" w:rsidR="000D3837" w:rsidRPr="00552BFE" w:rsidRDefault="000D3837" w:rsidP="00A86CB9">
      <w:pPr>
        <w:rPr>
          <w:rFonts w:ascii="Calibri" w:hAnsi="Calibri" w:cs="Arial"/>
          <w:color w:val="000000" w:themeColor="text1"/>
          <w:szCs w:val="20"/>
          <w:lang w:val="hr-HR"/>
        </w:rPr>
      </w:pPr>
    </w:p>
    <w:p w14:paraId="2045E8C7"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34FFEDD7" w14:textId="77777777" w:rsidR="000D3837" w:rsidRPr="00552BFE" w:rsidRDefault="000D3837" w:rsidP="00A86CB9">
      <w:pPr>
        <w:rPr>
          <w:rFonts w:ascii="Calibri" w:hAnsi="Calibri" w:cs="Arial"/>
          <w:color w:val="000000" w:themeColor="text1"/>
          <w:szCs w:val="20"/>
          <w:lang w:val="hr-HR"/>
        </w:rPr>
      </w:pPr>
    </w:p>
    <w:p w14:paraId="595418E3" w14:textId="77777777" w:rsidR="000D3837" w:rsidRPr="00552BFE" w:rsidRDefault="000D3837" w:rsidP="00A86CB9">
      <w:pPr>
        <w:rPr>
          <w:rFonts w:ascii="Calibri" w:hAnsi="Calibri" w:cs="Arial"/>
          <w:color w:val="000000" w:themeColor="text1"/>
          <w:szCs w:val="20"/>
          <w:lang w:val="hr-HR"/>
        </w:rPr>
      </w:pPr>
    </w:p>
    <w:p w14:paraId="0A4B96C2" w14:textId="77777777" w:rsidR="000D3837" w:rsidRPr="00552BFE" w:rsidRDefault="000D3837" w:rsidP="00A86CB9">
      <w:pPr>
        <w:rPr>
          <w:rFonts w:ascii="Calibri" w:hAnsi="Calibri" w:cs="Arial"/>
          <w:color w:val="000000" w:themeColor="text1"/>
          <w:szCs w:val="20"/>
          <w:lang w:val="hr-HR"/>
        </w:rPr>
      </w:pPr>
    </w:p>
    <w:p w14:paraId="10E33F3C" w14:textId="77777777" w:rsidR="000D3837" w:rsidRPr="00552BFE" w:rsidRDefault="000D3837" w:rsidP="00A86CB9">
      <w:pPr>
        <w:rPr>
          <w:rFonts w:ascii="Calibri" w:hAnsi="Calibri" w:cs="Arial"/>
          <w:color w:val="000000" w:themeColor="text1"/>
          <w:szCs w:val="20"/>
          <w:lang w:val="hr-HR"/>
        </w:rPr>
      </w:pPr>
    </w:p>
    <w:p w14:paraId="78FDA175" w14:textId="77777777" w:rsidR="000D3837" w:rsidRPr="00552BFE" w:rsidRDefault="000D3837" w:rsidP="00A86CB9">
      <w:pPr>
        <w:rPr>
          <w:rFonts w:ascii="Calibri" w:hAnsi="Calibri" w:cs="Arial"/>
          <w:color w:val="000000" w:themeColor="text1"/>
          <w:szCs w:val="20"/>
          <w:lang w:val="hr-HR"/>
        </w:rPr>
      </w:pPr>
    </w:p>
    <w:p w14:paraId="3527FC57" w14:textId="25ADDD6E"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2</w:t>
      </w:r>
    </w:p>
    <w:p w14:paraId="5A0872BD" w14:textId="77777777" w:rsidR="000D3837" w:rsidRPr="00552BFE" w:rsidRDefault="000D3837" w:rsidP="00A86CB9">
      <w:pPr>
        <w:jc w:val="center"/>
        <w:rPr>
          <w:rFonts w:ascii="Calibri" w:hAnsi="Calibri" w:cs="Arial"/>
          <w:b/>
          <w:color w:val="000000" w:themeColor="text1"/>
          <w:szCs w:val="20"/>
          <w:lang w:val="hr-HR"/>
        </w:rPr>
      </w:pPr>
    </w:p>
    <w:p w14:paraId="1126B466" w14:textId="77777777" w:rsidR="000D3837" w:rsidRPr="00552BFE" w:rsidRDefault="000D3837" w:rsidP="00A86CB9">
      <w:pPr>
        <w:jc w:val="center"/>
        <w:rPr>
          <w:rFonts w:ascii="Calibri" w:hAnsi="Calibri" w:cs="Arial"/>
          <w:b/>
          <w:color w:val="000000" w:themeColor="text1"/>
          <w:szCs w:val="20"/>
          <w:lang w:val="hr-HR"/>
        </w:rPr>
      </w:pPr>
    </w:p>
    <w:p w14:paraId="14E36A9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Opći uvjeti ugovora</w:t>
      </w:r>
    </w:p>
    <w:p w14:paraId="737C41BF" w14:textId="77777777" w:rsidR="000D3837" w:rsidRPr="00A86CB9" w:rsidRDefault="000D3837" w:rsidP="00A86CB9">
      <w:pPr>
        <w:rPr>
          <w:rFonts w:ascii="Calibri" w:hAnsi="Calibri" w:cs="Arial"/>
          <w:b/>
          <w:color w:val="365F91" w:themeColor="accent1" w:themeShade="BF"/>
          <w:szCs w:val="20"/>
          <w:lang w:val="hr-HR"/>
        </w:rPr>
      </w:pPr>
    </w:p>
    <w:p w14:paraId="00F32D02" w14:textId="77777777" w:rsidR="00A26622" w:rsidRPr="00A86CB9" w:rsidRDefault="00A26622" w:rsidP="00A86CB9">
      <w:pPr>
        <w:rPr>
          <w:rFonts w:ascii="Calibri" w:hAnsi="Calibri" w:cs="Arial"/>
          <w:b/>
          <w:color w:val="FF0000"/>
          <w:szCs w:val="20"/>
          <w:lang w:val="hr-HR"/>
        </w:rPr>
      </w:pPr>
    </w:p>
    <w:p w14:paraId="0C125981" w14:textId="77777777" w:rsidR="00A26622" w:rsidRPr="00A86CB9" w:rsidRDefault="00A26622" w:rsidP="00A86CB9">
      <w:pPr>
        <w:rPr>
          <w:rFonts w:ascii="Calibri" w:hAnsi="Calibri" w:cs="Arial"/>
          <w:szCs w:val="20"/>
          <w:lang w:val="hr-HR"/>
        </w:rPr>
      </w:pPr>
    </w:p>
    <w:p w14:paraId="3700710C" w14:textId="77777777" w:rsidR="000D3837" w:rsidRPr="00A86CB9" w:rsidRDefault="000D3837" w:rsidP="00A86CB9">
      <w:pPr>
        <w:rPr>
          <w:rFonts w:ascii="Calibri" w:hAnsi="Calibri" w:cs="Arial"/>
          <w:szCs w:val="20"/>
          <w:lang w:val="hr-HR"/>
        </w:rPr>
      </w:pPr>
    </w:p>
    <w:p w14:paraId="26FDADC5" w14:textId="77777777" w:rsidR="000D3837" w:rsidRPr="00A86CB9" w:rsidRDefault="008D1EC0" w:rsidP="00A86CB9">
      <w:pPr>
        <w:jc w:val="center"/>
        <w:rPr>
          <w:rFonts w:ascii="Calibri" w:hAnsi="Calibri" w:cs="Arial"/>
          <w:b/>
          <w:bCs/>
          <w:sz w:val="28"/>
          <w:szCs w:val="20"/>
          <w:lang w:val="hr-HR"/>
        </w:rPr>
      </w:pPr>
      <w:r w:rsidRPr="00A86CB9">
        <w:rPr>
          <w:rFonts w:ascii="Calibri" w:hAnsi="Calibri" w:cs="Arial"/>
          <w:b/>
          <w:bCs/>
          <w:sz w:val="28"/>
          <w:szCs w:val="20"/>
          <w:lang w:val="hr-HR"/>
        </w:rPr>
        <w:br w:type="page"/>
      </w:r>
      <w:r w:rsidR="000D3837" w:rsidRPr="00A86CB9">
        <w:rPr>
          <w:rFonts w:ascii="Calibri" w:hAnsi="Calibri" w:cs="Arial"/>
          <w:b/>
          <w:bCs/>
          <w:sz w:val="28"/>
          <w:szCs w:val="20"/>
          <w:lang w:val="hr-HR"/>
        </w:rPr>
        <w:lastRenderedPageBreak/>
        <w:t>OPĆI UVJETI UGOVORA</w:t>
      </w:r>
    </w:p>
    <w:p w14:paraId="6D00169C" w14:textId="77777777" w:rsidR="000D3837" w:rsidRPr="00A86CB9" w:rsidRDefault="000D3837" w:rsidP="00A86CB9">
      <w:pPr>
        <w:jc w:val="center"/>
        <w:rPr>
          <w:rFonts w:ascii="Calibri" w:hAnsi="Calibri" w:cs="Arial"/>
          <w:szCs w:val="20"/>
          <w:lang w:val="hr-HR"/>
        </w:rPr>
      </w:pPr>
    </w:p>
    <w:p w14:paraId="377059C8" w14:textId="77777777" w:rsidR="000D3837" w:rsidRPr="00A86CB9" w:rsidRDefault="000D3837" w:rsidP="00A86CB9">
      <w:pPr>
        <w:ind w:right="139"/>
        <w:jc w:val="center"/>
        <w:rPr>
          <w:rFonts w:ascii="Calibri" w:hAnsi="Calibri" w:cs="Arial"/>
          <w:szCs w:val="20"/>
          <w:lang w:val="hr-HR"/>
        </w:rPr>
      </w:pPr>
    </w:p>
    <w:p w14:paraId="6C3111EA" w14:textId="77777777" w:rsidR="000D3837" w:rsidRPr="00A86CB9" w:rsidRDefault="000D3837" w:rsidP="00A86CB9">
      <w:pPr>
        <w:ind w:right="139"/>
        <w:jc w:val="center"/>
        <w:rPr>
          <w:rFonts w:ascii="Calibri" w:hAnsi="Calibri" w:cs="Arial"/>
          <w:szCs w:val="20"/>
          <w:lang w:val="hr-HR"/>
        </w:rPr>
      </w:pPr>
    </w:p>
    <w:p w14:paraId="31892A0E"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Uvjeti Ugovora sadrže “Opće uvjete”, koji su dio “Uvjeta ugovora za postrojenja i projektiranje i građenje” prvo izdanje 1999 izdano od Međunarodne federacije inženjera konzultanata (FIDIC) u hrvatskom prijevodu izdano od Hrvatske udruge konzultanata, Hrvatske komore inženjera građevinarstva i Udruge konzultantskih društava u graditeljstvu, te “Posebne uvjete” koji uključuju izmjene i dopune tih Općih uvjeta.</w:t>
      </w:r>
    </w:p>
    <w:p w14:paraId="761F3239" w14:textId="77777777" w:rsidR="000D3837" w:rsidRPr="00A86CB9" w:rsidRDefault="000D3837" w:rsidP="00A86CB9">
      <w:pPr>
        <w:ind w:right="139"/>
        <w:jc w:val="both"/>
        <w:rPr>
          <w:rFonts w:ascii="Calibri" w:hAnsi="Calibri"/>
          <w:szCs w:val="20"/>
          <w:lang w:val="hr-HR"/>
        </w:rPr>
      </w:pPr>
    </w:p>
    <w:p w14:paraId="25D6BE6D" w14:textId="77777777" w:rsidR="000D3837" w:rsidRPr="00A86CB9" w:rsidRDefault="000D3837" w:rsidP="00A86CB9">
      <w:pPr>
        <w:ind w:right="139"/>
        <w:rPr>
          <w:rFonts w:ascii="Calibri" w:hAnsi="Calibri"/>
          <w:szCs w:val="20"/>
          <w:lang w:val="hr-HR"/>
        </w:rPr>
      </w:pPr>
      <w:r w:rsidRPr="00A86CB9">
        <w:rPr>
          <w:rFonts w:ascii="Calibri" w:hAnsi="Calibri"/>
          <w:szCs w:val="20"/>
          <w:lang w:val="hr-HR"/>
        </w:rPr>
        <w:t>Opći uvjeti nisu reproducirani u ovom dokumentu, ali se mogu kupiti od izdavača hrvatskog izdanja.</w:t>
      </w:r>
    </w:p>
    <w:p w14:paraId="3A54300B" w14:textId="77777777" w:rsidR="000D3837" w:rsidRPr="00A86CB9" w:rsidRDefault="000D3837" w:rsidP="00A86CB9">
      <w:pPr>
        <w:ind w:right="139"/>
        <w:jc w:val="both"/>
        <w:rPr>
          <w:rFonts w:ascii="Calibri" w:hAnsi="Calibri"/>
          <w:szCs w:val="20"/>
          <w:lang w:val="hr-HR"/>
        </w:rPr>
      </w:pPr>
    </w:p>
    <w:p w14:paraId="4AC3E4AC" w14:textId="77777777" w:rsidR="000D3837" w:rsidRPr="00A86CB9" w:rsidRDefault="000D3837" w:rsidP="00A86CB9">
      <w:pPr>
        <w:ind w:right="139"/>
        <w:rPr>
          <w:rFonts w:ascii="Calibri" w:hAnsi="Calibri"/>
          <w:szCs w:val="20"/>
          <w:lang w:val="hr-HR"/>
        </w:rPr>
      </w:pPr>
      <w:r w:rsidRPr="00A86CB9">
        <w:rPr>
          <w:rFonts w:ascii="Calibri" w:hAnsi="Calibri"/>
          <w:szCs w:val="20"/>
          <w:lang w:val="hr-HR"/>
        </w:rPr>
        <w:t>Kontaktni podaci jesu:</w:t>
      </w:r>
    </w:p>
    <w:p w14:paraId="582869AF" w14:textId="77777777" w:rsidR="000D3837" w:rsidRPr="00A86CB9" w:rsidRDefault="000D3837" w:rsidP="00A86CB9">
      <w:pPr>
        <w:ind w:left="1440"/>
        <w:rPr>
          <w:rFonts w:ascii="Calibri" w:hAnsi="Calibri"/>
          <w:szCs w:val="20"/>
          <w:lang w:val="hr-HR"/>
        </w:rPr>
      </w:pPr>
    </w:p>
    <w:p w14:paraId="216B3831"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Hrvatska komora inženjera građevinarstva</w:t>
      </w:r>
    </w:p>
    <w:p w14:paraId="29576C92"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Ulica grada Vukovara 271</w:t>
      </w:r>
    </w:p>
    <w:p w14:paraId="19ECDC6E" w14:textId="77777777" w:rsidR="000D3837" w:rsidRPr="00A86CB9" w:rsidRDefault="000D3837" w:rsidP="00A86CB9">
      <w:pPr>
        <w:spacing w:line="276" w:lineRule="auto"/>
        <w:rPr>
          <w:rFonts w:ascii="Calibri" w:hAnsi="Calibri"/>
          <w:szCs w:val="20"/>
          <w:lang w:val="hr-HR"/>
        </w:rPr>
      </w:pPr>
      <w:r w:rsidRPr="00A86CB9">
        <w:rPr>
          <w:rFonts w:ascii="Calibri" w:hAnsi="Calibri"/>
          <w:szCs w:val="20"/>
          <w:lang w:val="hr-HR"/>
        </w:rPr>
        <w:t>10000 Zagreb</w:t>
      </w:r>
    </w:p>
    <w:p w14:paraId="2ED13510" w14:textId="77777777" w:rsidR="000D3837" w:rsidRPr="00A86CB9" w:rsidRDefault="000D3837" w:rsidP="00A86CB9">
      <w:pPr>
        <w:spacing w:line="276" w:lineRule="auto"/>
        <w:rPr>
          <w:rFonts w:ascii="Calibri" w:hAnsi="Calibri" w:cs="Arial"/>
          <w:szCs w:val="20"/>
          <w:lang w:val="hr-HR"/>
        </w:rPr>
      </w:pPr>
      <w:r w:rsidRPr="00A86CB9">
        <w:rPr>
          <w:rFonts w:ascii="Calibri" w:hAnsi="Calibri" w:cs="Arial"/>
          <w:szCs w:val="20"/>
          <w:lang w:val="hr-HR"/>
        </w:rPr>
        <w:t>Telefon</w:t>
      </w:r>
      <w:r w:rsidR="00022EE4" w:rsidRPr="00A86CB9">
        <w:rPr>
          <w:rFonts w:ascii="Calibri" w:hAnsi="Calibri" w:cs="Arial"/>
          <w:szCs w:val="20"/>
          <w:lang w:val="hr-HR"/>
        </w:rPr>
        <w:t>:</w:t>
      </w:r>
      <w:r w:rsidRPr="00A86CB9">
        <w:rPr>
          <w:rFonts w:ascii="Calibri" w:hAnsi="Calibri" w:cs="Arial"/>
          <w:szCs w:val="20"/>
          <w:lang w:val="hr-HR"/>
        </w:rPr>
        <w:tab/>
        <w:t>01/5508-420 i 01/5508-447</w:t>
      </w:r>
    </w:p>
    <w:p w14:paraId="2AED7D22" w14:textId="77777777" w:rsidR="000D3837" w:rsidRPr="00A86CB9" w:rsidRDefault="000D3837" w:rsidP="00A86CB9">
      <w:pPr>
        <w:spacing w:line="276" w:lineRule="auto"/>
        <w:rPr>
          <w:rFonts w:ascii="Calibri" w:hAnsi="Calibri" w:cs="Arial"/>
          <w:color w:val="000000"/>
          <w:szCs w:val="20"/>
          <w:lang w:val="hr-HR" w:eastAsia="hr-HR"/>
        </w:rPr>
      </w:pPr>
      <w:proofErr w:type="spellStart"/>
      <w:r w:rsidRPr="00A86CB9">
        <w:rPr>
          <w:rFonts w:ascii="Calibri" w:hAnsi="Calibri" w:cs="Arial"/>
          <w:szCs w:val="20"/>
          <w:lang w:val="hr-HR"/>
        </w:rPr>
        <w:t>Telefax</w:t>
      </w:r>
      <w:proofErr w:type="spellEnd"/>
      <w:r w:rsidRPr="00A86CB9">
        <w:rPr>
          <w:rFonts w:ascii="Calibri" w:hAnsi="Calibri" w:cs="Arial"/>
          <w:szCs w:val="20"/>
          <w:lang w:val="hr-HR"/>
        </w:rPr>
        <w:t xml:space="preserve">: </w:t>
      </w:r>
      <w:r w:rsidRPr="00A86CB9">
        <w:rPr>
          <w:rFonts w:ascii="Calibri" w:hAnsi="Calibri" w:cs="Arial"/>
          <w:szCs w:val="20"/>
          <w:lang w:val="hr-HR"/>
        </w:rPr>
        <w:tab/>
      </w:r>
      <w:r w:rsidRPr="00A86CB9">
        <w:rPr>
          <w:rFonts w:ascii="Calibri" w:hAnsi="Calibri" w:cs="Arial"/>
          <w:color w:val="000000"/>
          <w:szCs w:val="20"/>
          <w:lang w:val="hr-HR" w:eastAsia="hr-HR"/>
        </w:rPr>
        <w:t>01/5508-424 i 01/5508-448</w:t>
      </w:r>
    </w:p>
    <w:p w14:paraId="73E63E6A" w14:textId="77777777" w:rsidR="000D3837" w:rsidRPr="00A86CB9" w:rsidRDefault="00022EE4" w:rsidP="00A86CB9">
      <w:pPr>
        <w:spacing w:line="276" w:lineRule="auto"/>
        <w:rPr>
          <w:rFonts w:ascii="Calibri" w:hAnsi="Calibri" w:cs="Arial"/>
          <w:szCs w:val="20"/>
          <w:lang w:val="hr-HR"/>
        </w:rPr>
      </w:pPr>
      <w:r w:rsidRPr="00A86CB9">
        <w:rPr>
          <w:rFonts w:ascii="Calibri" w:hAnsi="Calibri" w:cs="Arial"/>
          <w:szCs w:val="20"/>
          <w:lang w:val="hr-HR"/>
        </w:rPr>
        <w:t xml:space="preserve">Elektronička pošta: </w:t>
      </w:r>
      <w:r w:rsidR="000D3837" w:rsidRPr="00A86CB9">
        <w:rPr>
          <w:rFonts w:ascii="Calibri" w:hAnsi="Calibri" w:cs="Arial"/>
          <w:szCs w:val="20"/>
          <w:lang w:val="hr-HR"/>
        </w:rPr>
        <w:t>info@hkig.hr</w:t>
      </w:r>
    </w:p>
    <w:p w14:paraId="62F56A22" w14:textId="77777777" w:rsidR="000D3837" w:rsidRPr="00A86CB9" w:rsidRDefault="00022EE4" w:rsidP="00A86CB9">
      <w:pPr>
        <w:spacing w:line="276" w:lineRule="auto"/>
        <w:rPr>
          <w:rFonts w:ascii="Calibri" w:hAnsi="Calibri" w:cs="Arial"/>
          <w:szCs w:val="20"/>
          <w:lang w:val="hr-HR"/>
        </w:rPr>
      </w:pPr>
      <w:r w:rsidRPr="00A86CB9">
        <w:rPr>
          <w:rFonts w:ascii="Calibri" w:hAnsi="Calibri" w:cs="Arial"/>
          <w:szCs w:val="20"/>
          <w:lang w:val="hr-HR"/>
        </w:rPr>
        <w:t xml:space="preserve">web: </w:t>
      </w:r>
      <w:r w:rsidR="000D3837" w:rsidRPr="00A86CB9">
        <w:rPr>
          <w:rFonts w:ascii="Calibri" w:hAnsi="Calibri" w:cs="Arial"/>
          <w:szCs w:val="20"/>
          <w:lang w:val="hr-HR"/>
        </w:rPr>
        <w:t>http://www.hkig.hr</w:t>
      </w:r>
    </w:p>
    <w:p w14:paraId="7BF57D7A" w14:textId="77777777" w:rsidR="000D3837" w:rsidRPr="00A86CB9" w:rsidRDefault="000D3837" w:rsidP="00A86CB9">
      <w:pPr>
        <w:ind w:right="252"/>
        <w:rPr>
          <w:rFonts w:ascii="Calibri" w:hAnsi="Calibri" w:cs="Arial"/>
          <w:lang w:val="hr-HR"/>
        </w:rPr>
      </w:pPr>
    </w:p>
    <w:p w14:paraId="13DBBD70" w14:textId="77777777" w:rsidR="000D3837" w:rsidRPr="00A86CB9" w:rsidRDefault="000D3837" w:rsidP="00A86CB9">
      <w:pPr>
        <w:ind w:right="252"/>
        <w:rPr>
          <w:rFonts w:ascii="Calibri" w:hAnsi="Calibri" w:cs="Arial"/>
          <w:lang w:val="hr-HR"/>
        </w:rPr>
      </w:pPr>
    </w:p>
    <w:p w14:paraId="6FFF3EF0" w14:textId="77777777" w:rsidR="000D3837" w:rsidRPr="00A86CB9" w:rsidRDefault="000D3837" w:rsidP="00A86CB9">
      <w:pPr>
        <w:ind w:right="252"/>
        <w:rPr>
          <w:rFonts w:ascii="Calibri" w:hAnsi="Calibri" w:cs="Arial"/>
          <w:lang w:val="hr-HR"/>
        </w:rPr>
      </w:pPr>
    </w:p>
    <w:p w14:paraId="2E1E6171" w14:textId="77777777" w:rsidR="000D3837" w:rsidRPr="00A86CB9" w:rsidRDefault="000D3837" w:rsidP="00A86CB9">
      <w:pPr>
        <w:ind w:right="252"/>
        <w:rPr>
          <w:rFonts w:ascii="Calibri" w:hAnsi="Calibri" w:cs="Arial"/>
          <w:lang w:val="hr-HR"/>
        </w:rPr>
      </w:pPr>
    </w:p>
    <w:p w14:paraId="5E8D0763" w14:textId="77777777" w:rsidR="000D3837" w:rsidRPr="00A86CB9" w:rsidRDefault="000D3837" w:rsidP="00A86CB9">
      <w:pPr>
        <w:ind w:right="252"/>
        <w:rPr>
          <w:rFonts w:ascii="Calibri" w:hAnsi="Calibri" w:cs="Arial"/>
          <w:lang w:val="hr-HR"/>
        </w:rPr>
      </w:pPr>
    </w:p>
    <w:p w14:paraId="63614AE9" w14:textId="77777777" w:rsidR="000D3837" w:rsidRPr="00A86CB9" w:rsidRDefault="000D3837" w:rsidP="00A86CB9">
      <w:pPr>
        <w:ind w:right="252"/>
        <w:rPr>
          <w:rFonts w:ascii="Calibri" w:hAnsi="Calibri" w:cs="Arial"/>
          <w:lang w:val="hr-HR"/>
        </w:rPr>
      </w:pPr>
    </w:p>
    <w:p w14:paraId="2683C6B4" w14:textId="77777777" w:rsidR="000D3837" w:rsidRPr="00A86CB9" w:rsidRDefault="000D3837" w:rsidP="00A86CB9">
      <w:pPr>
        <w:ind w:right="252"/>
        <w:rPr>
          <w:rFonts w:ascii="Calibri" w:hAnsi="Calibri" w:cs="Arial"/>
          <w:lang w:val="hr-HR"/>
        </w:rPr>
      </w:pPr>
    </w:p>
    <w:p w14:paraId="286ABD1C" w14:textId="77777777" w:rsidR="000D3837" w:rsidRPr="00A86CB9" w:rsidRDefault="000D3837" w:rsidP="00A86CB9">
      <w:pPr>
        <w:ind w:right="252"/>
        <w:rPr>
          <w:rFonts w:ascii="Calibri" w:hAnsi="Calibri" w:cs="Arial"/>
          <w:lang w:val="hr-HR"/>
        </w:rPr>
      </w:pPr>
    </w:p>
    <w:p w14:paraId="21E5AD38" w14:textId="77777777" w:rsidR="000D3837" w:rsidRPr="00A86CB9" w:rsidRDefault="000D3837" w:rsidP="00A86CB9">
      <w:pPr>
        <w:ind w:right="252"/>
        <w:rPr>
          <w:rFonts w:ascii="Calibri" w:hAnsi="Calibri" w:cs="Arial"/>
          <w:lang w:val="hr-HR"/>
        </w:rPr>
      </w:pPr>
    </w:p>
    <w:p w14:paraId="03331337" w14:textId="77777777" w:rsidR="000D3837" w:rsidRPr="00A86CB9" w:rsidRDefault="000D3837" w:rsidP="00A86CB9">
      <w:pPr>
        <w:ind w:right="252"/>
        <w:rPr>
          <w:rFonts w:ascii="Calibri" w:hAnsi="Calibri" w:cs="Arial"/>
          <w:lang w:val="hr-HR"/>
        </w:rPr>
      </w:pPr>
    </w:p>
    <w:p w14:paraId="5974DE99" w14:textId="77777777" w:rsidR="000D3837" w:rsidRPr="00A86CB9" w:rsidRDefault="000D3837" w:rsidP="00A86CB9">
      <w:pPr>
        <w:ind w:right="252"/>
        <w:rPr>
          <w:rFonts w:ascii="Calibri" w:hAnsi="Calibri" w:cs="Arial"/>
          <w:lang w:val="hr-HR"/>
        </w:rPr>
      </w:pPr>
    </w:p>
    <w:p w14:paraId="738C8792" w14:textId="77777777" w:rsidR="000D3837" w:rsidRPr="00A86CB9" w:rsidRDefault="000D3837" w:rsidP="00A86CB9">
      <w:pPr>
        <w:ind w:right="252"/>
        <w:rPr>
          <w:rFonts w:ascii="Calibri" w:hAnsi="Calibri" w:cs="Arial"/>
          <w:lang w:val="hr-HR"/>
        </w:rPr>
      </w:pPr>
    </w:p>
    <w:p w14:paraId="7139E3C6" w14:textId="77777777" w:rsidR="000D3837" w:rsidRPr="00A86CB9" w:rsidRDefault="000D3837" w:rsidP="00A86CB9">
      <w:pPr>
        <w:ind w:right="252"/>
        <w:rPr>
          <w:rFonts w:ascii="Calibri" w:hAnsi="Calibri" w:cs="Arial"/>
          <w:lang w:val="hr-HR"/>
        </w:rPr>
      </w:pPr>
    </w:p>
    <w:p w14:paraId="54E406F5" w14:textId="77777777" w:rsidR="000D3837" w:rsidRPr="00A86CB9" w:rsidRDefault="000D3837" w:rsidP="00A86CB9">
      <w:pPr>
        <w:ind w:right="252"/>
        <w:rPr>
          <w:rFonts w:ascii="Calibri" w:hAnsi="Calibri" w:cs="Arial"/>
          <w:lang w:val="hr-HR"/>
        </w:rPr>
      </w:pPr>
    </w:p>
    <w:p w14:paraId="4AEBD1B9" w14:textId="77777777" w:rsidR="000D3837" w:rsidRPr="00A86CB9" w:rsidRDefault="000D3837" w:rsidP="00A86CB9">
      <w:pPr>
        <w:ind w:right="252"/>
        <w:rPr>
          <w:rFonts w:ascii="Calibri" w:hAnsi="Calibri" w:cs="Arial"/>
          <w:lang w:val="hr-HR"/>
        </w:rPr>
      </w:pPr>
    </w:p>
    <w:p w14:paraId="53D9958D" w14:textId="77777777" w:rsidR="000D3837" w:rsidRPr="00A86CB9" w:rsidRDefault="000D3837" w:rsidP="00A86CB9">
      <w:pPr>
        <w:ind w:right="252"/>
        <w:rPr>
          <w:rFonts w:ascii="Calibri" w:hAnsi="Calibri" w:cs="Arial"/>
          <w:lang w:val="hr-HR"/>
        </w:rPr>
      </w:pPr>
    </w:p>
    <w:p w14:paraId="5D4B18EA" w14:textId="77777777" w:rsidR="000D3837" w:rsidRPr="00A86CB9" w:rsidRDefault="000D3837" w:rsidP="00A86CB9">
      <w:pPr>
        <w:ind w:right="252"/>
        <w:rPr>
          <w:rFonts w:ascii="Calibri" w:hAnsi="Calibri" w:cs="Arial"/>
          <w:lang w:val="hr-HR"/>
        </w:rPr>
      </w:pPr>
    </w:p>
    <w:p w14:paraId="2507A8EB" w14:textId="77777777" w:rsidR="000D3837" w:rsidRPr="00A86CB9" w:rsidRDefault="000D3837" w:rsidP="00A86CB9">
      <w:pPr>
        <w:ind w:right="252"/>
        <w:rPr>
          <w:rFonts w:ascii="Calibri" w:hAnsi="Calibri" w:cs="Arial"/>
          <w:lang w:val="hr-HR"/>
        </w:rPr>
      </w:pPr>
    </w:p>
    <w:p w14:paraId="31E80608" w14:textId="77777777" w:rsidR="000D3837" w:rsidRPr="00A86CB9" w:rsidRDefault="000D3837" w:rsidP="00A86CB9">
      <w:pPr>
        <w:ind w:right="252"/>
        <w:rPr>
          <w:rFonts w:ascii="Calibri" w:hAnsi="Calibri" w:cs="Arial"/>
          <w:lang w:val="hr-HR"/>
        </w:rPr>
      </w:pPr>
    </w:p>
    <w:p w14:paraId="2D3C1F66" w14:textId="77777777" w:rsidR="000D3837" w:rsidRPr="00A86CB9" w:rsidRDefault="000D3837" w:rsidP="00A86CB9">
      <w:pPr>
        <w:ind w:right="252"/>
        <w:rPr>
          <w:rFonts w:ascii="Calibri" w:hAnsi="Calibri" w:cs="Arial"/>
          <w:lang w:val="hr-HR"/>
        </w:rPr>
      </w:pPr>
    </w:p>
    <w:p w14:paraId="768D5242" w14:textId="77777777" w:rsidR="000D3837" w:rsidRPr="00A86CB9" w:rsidRDefault="000D3837" w:rsidP="00A86CB9">
      <w:pPr>
        <w:ind w:right="252"/>
        <w:rPr>
          <w:rFonts w:ascii="Calibri" w:hAnsi="Calibri" w:cs="Arial"/>
          <w:lang w:val="hr-HR"/>
        </w:rPr>
      </w:pPr>
    </w:p>
    <w:p w14:paraId="2699B5C0" w14:textId="77777777" w:rsidR="000D3837" w:rsidRPr="00A86CB9" w:rsidRDefault="000D3837" w:rsidP="00A86CB9">
      <w:pPr>
        <w:ind w:right="252"/>
        <w:rPr>
          <w:rFonts w:ascii="Calibri" w:hAnsi="Calibri" w:cs="Arial"/>
          <w:lang w:val="hr-HR"/>
        </w:rPr>
      </w:pPr>
    </w:p>
    <w:p w14:paraId="71DE3F51" w14:textId="77777777" w:rsidR="000D3837" w:rsidRPr="00A86CB9" w:rsidRDefault="000D3837" w:rsidP="00A86CB9">
      <w:pPr>
        <w:ind w:right="252"/>
        <w:rPr>
          <w:rFonts w:ascii="Calibri" w:hAnsi="Calibri" w:cs="Arial"/>
          <w:lang w:val="hr-HR"/>
        </w:rPr>
      </w:pPr>
    </w:p>
    <w:p w14:paraId="76300BF2" w14:textId="77777777" w:rsidR="000D3837" w:rsidRPr="00A86CB9" w:rsidRDefault="000D3837" w:rsidP="00A86CB9">
      <w:pPr>
        <w:ind w:right="252"/>
        <w:rPr>
          <w:rFonts w:ascii="Calibri" w:hAnsi="Calibri" w:cs="Arial"/>
          <w:lang w:val="hr-HR"/>
        </w:rPr>
      </w:pPr>
    </w:p>
    <w:p w14:paraId="2C473721" w14:textId="77777777" w:rsidR="000D3837" w:rsidRPr="00A86CB9" w:rsidRDefault="000D3837" w:rsidP="00A86CB9">
      <w:pPr>
        <w:ind w:right="252"/>
        <w:rPr>
          <w:rFonts w:ascii="Calibri" w:hAnsi="Calibri" w:cs="Arial"/>
          <w:lang w:val="hr-HR"/>
        </w:rPr>
      </w:pPr>
    </w:p>
    <w:p w14:paraId="431ABC56" w14:textId="77777777" w:rsidR="000D3837" w:rsidRPr="00A86CB9" w:rsidRDefault="000D3837" w:rsidP="00A86CB9">
      <w:pPr>
        <w:ind w:right="252"/>
        <w:rPr>
          <w:rFonts w:ascii="Calibri" w:hAnsi="Calibri" w:cs="Arial"/>
          <w:lang w:val="hr-HR"/>
        </w:rPr>
      </w:pPr>
    </w:p>
    <w:p w14:paraId="73B816CA" w14:textId="77777777" w:rsidR="000D3837" w:rsidRPr="00A86CB9" w:rsidRDefault="000D3837" w:rsidP="00A86CB9">
      <w:pPr>
        <w:ind w:right="252"/>
        <w:rPr>
          <w:rFonts w:ascii="Calibri" w:hAnsi="Calibri" w:cs="Arial"/>
          <w:lang w:val="hr-HR"/>
        </w:rPr>
      </w:pPr>
    </w:p>
    <w:p w14:paraId="784F44A2" w14:textId="77777777" w:rsidR="000D3837" w:rsidRPr="00A86CB9" w:rsidRDefault="000D3837" w:rsidP="00A86CB9">
      <w:pPr>
        <w:ind w:right="252"/>
        <w:rPr>
          <w:rFonts w:ascii="Calibri" w:hAnsi="Calibri" w:cs="Arial"/>
          <w:lang w:val="hr-HR"/>
        </w:rPr>
      </w:pPr>
    </w:p>
    <w:p w14:paraId="1408E16E" w14:textId="77777777" w:rsidR="000D3837" w:rsidRPr="00A86CB9" w:rsidRDefault="000D3837" w:rsidP="00A86CB9">
      <w:pPr>
        <w:ind w:right="252"/>
        <w:rPr>
          <w:rFonts w:ascii="Calibri" w:hAnsi="Calibri" w:cs="Arial"/>
          <w:lang w:val="hr-HR"/>
        </w:rPr>
      </w:pPr>
    </w:p>
    <w:p w14:paraId="33BD0610" w14:textId="77777777" w:rsidR="000D3837" w:rsidRPr="00A86CB9" w:rsidRDefault="000D3837" w:rsidP="00A86CB9">
      <w:pPr>
        <w:ind w:right="252"/>
        <w:rPr>
          <w:rFonts w:ascii="Calibri" w:hAnsi="Calibri" w:cs="Arial"/>
          <w:lang w:val="hr-HR"/>
        </w:rPr>
      </w:pPr>
    </w:p>
    <w:p w14:paraId="759E6A20" w14:textId="77777777" w:rsidR="00A26622" w:rsidRPr="00A86CB9" w:rsidRDefault="00A26622" w:rsidP="00A86CB9">
      <w:pPr>
        <w:keepNext/>
        <w:jc w:val="center"/>
        <w:outlineLvl w:val="4"/>
        <w:rPr>
          <w:rFonts w:ascii="Calibri" w:hAnsi="Calibri" w:cs="Arial"/>
          <w:b/>
          <w:color w:val="000080"/>
          <w:sz w:val="40"/>
          <w:szCs w:val="20"/>
          <w:lang w:val="hr-HR"/>
        </w:rPr>
      </w:pPr>
    </w:p>
    <w:p w14:paraId="595A576B" w14:textId="77777777" w:rsidR="00A26622" w:rsidRPr="00A86CB9" w:rsidRDefault="00A26622" w:rsidP="00A86CB9">
      <w:pPr>
        <w:keepNext/>
        <w:jc w:val="center"/>
        <w:outlineLvl w:val="4"/>
        <w:rPr>
          <w:rFonts w:ascii="Calibri" w:hAnsi="Calibri" w:cs="Arial"/>
          <w:b/>
          <w:color w:val="000080"/>
          <w:sz w:val="40"/>
          <w:szCs w:val="20"/>
          <w:lang w:val="hr-HR"/>
        </w:rPr>
      </w:pPr>
    </w:p>
    <w:p w14:paraId="79D87F35" w14:textId="77777777" w:rsidR="00A26622" w:rsidRPr="00A86CB9" w:rsidRDefault="00A26622" w:rsidP="00A86CB9">
      <w:pPr>
        <w:keepNext/>
        <w:jc w:val="center"/>
        <w:outlineLvl w:val="4"/>
        <w:rPr>
          <w:rFonts w:ascii="Calibri" w:hAnsi="Calibri" w:cs="Arial"/>
          <w:b/>
          <w:color w:val="000080"/>
          <w:sz w:val="40"/>
          <w:szCs w:val="20"/>
          <w:lang w:val="hr-HR"/>
        </w:rPr>
      </w:pPr>
    </w:p>
    <w:p w14:paraId="0194FE35" w14:textId="77777777" w:rsidR="00A26622" w:rsidRPr="00A86CB9" w:rsidRDefault="00A26622" w:rsidP="00A86CB9">
      <w:pPr>
        <w:keepNext/>
        <w:jc w:val="center"/>
        <w:outlineLvl w:val="4"/>
        <w:rPr>
          <w:rFonts w:ascii="Calibri" w:hAnsi="Calibri" w:cs="Arial"/>
          <w:b/>
          <w:color w:val="000080"/>
          <w:sz w:val="40"/>
          <w:szCs w:val="20"/>
          <w:lang w:val="hr-HR"/>
        </w:rPr>
      </w:pPr>
    </w:p>
    <w:p w14:paraId="4BE8E4BC" w14:textId="77777777" w:rsidR="00A26622" w:rsidRPr="00A86CB9" w:rsidRDefault="00A26622" w:rsidP="00A86CB9">
      <w:pPr>
        <w:keepNext/>
        <w:jc w:val="center"/>
        <w:outlineLvl w:val="4"/>
        <w:rPr>
          <w:rFonts w:ascii="Calibri" w:hAnsi="Calibri" w:cs="Arial"/>
          <w:b/>
          <w:color w:val="000080"/>
          <w:sz w:val="40"/>
          <w:szCs w:val="20"/>
          <w:lang w:val="hr-HR"/>
        </w:rPr>
      </w:pPr>
    </w:p>
    <w:p w14:paraId="409BE3F4" w14:textId="77777777" w:rsidR="00A26622" w:rsidRPr="00552BFE" w:rsidRDefault="00A26622" w:rsidP="00A86CB9">
      <w:pPr>
        <w:keepNext/>
        <w:jc w:val="center"/>
        <w:outlineLvl w:val="4"/>
        <w:rPr>
          <w:rFonts w:ascii="Calibri" w:hAnsi="Calibri" w:cs="Arial"/>
          <w:b/>
          <w:color w:val="000000" w:themeColor="text1"/>
          <w:sz w:val="40"/>
          <w:szCs w:val="20"/>
          <w:lang w:val="hr-HR"/>
        </w:rPr>
      </w:pPr>
    </w:p>
    <w:p w14:paraId="3784DCE9" w14:textId="77777777" w:rsidR="00A26622" w:rsidRPr="00552BFE" w:rsidRDefault="00A26622" w:rsidP="00A86CB9">
      <w:pPr>
        <w:keepNext/>
        <w:jc w:val="center"/>
        <w:outlineLvl w:val="4"/>
        <w:rPr>
          <w:rFonts w:ascii="Calibri" w:hAnsi="Calibri" w:cs="Arial"/>
          <w:b/>
          <w:color w:val="000000" w:themeColor="text1"/>
          <w:sz w:val="40"/>
          <w:szCs w:val="20"/>
          <w:lang w:val="hr-HR"/>
        </w:rPr>
      </w:pPr>
    </w:p>
    <w:p w14:paraId="7F1BA53E"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629F2A1E" w14:textId="77777777" w:rsidR="000D3837" w:rsidRPr="00552BFE" w:rsidRDefault="000D3837" w:rsidP="00A86CB9">
      <w:pPr>
        <w:rPr>
          <w:rFonts w:ascii="Calibri" w:hAnsi="Calibri" w:cs="Arial"/>
          <w:color w:val="000000" w:themeColor="text1"/>
          <w:szCs w:val="20"/>
          <w:lang w:val="hr-HR"/>
        </w:rPr>
      </w:pPr>
    </w:p>
    <w:p w14:paraId="0F1F9EA3" w14:textId="77777777" w:rsidR="000D3837" w:rsidRPr="00552BFE" w:rsidRDefault="000D3837" w:rsidP="00A86CB9">
      <w:pPr>
        <w:rPr>
          <w:rFonts w:ascii="Calibri" w:hAnsi="Calibri" w:cs="Arial"/>
          <w:color w:val="000000" w:themeColor="text1"/>
          <w:szCs w:val="20"/>
          <w:lang w:val="hr-HR"/>
        </w:rPr>
      </w:pPr>
    </w:p>
    <w:p w14:paraId="4B158F9B" w14:textId="77777777" w:rsidR="000D3837" w:rsidRPr="00552BFE" w:rsidRDefault="000D3837" w:rsidP="00A86CB9">
      <w:pPr>
        <w:rPr>
          <w:rFonts w:ascii="Calibri" w:hAnsi="Calibri" w:cs="Arial"/>
          <w:color w:val="000000" w:themeColor="text1"/>
          <w:szCs w:val="20"/>
          <w:lang w:val="hr-HR"/>
        </w:rPr>
      </w:pPr>
    </w:p>
    <w:p w14:paraId="15331696" w14:textId="77777777" w:rsidR="000D3837" w:rsidRPr="00552BFE" w:rsidRDefault="000D3837" w:rsidP="00A86CB9">
      <w:pPr>
        <w:rPr>
          <w:rFonts w:ascii="Calibri" w:hAnsi="Calibri" w:cs="Arial"/>
          <w:color w:val="000000" w:themeColor="text1"/>
          <w:szCs w:val="20"/>
          <w:lang w:val="hr-HR"/>
        </w:rPr>
      </w:pPr>
    </w:p>
    <w:p w14:paraId="63F633D5" w14:textId="77777777" w:rsidR="000D3837" w:rsidRPr="00552BFE" w:rsidRDefault="000D3837" w:rsidP="00A86CB9">
      <w:pPr>
        <w:rPr>
          <w:rFonts w:ascii="Calibri" w:hAnsi="Calibri" w:cs="Arial"/>
          <w:color w:val="000000" w:themeColor="text1"/>
          <w:szCs w:val="20"/>
          <w:lang w:val="hr-HR"/>
        </w:rPr>
      </w:pPr>
    </w:p>
    <w:p w14:paraId="772F6D2F"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717C991C" w14:textId="77777777" w:rsidR="000D3837" w:rsidRPr="00552BFE" w:rsidRDefault="000D3837" w:rsidP="00A86CB9">
      <w:pPr>
        <w:rPr>
          <w:rFonts w:ascii="Calibri" w:hAnsi="Calibri" w:cs="Arial"/>
          <w:color w:val="000000" w:themeColor="text1"/>
          <w:szCs w:val="20"/>
          <w:lang w:val="hr-HR"/>
        </w:rPr>
      </w:pPr>
    </w:p>
    <w:p w14:paraId="540ABCE2" w14:textId="77777777" w:rsidR="000D3837" w:rsidRPr="00552BFE" w:rsidRDefault="000D3837" w:rsidP="00A86CB9">
      <w:pPr>
        <w:rPr>
          <w:rFonts w:ascii="Calibri" w:hAnsi="Calibri" w:cs="Arial"/>
          <w:color w:val="000000" w:themeColor="text1"/>
          <w:szCs w:val="20"/>
          <w:lang w:val="hr-HR"/>
        </w:rPr>
      </w:pPr>
    </w:p>
    <w:p w14:paraId="3AFD11BA" w14:textId="77777777" w:rsidR="000D3837" w:rsidRPr="00552BFE" w:rsidRDefault="000D3837" w:rsidP="00A86CB9">
      <w:pPr>
        <w:rPr>
          <w:rFonts w:ascii="Calibri" w:hAnsi="Calibri" w:cs="Arial"/>
          <w:color w:val="000000" w:themeColor="text1"/>
          <w:szCs w:val="20"/>
          <w:lang w:val="hr-HR"/>
        </w:rPr>
      </w:pPr>
    </w:p>
    <w:p w14:paraId="199DEE6E" w14:textId="77777777" w:rsidR="000D3837" w:rsidRPr="00552BFE" w:rsidRDefault="000D3837" w:rsidP="00A86CB9">
      <w:pPr>
        <w:rPr>
          <w:rFonts w:ascii="Calibri" w:hAnsi="Calibri" w:cs="Arial"/>
          <w:color w:val="000000" w:themeColor="text1"/>
          <w:szCs w:val="20"/>
          <w:lang w:val="hr-HR"/>
        </w:rPr>
      </w:pPr>
    </w:p>
    <w:p w14:paraId="5AD0ADFA" w14:textId="77777777" w:rsidR="000D3837" w:rsidRPr="00552BFE" w:rsidRDefault="000D3837" w:rsidP="00A86CB9">
      <w:pPr>
        <w:rPr>
          <w:rFonts w:ascii="Calibri" w:hAnsi="Calibri" w:cs="Arial"/>
          <w:color w:val="000000" w:themeColor="text1"/>
          <w:szCs w:val="20"/>
          <w:lang w:val="hr-HR"/>
        </w:rPr>
      </w:pPr>
    </w:p>
    <w:p w14:paraId="12AF3C9F" w14:textId="2117B2EF"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3</w:t>
      </w:r>
    </w:p>
    <w:p w14:paraId="67B54958" w14:textId="77777777" w:rsidR="000D3837" w:rsidRPr="00552BFE" w:rsidRDefault="000D3837" w:rsidP="00A86CB9">
      <w:pPr>
        <w:jc w:val="center"/>
        <w:rPr>
          <w:rFonts w:ascii="Calibri" w:hAnsi="Calibri" w:cs="Arial"/>
          <w:b/>
          <w:color w:val="000000" w:themeColor="text1"/>
          <w:szCs w:val="20"/>
          <w:lang w:val="hr-HR"/>
        </w:rPr>
      </w:pPr>
    </w:p>
    <w:p w14:paraId="30CBADE7" w14:textId="77777777" w:rsidR="000D3837" w:rsidRPr="00552BFE" w:rsidRDefault="000D3837" w:rsidP="00A86CB9">
      <w:pPr>
        <w:jc w:val="center"/>
        <w:rPr>
          <w:rFonts w:ascii="Calibri" w:hAnsi="Calibri" w:cs="Arial"/>
          <w:b/>
          <w:color w:val="000000" w:themeColor="text1"/>
          <w:szCs w:val="20"/>
          <w:lang w:val="hr-HR"/>
        </w:rPr>
      </w:pPr>
    </w:p>
    <w:p w14:paraId="10DB5734"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Posebni uvjeti ugovora</w:t>
      </w:r>
    </w:p>
    <w:p w14:paraId="49AD2907" w14:textId="77777777" w:rsidR="000D3837" w:rsidRPr="00A86CB9" w:rsidRDefault="000D3837" w:rsidP="00A86CB9">
      <w:pPr>
        <w:rPr>
          <w:rFonts w:ascii="Calibri" w:hAnsi="Calibri" w:cs="Arial"/>
          <w:b/>
          <w:color w:val="365F91" w:themeColor="accent1" w:themeShade="BF"/>
          <w:szCs w:val="20"/>
          <w:lang w:val="hr-HR"/>
        </w:rPr>
      </w:pPr>
    </w:p>
    <w:p w14:paraId="130BC1CB" w14:textId="77777777" w:rsidR="000D3837" w:rsidRPr="00A86CB9" w:rsidRDefault="000D3837" w:rsidP="00A86CB9">
      <w:pPr>
        <w:rPr>
          <w:rFonts w:ascii="Calibri" w:hAnsi="Calibri" w:cs="Arial"/>
          <w:b/>
          <w:color w:val="FF0000"/>
          <w:szCs w:val="20"/>
          <w:lang w:val="hr-HR"/>
        </w:rPr>
      </w:pPr>
    </w:p>
    <w:p w14:paraId="451650D4" w14:textId="77777777" w:rsidR="000D3837" w:rsidRPr="00A86CB9" w:rsidRDefault="000D3837" w:rsidP="00A86CB9">
      <w:pPr>
        <w:rPr>
          <w:rFonts w:ascii="Calibri" w:hAnsi="Calibri" w:cs="Arial"/>
          <w:b/>
          <w:color w:val="FF0000"/>
          <w:szCs w:val="20"/>
          <w:lang w:val="hr-HR"/>
        </w:rPr>
      </w:pPr>
    </w:p>
    <w:p w14:paraId="0427A4D1" w14:textId="77777777" w:rsidR="000D3837" w:rsidRPr="00A86CB9" w:rsidRDefault="000D3837" w:rsidP="00A86CB9">
      <w:pPr>
        <w:rPr>
          <w:rFonts w:ascii="Calibri" w:hAnsi="Calibri" w:cs="Arial"/>
          <w:b/>
          <w:color w:val="FF0000"/>
          <w:szCs w:val="20"/>
          <w:lang w:val="hr-HR"/>
        </w:rPr>
      </w:pPr>
    </w:p>
    <w:p w14:paraId="7FEAAA8E" w14:textId="77777777" w:rsidR="000D3837" w:rsidRPr="00A86CB9" w:rsidRDefault="000D3837" w:rsidP="00A86CB9">
      <w:pPr>
        <w:rPr>
          <w:rFonts w:ascii="Calibri" w:hAnsi="Calibri" w:cs="Arial"/>
          <w:b/>
          <w:color w:val="FF0000"/>
          <w:szCs w:val="20"/>
          <w:lang w:val="hr-HR"/>
        </w:rPr>
      </w:pPr>
    </w:p>
    <w:p w14:paraId="689E1879" w14:textId="77777777" w:rsidR="000D3837" w:rsidRPr="00A86CB9" w:rsidRDefault="000D3837" w:rsidP="00A86CB9">
      <w:pPr>
        <w:rPr>
          <w:rFonts w:ascii="Calibri" w:hAnsi="Calibri" w:cs="Arial"/>
          <w:b/>
          <w:color w:val="FF0000"/>
          <w:szCs w:val="20"/>
          <w:lang w:val="hr-HR"/>
        </w:rPr>
      </w:pPr>
    </w:p>
    <w:p w14:paraId="141DC2C9" w14:textId="77777777" w:rsidR="000D3837" w:rsidRPr="00A86CB9" w:rsidRDefault="000D3837" w:rsidP="00A86CB9">
      <w:pPr>
        <w:rPr>
          <w:rFonts w:ascii="Calibri" w:hAnsi="Calibri" w:cs="Arial"/>
          <w:b/>
          <w:color w:val="FF0000"/>
          <w:szCs w:val="20"/>
          <w:lang w:val="hr-HR"/>
        </w:rPr>
      </w:pPr>
    </w:p>
    <w:p w14:paraId="54C650EA" w14:textId="77777777" w:rsidR="000D3837" w:rsidRPr="00A86CB9" w:rsidRDefault="000D3837" w:rsidP="00A86CB9">
      <w:pPr>
        <w:rPr>
          <w:rFonts w:ascii="Calibri" w:hAnsi="Calibri" w:cs="Arial"/>
          <w:b/>
          <w:color w:val="FF0000"/>
          <w:szCs w:val="20"/>
          <w:lang w:val="hr-HR"/>
        </w:rPr>
      </w:pPr>
    </w:p>
    <w:p w14:paraId="571B0E2D" w14:textId="77777777" w:rsidR="000D3837" w:rsidRPr="00A86CB9" w:rsidRDefault="000D3837" w:rsidP="00A86CB9">
      <w:pPr>
        <w:rPr>
          <w:rFonts w:ascii="Calibri" w:hAnsi="Calibri" w:cs="Arial"/>
          <w:b/>
          <w:color w:val="FF0000"/>
          <w:szCs w:val="20"/>
          <w:lang w:val="hr-HR"/>
        </w:rPr>
      </w:pPr>
    </w:p>
    <w:p w14:paraId="43FBC723" w14:textId="77777777" w:rsidR="000D3837" w:rsidRPr="00A86CB9" w:rsidRDefault="000D3837" w:rsidP="00A86CB9">
      <w:pPr>
        <w:rPr>
          <w:rFonts w:ascii="Calibri" w:hAnsi="Calibri" w:cs="Arial"/>
          <w:b/>
          <w:color w:val="FF0000"/>
          <w:szCs w:val="20"/>
          <w:lang w:val="hr-HR"/>
        </w:rPr>
      </w:pPr>
    </w:p>
    <w:p w14:paraId="2D136E0C" w14:textId="77777777" w:rsidR="000D3837" w:rsidRPr="00A86CB9" w:rsidRDefault="000D3837" w:rsidP="00A86CB9">
      <w:pPr>
        <w:rPr>
          <w:rFonts w:ascii="Calibri" w:hAnsi="Calibri" w:cs="Arial"/>
          <w:b/>
          <w:color w:val="FF0000"/>
          <w:szCs w:val="20"/>
          <w:lang w:val="hr-HR"/>
        </w:rPr>
      </w:pPr>
    </w:p>
    <w:p w14:paraId="5D717E27" w14:textId="77777777" w:rsidR="000D3837" w:rsidRPr="00A86CB9" w:rsidRDefault="000D3837" w:rsidP="00A86CB9">
      <w:pPr>
        <w:rPr>
          <w:rFonts w:ascii="Calibri" w:hAnsi="Calibri" w:cs="Arial"/>
          <w:b/>
          <w:color w:val="FF0000"/>
          <w:szCs w:val="20"/>
          <w:lang w:val="hr-HR"/>
        </w:rPr>
      </w:pPr>
    </w:p>
    <w:p w14:paraId="6601760F" w14:textId="77777777" w:rsidR="000D3837" w:rsidRPr="00A86CB9" w:rsidRDefault="000D3837" w:rsidP="00A86CB9">
      <w:pPr>
        <w:rPr>
          <w:rFonts w:ascii="Calibri" w:hAnsi="Calibri" w:cs="Arial"/>
          <w:b/>
          <w:color w:val="FF0000"/>
          <w:szCs w:val="20"/>
          <w:lang w:val="hr-HR"/>
        </w:rPr>
      </w:pPr>
    </w:p>
    <w:p w14:paraId="611AF9C2" w14:textId="77777777" w:rsidR="000D3837" w:rsidRPr="00A86CB9" w:rsidRDefault="000D3837" w:rsidP="00A86CB9">
      <w:pPr>
        <w:rPr>
          <w:rFonts w:ascii="Calibri" w:hAnsi="Calibri" w:cs="Arial"/>
          <w:b/>
          <w:color w:val="FF0000"/>
          <w:szCs w:val="20"/>
          <w:lang w:val="hr-HR"/>
        </w:rPr>
      </w:pPr>
    </w:p>
    <w:p w14:paraId="62EC7F49" w14:textId="77777777" w:rsidR="000D3837" w:rsidRPr="00A86CB9" w:rsidRDefault="000D3837" w:rsidP="00A86CB9">
      <w:pPr>
        <w:rPr>
          <w:rFonts w:ascii="Calibri" w:hAnsi="Calibri" w:cs="Arial"/>
          <w:b/>
          <w:color w:val="FF0000"/>
          <w:szCs w:val="20"/>
          <w:lang w:val="hr-HR"/>
        </w:rPr>
      </w:pPr>
    </w:p>
    <w:p w14:paraId="25DBFE5F" w14:textId="77777777" w:rsidR="000D3837" w:rsidRPr="00A86CB9" w:rsidRDefault="008D1EC0" w:rsidP="00A86CB9">
      <w:pPr>
        <w:jc w:val="center"/>
        <w:rPr>
          <w:rFonts w:ascii="Calibri" w:hAnsi="Calibri" w:cs="Arial"/>
          <w:b/>
          <w:bCs/>
          <w:sz w:val="28"/>
          <w:szCs w:val="20"/>
          <w:lang w:val="hr-HR"/>
        </w:rPr>
      </w:pPr>
      <w:r w:rsidRPr="00A86CB9">
        <w:rPr>
          <w:rFonts w:ascii="Calibri" w:hAnsi="Calibri" w:cs="Arial"/>
          <w:b/>
          <w:bCs/>
          <w:sz w:val="28"/>
          <w:szCs w:val="20"/>
          <w:lang w:val="hr-HR"/>
        </w:rPr>
        <w:br w:type="page"/>
      </w:r>
      <w:r w:rsidR="000D3837" w:rsidRPr="00A86CB9">
        <w:rPr>
          <w:rFonts w:ascii="Calibri" w:hAnsi="Calibri" w:cs="Arial"/>
          <w:b/>
          <w:bCs/>
          <w:sz w:val="28"/>
          <w:szCs w:val="20"/>
          <w:lang w:val="hr-HR"/>
        </w:rPr>
        <w:lastRenderedPageBreak/>
        <w:t>POSEBNI UVJETI UGOVORA</w:t>
      </w:r>
    </w:p>
    <w:p w14:paraId="03BA36BE" w14:textId="77777777" w:rsidR="000D3837" w:rsidRPr="00A86CB9" w:rsidRDefault="000D3837" w:rsidP="00A86CB9">
      <w:pPr>
        <w:jc w:val="both"/>
        <w:rPr>
          <w:rFonts w:ascii="Calibri" w:hAnsi="Calibri" w:cs="Arial"/>
          <w:szCs w:val="20"/>
          <w:lang w:val="hr-HR"/>
        </w:rPr>
      </w:pPr>
    </w:p>
    <w:p w14:paraId="19D2BB4B" w14:textId="77777777" w:rsidR="000D3837" w:rsidRPr="00A86CB9" w:rsidRDefault="000D3837" w:rsidP="00A86CB9">
      <w:pPr>
        <w:jc w:val="both"/>
        <w:rPr>
          <w:rFonts w:ascii="Calibri" w:hAnsi="Calibri" w:cs="Arial"/>
          <w:szCs w:val="20"/>
          <w:lang w:val="hr-HR"/>
        </w:rPr>
      </w:pPr>
    </w:p>
    <w:p w14:paraId="4467DC6D" w14:textId="77777777" w:rsidR="000D3837" w:rsidRPr="00A86CB9" w:rsidRDefault="000D3837" w:rsidP="00A86CB9">
      <w:pPr>
        <w:jc w:val="both"/>
        <w:rPr>
          <w:rFonts w:ascii="Calibri" w:hAnsi="Calibri" w:cs="Arial"/>
          <w:szCs w:val="20"/>
          <w:lang w:val="hr-HR"/>
        </w:rPr>
      </w:pPr>
    </w:p>
    <w:p w14:paraId="5F801391" w14:textId="77777777" w:rsidR="000D3837" w:rsidRPr="00A86CB9" w:rsidRDefault="000D3837" w:rsidP="00A86CB9">
      <w:pPr>
        <w:jc w:val="both"/>
        <w:rPr>
          <w:rFonts w:ascii="Calibri" w:hAnsi="Calibri" w:cs="Arial"/>
          <w:b/>
          <w:sz w:val="22"/>
          <w:szCs w:val="20"/>
          <w:lang w:val="hr-HR"/>
        </w:rPr>
      </w:pPr>
      <w:r w:rsidRPr="00A86CB9">
        <w:rPr>
          <w:rFonts w:ascii="Calibri" w:hAnsi="Calibri" w:cs="Arial"/>
          <w:b/>
          <w:sz w:val="22"/>
          <w:szCs w:val="20"/>
          <w:lang w:val="hr-HR"/>
        </w:rPr>
        <w:t>UVOD</w:t>
      </w:r>
    </w:p>
    <w:p w14:paraId="4F7B96F0" w14:textId="77777777" w:rsidR="000D3837" w:rsidRPr="00A86CB9" w:rsidRDefault="000D3837" w:rsidP="00A86CB9">
      <w:pPr>
        <w:ind w:right="139"/>
        <w:jc w:val="both"/>
        <w:rPr>
          <w:rFonts w:ascii="Calibri" w:hAnsi="Calibri" w:cs="Arial"/>
          <w:szCs w:val="20"/>
          <w:lang w:val="hr-HR"/>
        </w:rPr>
      </w:pPr>
    </w:p>
    <w:p w14:paraId="535A594A" w14:textId="77777777" w:rsidR="000D3837" w:rsidRPr="00A86CB9" w:rsidRDefault="000D3837" w:rsidP="00A86CB9">
      <w:pPr>
        <w:ind w:right="139"/>
        <w:jc w:val="both"/>
        <w:rPr>
          <w:rFonts w:ascii="Calibri" w:hAnsi="Calibri" w:cs="Arial"/>
          <w:szCs w:val="20"/>
          <w:lang w:val="hr-HR"/>
        </w:rPr>
      </w:pPr>
      <w:r w:rsidRPr="00A86CB9">
        <w:rPr>
          <w:rFonts w:ascii="Calibri" w:hAnsi="Calibri"/>
          <w:szCs w:val="20"/>
          <w:lang w:val="hr-HR"/>
        </w:rPr>
        <w:t>Ovaj dio sadrži Posebne uvjete ugovora. Članke treba čitati u vezi s FIDIC</w:t>
      </w:r>
      <w:r w:rsidRPr="00A86CB9">
        <w:rPr>
          <w:rFonts w:ascii="Calibri" w:hAnsi="Calibri" w:cs="Arial"/>
          <w:szCs w:val="20"/>
          <w:lang w:val="hr-HR"/>
        </w:rPr>
        <w:t xml:space="preserve"> „Uvjeti Ugovora za postrojenja i projektiranje i građenje“ prvo izdanje 1999. Brojevi članaka u ovim Posebnim uvjetima ugovora odgovaraju, ili su dodani, onima u Općim uvjetima ugovora. Ovi Posebni uvjeti ugovora dopunjuju, objašnjavaju, mijenjaju ili poništavaju uvjete u Općim uvjetima ugovora.</w:t>
      </w:r>
    </w:p>
    <w:p w14:paraId="4C205F7F" w14:textId="77777777" w:rsidR="000D3837" w:rsidRPr="00A86CB9" w:rsidRDefault="000D3837" w:rsidP="00A86CB9">
      <w:pPr>
        <w:ind w:right="139"/>
        <w:jc w:val="both"/>
        <w:rPr>
          <w:rFonts w:ascii="Calibri" w:hAnsi="Calibri"/>
          <w:szCs w:val="20"/>
          <w:lang w:val="hr-HR"/>
        </w:rPr>
      </w:pPr>
    </w:p>
    <w:p w14:paraId="10FC6F65" w14:textId="77777777" w:rsidR="000D3837" w:rsidRPr="00A86CB9" w:rsidRDefault="000D3837" w:rsidP="00A86CB9">
      <w:pPr>
        <w:jc w:val="both"/>
        <w:rPr>
          <w:rFonts w:ascii="Calibri" w:hAnsi="Calibri" w:cs="Arial"/>
          <w:szCs w:val="20"/>
          <w:lang w:val="hr-HR"/>
        </w:rPr>
      </w:pPr>
    </w:p>
    <w:p w14:paraId="3F4A2A84" w14:textId="77777777" w:rsidR="000D3837" w:rsidRPr="00A86CB9" w:rsidRDefault="000D3837" w:rsidP="00A86CB9">
      <w:pPr>
        <w:jc w:val="both"/>
        <w:rPr>
          <w:rFonts w:ascii="Calibri" w:hAnsi="Calibri" w:cs="Arial"/>
          <w:szCs w:val="20"/>
          <w:lang w:val="hr-HR"/>
        </w:rPr>
      </w:pPr>
    </w:p>
    <w:p w14:paraId="1B4DE5F8" w14:textId="77777777" w:rsidR="000D3837" w:rsidRPr="00A86CB9" w:rsidRDefault="000D3837" w:rsidP="00A86CB9">
      <w:pPr>
        <w:jc w:val="both"/>
        <w:rPr>
          <w:rFonts w:ascii="Calibri" w:hAnsi="Calibri" w:cs="Arial"/>
          <w:szCs w:val="20"/>
          <w:lang w:val="hr-HR"/>
        </w:rPr>
      </w:pPr>
    </w:p>
    <w:p w14:paraId="167C10AC" w14:textId="77777777" w:rsidR="000D3837" w:rsidRPr="00A86CB9" w:rsidRDefault="000D3837" w:rsidP="00A86CB9">
      <w:pPr>
        <w:jc w:val="both"/>
        <w:rPr>
          <w:rFonts w:ascii="Calibri" w:hAnsi="Calibri" w:cs="Arial"/>
          <w:szCs w:val="20"/>
          <w:lang w:val="hr-HR"/>
        </w:rPr>
      </w:pPr>
    </w:p>
    <w:p w14:paraId="30984517" w14:textId="77777777" w:rsidR="000D3837" w:rsidRPr="00A86CB9" w:rsidRDefault="000D3837" w:rsidP="00A86CB9">
      <w:pPr>
        <w:jc w:val="both"/>
        <w:rPr>
          <w:rFonts w:ascii="Calibri" w:hAnsi="Calibri" w:cs="Arial"/>
          <w:szCs w:val="20"/>
          <w:lang w:val="hr-HR"/>
        </w:rPr>
      </w:pPr>
    </w:p>
    <w:p w14:paraId="5C9F5C72" w14:textId="77777777" w:rsidR="000D3837" w:rsidRPr="00A86CB9" w:rsidRDefault="000D3837" w:rsidP="00A86CB9">
      <w:pPr>
        <w:jc w:val="both"/>
        <w:rPr>
          <w:rFonts w:ascii="Calibri" w:hAnsi="Calibri" w:cs="Arial"/>
          <w:szCs w:val="20"/>
          <w:lang w:val="hr-HR"/>
        </w:rPr>
      </w:pPr>
    </w:p>
    <w:p w14:paraId="68AA5A21" w14:textId="77777777" w:rsidR="000D3837" w:rsidRPr="00A86CB9" w:rsidRDefault="000D3837" w:rsidP="00A86CB9">
      <w:pPr>
        <w:jc w:val="both"/>
        <w:rPr>
          <w:rFonts w:ascii="Calibri" w:hAnsi="Calibri" w:cs="Arial"/>
          <w:szCs w:val="20"/>
          <w:lang w:val="hr-HR"/>
        </w:rPr>
      </w:pPr>
    </w:p>
    <w:p w14:paraId="6A508039" w14:textId="77777777" w:rsidR="000D3837" w:rsidRPr="00A86CB9" w:rsidRDefault="000D3837" w:rsidP="00A86CB9">
      <w:pPr>
        <w:jc w:val="both"/>
        <w:rPr>
          <w:rFonts w:ascii="Calibri" w:hAnsi="Calibri" w:cs="Arial"/>
          <w:szCs w:val="20"/>
          <w:lang w:val="hr-HR"/>
        </w:rPr>
      </w:pPr>
    </w:p>
    <w:p w14:paraId="2D53FB8D" w14:textId="77777777" w:rsidR="000D3837" w:rsidRPr="00A86CB9" w:rsidRDefault="000D3837" w:rsidP="00A86CB9">
      <w:pPr>
        <w:jc w:val="both"/>
        <w:rPr>
          <w:rFonts w:ascii="Calibri" w:hAnsi="Calibri" w:cs="Arial"/>
          <w:szCs w:val="20"/>
          <w:lang w:val="hr-HR"/>
        </w:rPr>
      </w:pPr>
    </w:p>
    <w:p w14:paraId="09E618D5" w14:textId="77777777" w:rsidR="000D3837" w:rsidRPr="00A86CB9" w:rsidRDefault="000D3837" w:rsidP="00A86CB9">
      <w:pPr>
        <w:jc w:val="both"/>
        <w:rPr>
          <w:rFonts w:ascii="Calibri" w:hAnsi="Calibri" w:cs="Arial"/>
          <w:szCs w:val="20"/>
          <w:lang w:val="hr-HR"/>
        </w:rPr>
      </w:pPr>
    </w:p>
    <w:p w14:paraId="5B53573A" w14:textId="77777777" w:rsidR="000D3837" w:rsidRPr="00A86CB9" w:rsidRDefault="000D3837" w:rsidP="00A86CB9">
      <w:pPr>
        <w:jc w:val="both"/>
        <w:rPr>
          <w:rFonts w:ascii="Calibri" w:hAnsi="Calibri" w:cs="Arial"/>
          <w:szCs w:val="20"/>
          <w:lang w:val="hr-HR"/>
        </w:rPr>
      </w:pPr>
    </w:p>
    <w:p w14:paraId="27464096" w14:textId="77777777" w:rsidR="000D3837" w:rsidRPr="00A86CB9" w:rsidRDefault="000D3837" w:rsidP="00A86CB9">
      <w:pPr>
        <w:jc w:val="both"/>
        <w:rPr>
          <w:rFonts w:ascii="Calibri" w:hAnsi="Calibri" w:cs="Arial"/>
          <w:szCs w:val="20"/>
          <w:lang w:val="hr-HR"/>
        </w:rPr>
      </w:pPr>
    </w:p>
    <w:p w14:paraId="4D287F47" w14:textId="77777777" w:rsidR="000D3837" w:rsidRPr="00A86CB9" w:rsidRDefault="000D3837" w:rsidP="00A86CB9">
      <w:pPr>
        <w:jc w:val="both"/>
        <w:rPr>
          <w:rFonts w:ascii="Calibri" w:hAnsi="Calibri" w:cs="Arial"/>
          <w:szCs w:val="20"/>
          <w:lang w:val="hr-HR"/>
        </w:rPr>
      </w:pPr>
    </w:p>
    <w:p w14:paraId="25A796E5" w14:textId="77777777" w:rsidR="000D3837" w:rsidRPr="00A86CB9" w:rsidRDefault="000D3837" w:rsidP="00A86CB9">
      <w:pPr>
        <w:jc w:val="both"/>
        <w:rPr>
          <w:rFonts w:ascii="Calibri" w:hAnsi="Calibri" w:cs="Arial"/>
          <w:szCs w:val="20"/>
          <w:lang w:val="hr-HR"/>
        </w:rPr>
      </w:pPr>
    </w:p>
    <w:p w14:paraId="29548956" w14:textId="77777777" w:rsidR="000D3837" w:rsidRPr="00A86CB9" w:rsidRDefault="000D3837" w:rsidP="00A86CB9">
      <w:pPr>
        <w:jc w:val="both"/>
        <w:rPr>
          <w:rFonts w:ascii="Calibri" w:hAnsi="Calibri" w:cs="Arial"/>
          <w:szCs w:val="20"/>
          <w:lang w:val="hr-HR"/>
        </w:rPr>
      </w:pPr>
    </w:p>
    <w:p w14:paraId="2B258049" w14:textId="77777777" w:rsidR="000D3837" w:rsidRPr="00A86CB9" w:rsidRDefault="000D3837" w:rsidP="00A86CB9">
      <w:pPr>
        <w:jc w:val="both"/>
        <w:rPr>
          <w:rFonts w:ascii="Calibri" w:hAnsi="Calibri" w:cs="Arial"/>
          <w:szCs w:val="20"/>
          <w:lang w:val="hr-HR"/>
        </w:rPr>
      </w:pPr>
    </w:p>
    <w:p w14:paraId="58B73467" w14:textId="77777777" w:rsidR="000D3837" w:rsidRPr="00A86CB9" w:rsidRDefault="000D3837" w:rsidP="00A86CB9">
      <w:pPr>
        <w:jc w:val="both"/>
        <w:rPr>
          <w:rFonts w:ascii="Calibri" w:hAnsi="Calibri" w:cs="Arial"/>
          <w:szCs w:val="20"/>
          <w:lang w:val="hr-HR"/>
        </w:rPr>
      </w:pPr>
    </w:p>
    <w:p w14:paraId="076242FD" w14:textId="77777777" w:rsidR="000D3837" w:rsidRPr="00A86CB9" w:rsidRDefault="000D3837" w:rsidP="00A86CB9">
      <w:pPr>
        <w:jc w:val="both"/>
        <w:rPr>
          <w:rFonts w:ascii="Calibri" w:hAnsi="Calibri" w:cs="Arial"/>
          <w:szCs w:val="20"/>
          <w:lang w:val="hr-HR"/>
        </w:rPr>
      </w:pPr>
    </w:p>
    <w:p w14:paraId="5FB0A924" w14:textId="77777777" w:rsidR="000D3837" w:rsidRPr="00A86CB9" w:rsidRDefault="000D3837" w:rsidP="00A86CB9">
      <w:pPr>
        <w:jc w:val="both"/>
        <w:rPr>
          <w:rFonts w:ascii="Calibri" w:hAnsi="Calibri" w:cs="Arial"/>
          <w:szCs w:val="20"/>
          <w:lang w:val="hr-HR"/>
        </w:rPr>
      </w:pPr>
    </w:p>
    <w:p w14:paraId="1755C3FD" w14:textId="77777777" w:rsidR="000D3837" w:rsidRPr="00A86CB9" w:rsidRDefault="000D3837" w:rsidP="00A86CB9">
      <w:pPr>
        <w:jc w:val="both"/>
        <w:rPr>
          <w:rFonts w:ascii="Calibri" w:hAnsi="Calibri" w:cs="Arial"/>
          <w:szCs w:val="20"/>
          <w:lang w:val="hr-HR"/>
        </w:rPr>
      </w:pPr>
    </w:p>
    <w:p w14:paraId="504C88B1" w14:textId="77777777" w:rsidR="000D3837" w:rsidRPr="00A86CB9" w:rsidRDefault="000D3837" w:rsidP="00A86CB9">
      <w:pPr>
        <w:jc w:val="both"/>
        <w:rPr>
          <w:rFonts w:ascii="Calibri" w:hAnsi="Calibri" w:cs="Arial"/>
          <w:szCs w:val="20"/>
          <w:lang w:val="hr-HR"/>
        </w:rPr>
      </w:pPr>
    </w:p>
    <w:p w14:paraId="2324C897" w14:textId="77777777" w:rsidR="000D3837" w:rsidRPr="00A86CB9" w:rsidRDefault="000D3837" w:rsidP="00A86CB9">
      <w:pPr>
        <w:jc w:val="both"/>
        <w:rPr>
          <w:rFonts w:ascii="Calibri" w:hAnsi="Calibri" w:cs="Arial"/>
          <w:szCs w:val="20"/>
          <w:lang w:val="hr-HR"/>
        </w:rPr>
      </w:pPr>
    </w:p>
    <w:p w14:paraId="55301DF9" w14:textId="77777777" w:rsidR="000D3837" w:rsidRPr="00A86CB9" w:rsidRDefault="000D3837" w:rsidP="00A86CB9">
      <w:pPr>
        <w:jc w:val="both"/>
        <w:rPr>
          <w:rFonts w:ascii="Calibri" w:hAnsi="Calibri" w:cs="Arial"/>
          <w:szCs w:val="20"/>
          <w:lang w:val="hr-HR"/>
        </w:rPr>
      </w:pPr>
    </w:p>
    <w:p w14:paraId="31FAC07C" w14:textId="77777777" w:rsidR="000D3837" w:rsidRPr="00A86CB9" w:rsidRDefault="000D3837" w:rsidP="00A86CB9">
      <w:pPr>
        <w:jc w:val="both"/>
        <w:rPr>
          <w:rFonts w:ascii="Calibri" w:hAnsi="Calibri" w:cs="Arial"/>
          <w:szCs w:val="20"/>
          <w:lang w:val="hr-HR"/>
        </w:rPr>
      </w:pPr>
    </w:p>
    <w:p w14:paraId="7BB72584" w14:textId="77777777" w:rsidR="000D3837" w:rsidRPr="00A86CB9" w:rsidRDefault="000D3837" w:rsidP="00A86CB9">
      <w:pPr>
        <w:jc w:val="both"/>
        <w:rPr>
          <w:rFonts w:ascii="Calibri" w:hAnsi="Calibri" w:cs="Arial"/>
          <w:szCs w:val="20"/>
          <w:lang w:val="hr-HR"/>
        </w:rPr>
      </w:pPr>
    </w:p>
    <w:p w14:paraId="3C273C4E" w14:textId="77777777" w:rsidR="000D3837" w:rsidRPr="00A86CB9" w:rsidRDefault="000D3837" w:rsidP="00A86CB9">
      <w:pPr>
        <w:jc w:val="both"/>
        <w:rPr>
          <w:rFonts w:ascii="Calibri" w:hAnsi="Calibri" w:cs="Arial"/>
          <w:szCs w:val="20"/>
          <w:lang w:val="hr-HR"/>
        </w:rPr>
      </w:pPr>
    </w:p>
    <w:p w14:paraId="48413FD9" w14:textId="77777777" w:rsidR="000D3837" w:rsidRPr="00A86CB9" w:rsidRDefault="000D3837" w:rsidP="00A86CB9">
      <w:pPr>
        <w:jc w:val="both"/>
        <w:rPr>
          <w:rFonts w:ascii="Calibri" w:hAnsi="Calibri" w:cs="Arial"/>
          <w:szCs w:val="20"/>
          <w:lang w:val="hr-HR"/>
        </w:rPr>
      </w:pPr>
    </w:p>
    <w:p w14:paraId="0A3B3490" w14:textId="77777777" w:rsidR="000D3837" w:rsidRPr="00A86CB9" w:rsidRDefault="000D3837" w:rsidP="00A86CB9">
      <w:pPr>
        <w:jc w:val="both"/>
        <w:rPr>
          <w:rFonts w:ascii="Calibri" w:hAnsi="Calibri" w:cs="Arial"/>
          <w:szCs w:val="20"/>
          <w:lang w:val="hr-HR"/>
        </w:rPr>
      </w:pPr>
    </w:p>
    <w:p w14:paraId="1C5C2BCA" w14:textId="77777777" w:rsidR="000D3837" w:rsidRPr="00A86CB9" w:rsidRDefault="000D3837" w:rsidP="00A86CB9">
      <w:pPr>
        <w:jc w:val="both"/>
        <w:rPr>
          <w:rFonts w:ascii="Calibri" w:hAnsi="Calibri" w:cs="Arial"/>
          <w:szCs w:val="20"/>
          <w:lang w:val="hr-HR"/>
        </w:rPr>
      </w:pPr>
    </w:p>
    <w:p w14:paraId="1708B60F" w14:textId="77777777" w:rsidR="000D3837" w:rsidRPr="00A86CB9" w:rsidRDefault="000D3837" w:rsidP="00A86CB9">
      <w:pPr>
        <w:jc w:val="both"/>
        <w:rPr>
          <w:rFonts w:ascii="Calibri" w:hAnsi="Calibri" w:cs="Arial"/>
          <w:szCs w:val="20"/>
          <w:lang w:val="hr-HR"/>
        </w:rPr>
      </w:pPr>
    </w:p>
    <w:p w14:paraId="443D107A" w14:textId="77777777" w:rsidR="000D3837" w:rsidRPr="00A86CB9" w:rsidRDefault="000D3837" w:rsidP="00A86CB9">
      <w:pPr>
        <w:jc w:val="both"/>
        <w:rPr>
          <w:rFonts w:ascii="Calibri" w:hAnsi="Calibri" w:cs="Arial"/>
          <w:szCs w:val="20"/>
          <w:lang w:val="hr-HR"/>
        </w:rPr>
      </w:pPr>
    </w:p>
    <w:p w14:paraId="75ADE68B" w14:textId="77777777" w:rsidR="000D3837" w:rsidRPr="00A86CB9" w:rsidRDefault="000D3837" w:rsidP="00A86CB9">
      <w:pPr>
        <w:jc w:val="both"/>
        <w:rPr>
          <w:rFonts w:ascii="Calibri" w:hAnsi="Calibri" w:cs="Arial"/>
          <w:szCs w:val="20"/>
          <w:lang w:val="hr-HR"/>
        </w:rPr>
      </w:pPr>
    </w:p>
    <w:p w14:paraId="2B72549D" w14:textId="77777777" w:rsidR="000D3837" w:rsidRPr="00A86CB9" w:rsidRDefault="000D3837" w:rsidP="00A86CB9">
      <w:pPr>
        <w:jc w:val="both"/>
        <w:rPr>
          <w:rFonts w:ascii="Calibri" w:hAnsi="Calibri" w:cs="Arial"/>
          <w:szCs w:val="20"/>
          <w:lang w:val="hr-HR"/>
        </w:rPr>
      </w:pPr>
    </w:p>
    <w:p w14:paraId="5C24D716" w14:textId="77777777" w:rsidR="000D3837" w:rsidRPr="00A86CB9" w:rsidRDefault="000D3837" w:rsidP="00A86CB9">
      <w:pPr>
        <w:jc w:val="both"/>
        <w:rPr>
          <w:rFonts w:ascii="Calibri" w:hAnsi="Calibri" w:cs="Arial"/>
          <w:szCs w:val="20"/>
          <w:lang w:val="hr-HR"/>
        </w:rPr>
      </w:pPr>
    </w:p>
    <w:p w14:paraId="0C5C4ED9" w14:textId="77777777" w:rsidR="000D3837" w:rsidRPr="00A86CB9" w:rsidRDefault="000D3837" w:rsidP="00A86CB9">
      <w:pPr>
        <w:jc w:val="both"/>
        <w:rPr>
          <w:rFonts w:ascii="Calibri" w:hAnsi="Calibri" w:cs="Arial"/>
          <w:szCs w:val="20"/>
          <w:lang w:val="hr-HR"/>
        </w:rPr>
      </w:pPr>
    </w:p>
    <w:p w14:paraId="4C4984DE" w14:textId="77777777" w:rsidR="000D3837" w:rsidRPr="00A86CB9" w:rsidRDefault="000D3837" w:rsidP="00A86CB9">
      <w:pPr>
        <w:jc w:val="both"/>
        <w:rPr>
          <w:rFonts w:ascii="Calibri" w:hAnsi="Calibri" w:cs="Arial"/>
          <w:szCs w:val="20"/>
          <w:lang w:val="hr-HR"/>
        </w:rPr>
      </w:pPr>
    </w:p>
    <w:p w14:paraId="3B7B0EAB" w14:textId="77777777" w:rsidR="000D3837" w:rsidRPr="00A86CB9" w:rsidRDefault="000D3837" w:rsidP="00A86CB9">
      <w:pPr>
        <w:jc w:val="both"/>
        <w:rPr>
          <w:rFonts w:ascii="Calibri" w:hAnsi="Calibri" w:cs="Arial"/>
          <w:szCs w:val="20"/>
          <w:lang w:val="hr-HR"/>
        </w:rPr>
      </w:pPr>
    </w:p>
    <w:p w14:paraId="7AEE7DAD" w14:textId="77777777" w:rsidR="000D3837" w:rsidRPr="00A86CB9" w:rsidRDefault="000D3837" w:rsidP="00A86CB9">
      <w:pPr>
        <w:jc w:val="both"/>
        <w:rPr>
          <w:rFonts w:ascii="Calibri" w:hAnsi="Calibri" w:cs="Arial"/>
          <w:szCs w:val="20"/>
          <w:lang w:val="hr-HR"/>
        </w:rPr>
      </w:pPr>
    </w:p>
    <w:p w14:paraId="2A584199" w14:textId="77777777" w:rsidR="000D3837" w:rsidRPr="00A86CB9" w:rsidRDefault="000D3837" w:rsidP="00A86CB9">
      <w:pPr>
        <w:jc w:val="both"/>
        <w:rPr>
          <w:rFonts w:ascii="Calibri" w:hAnsi="Calibri" w:cs="Arial"/>
          <w:szCs w:val="20"/>
          <w:lang w:val="hr-HR"/>
        </w:rPr>
      </w:pPr>
    </w:p>
    <w:p w14:paraId="16D945DA" w14:textId="77777777" w:rsidR="000D3837" w:rsidRPr="00A86CB9" w:rsidRDefault="000D69BB" w:rsidP="00A86CB9">
      <w:pPr>
        <w:jc w:val="both"/>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0E035E49" w14:textId="77777777" w:rsidTr="00DC1F5B">
        <w:tc>
          <w:tcPr>
            <w:tcW w:w="9039" w:type="dxa"/>
            <w:shd w:val="clear" w:color="auto" w:fill="auto"/>
          </w:tcPr>
          <w:p w14:paraId="285989AC" w14:textId="77777777" w:rsidR="000D3837" w:rsidRPr="00A86CB9" w:rsidRDefault="000D3837" w:rsidP="00A86CB9">
            <w:pPr>
              <w:rPr>
                <w:rFonts w:ascii="Calibri" w:hAnsi="Calibri" w:cs="Arial"/>
                <w:szCs w:val="20"/>
              </w:rPr>
            </w:pPr>
            <w:bookmarkStart w:id="2" w:name="_Toc223759839"/>
            <w:r w:rsidRPr="00A86CB9">
              <w:rPr>
                <w:rFonts w:ascii="Calibri" w:hAnsi="Calibri" w:cs="Arial"/>
                <w:b/>
                <w:sz w:val="28"/>
                <w:szCs w:val="20"/>
              </w:rPr>
              <w:lastRenderedPageBreak/>
              <w:t xml:space="preserve">1. </w:t>
            </w:r>
            <w:bookmarkEnd w:id="2"/>
            <w:r w:rsidRPr="00A86CB9">
              <w:rPr>
                <w:rFonts w:ascii="Calibri" w:hAnsi="Calibri" w:cs="Arial"/>
                <w:b/>
                <w:sz w:val="28"/>
                <w:szCs w:val="20"/>
              </w:rPr>
              <w:t>Opće odredbe</w:t>
            </w:r>
          </w:p>
        </w:tc>
      </w:tr>
    </w:tbl>
    <w:p w14:paraId="3244BEFB" w14:textId="77777777" w:rsidR="000D3837" w:rsidRPr="00A86CB9" w:rsidRDefault="000D3837" w:rsidP="00A86CB9">
      <w:pPr>
        <w:rPr>
          <w:rFonts w:ascii="Calibri" w:hAnsi="Calibri" w:cs="Arial"/>
          <w:szCs w:val="20"/>
        </w:rPr>
      </w:pPr>
    </w:p>
    <w:p w14:paraId="125F8053" w14:textId="77777777" w:rsidR="000D3837" w:rsidRPr="00A86CB9" w:rsidRDefault="000D3837" w:rsidP="00A86CB9">
      <w:pPr>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1BAF57C7" w14:textId="77777777" w:rsidTr="00795FE8">
        <w:tc>
          <w:tcPr>
            <w:tcW w:w="9039" w:type="dxa"/>
            <w:gridSpan w:val="3"/>
            <w:shd w:val="clear" w:color="auto" w:fill="auto"/>
          </w:tcPr>
          <w:p w14:paraId="74CA9B29" w14:textId="77777777" w:rsidR="000D3837" w:rsidRPr="00A86CB9" w:rsidRDefault="000D3837" w:rsidP="00A86CB9">
            <w:pPr>
              <w:rPr>
                <w:rFonts w:ascii="Calibri" w:hAnsi="Calibri" w:cs="Arial"/>
                <w:szCs w:val="20"/>
              </w:rPr>
            </w:pPr>
            <w:bookmarkStart w:id="3" w:name="_Toc223759840"/>
            <w:r w:rsidRPr="00A86CB9">
              <w:rPr>
                <w:rFonts w:ascii="Calibri" w:hAnsi="Calibri" w:cs="Arial"/>
                <w:b/>
                <w:color w:val="000000"/>
                <w:szCs w:val="20"/>
              </w:rPr>
              <w:t>1.1 Defini</w:t>
            </w:r>
            <w:bookmarkEnd w:id="3"/>
            <w:r w:rsidRPr="00A86CB9">
              <w:rPr>
                <w:rFonts w:ascii="Calibri" w:hAnsi="Calibri" w:cs="Arial"/>
                <w:b/>
                <w:color w:val="000000"/>
                <w:szCs w:val="20"/>
              </w:rPr>
              <w:t>cije</w:t>
            </w:r>
          </w:p>
        </w:tc>
      </w:tr>
      <w:tr w:rsidR="000D3837" w:rsidRPr="00A86CB9" w14:paraId="62FEAEB3" w14:textId="77777777" w:rsidTr="00795FE8">
        <w:tc>
          <w:tcPr>
            <w:tcW w:w="9039" w:type="dxa"/>
            <w:gridSpan w:val="3"/>
            <w:shd w:val="clear" w:color="auto" w:fill="auto"/>
          </w:tcPr>
          <w:p w14:paraId="30C725B7" w14:textId="77777777" w:rsidR="000D3837" w:rsidRPr="00A86CB9" w:rsidRDefault="000D3837" w:rsidP="00A86CB9">
            <w:pPr>
              <w:rPr>
                <w:rFonts w:ascii="Calibri" w:hAnsi="Calibri" w:cs="Arial"/>
                <w:szCs w:val="20"/>
              </w:rPr>
            </w:pPr>
          </w:p>
        </w:tc>
      </w:tr>
      <w:tr w:rsidR="000D3837" w:rsidRPr="00A86CB9" w14:paraId="29A92741" w14:textId="77777777" w:rsidTr="00795FE8">
        <w:tc>
          <w:tcPr>
            <w:tcW w:w="2235" w:type="dxa"/>
            <w:shd w:val="clear" w:color="auto" w:fill="auto"/>
          </w:tcPr>
          <w:p w14:paraId="5F810555" w14:textId="77777777" w:rsidR="00A26622" w:rsidRPr="00A86CB9" w:rsidRDefault="00A26622" w:rsidP="00A86CB9">
            <w:pPr>
              <w:numPr>
                <w:ilvl w:val="2"/>
                <w:numId w:val="7"/>
              </w:numPr>
              <w:ind w:left="862"/>
              <w:rPr>
                <w:rFonts w:ascii="Calibri" w:hAnsi="Calibri" w:cs="Arial"/>
                <w:b/>
                <w:szCs w:val="20"/>
              </w:rPr>
            </w:pPr>
          </w:p>
          <w:p w14:paraId="73B674D4" w14:textId="77777777" w:rsidR="000D3837" w:rsidRPr="00A86CB9" w:rsidRDefault="000D3837" w:rsidP="00A86CB9">
            <w:pPr>
              <w:ind w:left="142"/>
              <w:rPr>
                <w:rFonts w:ascii="Calibri" w:hAnsi="Calibri" w:cs="Arial"/>
                <w:b/>
                <w:szCs w:val="20"/>
              </w:rPr>
            </w:pPr>
            <w:r w:rsidRPr="00A86CB9">
              <w:rPr>
                <w:rFonts w:ascii="Calibri" w:hAnsi="Calibri" w:cs="Arial"/>
                <w:b/>
                <w:szCs w:val="20"/>
              </w:rPr>
              <w:t>Ugovor</w:t>
            </w:r>
          </w:p>
        </w:tc>
        <w:tc>
          <w:tcPr>
            <w:tcW w:w="283" w:type="dxa"/>
            <w:shd w:val="clear" w:color="auto" w:fill="auto"/>
          </w:tcPr>
          <w:p w14:paraId="39ACD8E2" w14:textId="77777777" w:rsidR="000D3837" w:rsidRPr="00A86CB9" w:rsidRDefault="000D3837" w:rsidP="00A86CB9">
            <w:pPr>
              <w:keepLines/>
              <w:widowControl w:val="0"/>
              <w:jc w:val="center"/>
              <w:outlineLvl w:val="2"/>
              <w:rPr>
                <w:rFonts w:ascii="Calibri" w:hAnsi="Calibri" w:cs="Arial"/>
                <w:color w:val="000000"/>
                <w:szCs w:val="20"/>
                <w:lang w:val="hr-HR"/>
              </w:rPr>
            </w:pPr>
          </w:p>
        </w:tc>
        <w:tc>
          <w:tcPr>
            <w:tcW w:w="6521" w:type="dxa"/>
            <w:shd w:val="clear" w:color="auto" w:fill="auto"/>
          </w:tcPr>
          <w:p w14:paraId="37093749"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1.1.1.1. i zamijeniti ga sljedećim</w:t>
            </w:r>
            <w:r w:rsidRPr="00A86CB9">
              <w:rPr>
                <w:rFonts w:ascii="Calibri" w:hAnsi="Calibri" w:cs="Arial"/>
                <w:bCs/>
                <w:i/>
                <w:color w:val="000000"/>
                <w:szCs w:val="20"/>
              </w:rPr>
              <w:t>:</w:t>
            </w:r>
          </w:p>
          <w:p w14:paraId="779AB58C" w14:textId="77777777" w:rsidR="000D3837" w:rsidRPr="00A86CB9" w:rsidRDefault="000D3837" w:rsidP="00A86CB9">
            <w:pPr>
              <w:keepLines/>
              <w:widowControl w:val="0"/>
              <w:jc w:val="both"/>
              <w:rPr>
                <w:rFonts w:ascii="Calibri" w:hAnsi="Calibri" w:cs="Arial"/>
                <w:b/>
                <w:color w:val="000000"/>
                <w:szCs w:val="20"/>
              </w:rPr>
            </w:pPr>
          </w:p>
          <w:p w14:paraId="0533A763" w14:textId="77777777" w:rsidR="000D3837" w:rsidRPr="00A86CB9" w:rsidRDefault="000D3837" w:rsidP="00703C50">
            <w:pPr>
              <w:keepLines/>
              <w:widowControl w:val="0"/>
              <w:jc w:val="both"/>
              <w:rPr>
                <w:rFonts w:ascii="Calibri" w:hAnsi="Calibri" w:cs="Arial"/>
                <w:color w:val="000000"/>
                <w:szCs w:val="20"/>
              </w:rPr>
            </w:pPr>
            <w:r w:rsidRPr="00A86CB9">
              <w:rPr>
                <w:rFonts w:ascii="Calibri" w:hAnsi="Calibri" w:cs="Arial"/>
                <w:b/>
                <w:bCs/>
                <w:color w:val="000000"/>
                <w:szCs w:val="20"/>
              </w:rPr>
              <w:t>“</w:t>
            </w:r>
            <w:r w:rsidR="00703C50">
              <w:rPr>
                <w:rFonts w:ascii="Calibri" w:hAnsi="Calibri" w:cs="Arial"/>
                <w:b/>
                <w:bCs/>
                <w:color w:val="000000"/>
                <w:szCs w:val="20"/>
              </w:rPr>
              <w:t>Sporazum</w:t>
            </w:r>
            <w:r w:rsidRPr="00A86CB9">
              <w:rPr>
                <w:rFonts w:ascii="Calibri" w:hAnsi="Calibri" w:cs="Arial"/>
                <w:b/>
                <w:bCs/>
                <w:color w:val="000000"/>
                <w:szCs w:val="20"/>
              </w:rPr>
              <w:t>”</w:t>
            </w:r>
            <w:r w:rsidRPr="00A86CB9">
              <w:rPr>
                <w:rFonts w:ascii="Calibri" w:hAnsi="Calibri" w:cs="Arial"/>
                <w:color w:val="000000"/>
                <w:szCs w:val="20"/>
              </w:rPr>
              <w:t xml:space="preserve"> znači </w:t>
            </w:r>
            <w:r w:rsidR="00703C50">
              <w:rPr>
                <w:rFonts w:ascii="Calibri" w:hAnsi="Calibri" w:cs="Arial"/>
                <w:color w:val="000000"/>
                <w:szCs w:val="20"/>
              </w:rPr>
              <w:t>Ugovor</w:t>
            </w:r>
            <w:r w:rsidRPr="00A86CB9">
              <w:rPr>
                <w:rFonts w:ascii="Calibri" w:hAnsi="Calibri" w:cs="Arial"/>
                <w:color w:val="000000"/>
                <w:szCs w:val="20"/>
              </w:rPr>
              <w:t xml:space="preserve"> i dokumente navedene u Članku 2. Sporazuma.</w:t>
            </w:r>
          </w:p>
        </w:tc>
      </w:tr>
      <w:tr w:rsidR="000D3837" w:rsidRPr="00A86CB9" w14:paraId="079D8503" w14:textId="77777777" w:rsidTr="00795FE8">
        <w:tc>
          <w:tcPr>
            <w:tcW w:w="2235" w:type="dxa"/>
            <w:shd w:val="clear" w:color="auto" w:fill="auto"/>
          </w:tcPr>
          <w:p w14:paraId="5953BB7C"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7C4C59D6"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181F661F" w14:textId="77777777" w:rsidR="000D3837" w:rsidRPr="00A86CB9" w:rsidRDefault="000D3837" w:rsidP="00A86CB9">
            <w:pPr>
              <w:keepNext/>
              <w:jc w:val="both"/>
              <w:rPr>
                <w:rFonts w:ascii="Calibri" w:hAnsi="Calibri" w:cs="Arial"/>
                <w:b/>
                <w:bCs/>
                <w:color w:val="000000"/>
                <w:szCs w:val="20"/>
              </w:rPr>
            </w:pPr>
          </w:p>
        </w:tc>
      </w:tr>
      <w:tr w:rsidR="000D3837" w:rsidRPr="00A86CB9" w14:paraId="069BDF1B" w14:textId="77777777" w:rsidTr="00795FE8">
        <w:tc>
          <w:tcPr>
            <w:tcW w:w="2235" w:type="dxa"/>
            <w:shd w:val="clear" w:color="auto" w:fill="auto"/>
          </w:tcPr>
          <w:p w14:paraId="41047E16"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6465DC18"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32B97736"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1.1.1.3. i zamijeniti ga sljedećim</w:t>
            </w:r>
            <w:r w:rsidRPr="00A86CB9">
              <w:rPr>
                <w:rFonts w:ascii="Calibri" w:hAnsi="Calibri" w:cs="Arial"/>
                <w:bCs/>
                <w:i/>
                <w:color w:val="000000"/>
                <w:szCs w:val="20"/>
              </w:rPr>
              <w:t>:</w:t>
            </w:r>
          </w:p>
          <w:p w14:paraId="101F1B13" w14:textId="77777777" w:rsidR="000D3837" w:rsidRPr="00A86CB9" w:rsidRDefault="000D3837" w:rsidP="00A86CB9">
            <w:pPr>
              <w:keepNext/>
              <w:jc w:val="both"/>
              <w:rPr>
                <w:rFonts w:ascii="Calibri" w:hAnsi="Calibri" w:cs="Arial"/>
                <w:bCs/>
                <w:i/>
                <w:color w:val="000000"/>
                <w:szCs w:val="20"/>
              </w:rPr>
            </w:pPr>
          </w:p>
          <w:p w14:paraId="145E742F" w14:textId="77777777" w:rsidR="000D3837" w:rsidRPr="00A86CB9" w:rsidRDefault="000D3837" w:rsidP="00A86CB9">
            <w:pPr>
              <w:keepNext/>
              <w:jc w:val="both"/>
              <w:rPr>
                <w:rFonts w:ascii="Calibri" w:hAnsi="Calibri" w:cs="Arial"/>
                <w:bCs/>
                <w:color w:val="000000"/>
                <w:szCs w:val="20"/>
              </w:rPr>
            </w:pPr>
            <w:r w:rsidRPr="00A86CB9">
              <w:rPr>
                <w:rFonts w:ascii="Calibri" w:hAnsi="Calibri" w:cs="Arial"/>
                <w:bCs/>
                <w:color w:val="000000"/>
                <w:szCs w:val="20"/>
              </w:rPr>
              <w:t xml:space="preserve">Izraz </w:t>
            </w:r>
            <w:r w:rsidRPr="00A86CB9">
              <w:rPr>
                <w:rFonts w:ascii="Calibri" w:hAnsi="Calibri" w:cs="Arial"/>
                <w:b/>
                <w:bCs/>
                <w:color w:val="000000"/>
                <w:szCs w:val="20"/>
              </w:rPr>
              <w:t>„Pismo o prihvaćanju“</w:t>
            </w:r>
            <w:r w:rsidRPr="00A86CB9">
              <w:rPr>
                <w:rFonts w:ascii="Calibri" w:hAnsi="Calibri" w:cs="Arial"/>
                <w:bCs/>
                <w:color w:val="000000"/>
                <w:szCs w:val="20"/>
              </w:rPr>
              <w:t xml:space="preserve"> znači </w:t>
            </w:r>
            <w:r w:rsidRPr="00A86CB9">
              <w:rPr>
                <w:rFonts w:ascii="Calibri" w:hAnsi="Calibri" w:cs="Arial"/>
                <w:b/>
                <w:bCs/>
                <w:color w:val="000000"/>
                <w:szCs w:val="20"/>
              </w:rPr>
              <w:t>„Sporazum“</w:t>
            </w:r>
            <w:r w:rsidRPr="00A86CB9">
              <w:rPr>
                <w:rFonts w:ascii="Calibri" w:hAnsi="Calibri" w:cs="Arial"/>
                <w:bCs/>
                <w:color w:val="000000"/>
                <w:szCs w:val="20"/>
              </w:rPr>
              <w:t xml:space="preserve"> i svako pozivanje na Pismo o prihvaćanju  u Općim uvjetima znači datum potpisa Sporazuma pod Člankom 1.6.</w:t>
            </w:r>
          </w:p>
        </w:tc>
      </w:tr>
      <w:tr w:rsidR="000D3837" w:rsidRPr="00A86CB9" w14:paraId="5CF84BD6" w14:textId="77777777" w:rsidTr="00795FE8">
        <w:tc>
          <w:tcPr>
            <w:tcW w:w="2235" w:type="dxa"/>
            <w:shd w:val="clear" w:color="auto" w:fill="auto"/>
          </w:tcPr>
          <w:p w14:paraId="24CAD2D8"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14077F9D"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7EB76706" w14:textId="77777777" w:rsidR="000D3837" w:rsidRPr="00A86CB9" w:rsidRDefault="000D3837" w:rsidP="00A86CB9">
            <w:pPr>
              <w:keepNext/>
              <w:jc w:val="both"/>
              <w:rPr>
                <w:rFonts w:ascii="Calibri" w:hAnsi="Calibri" w:cs="Arial"/>
                <w:b/>
                <w:bCs/>
                <w:color w:val="000000"/>
                <w:szCs w:val="20"/>
              </w:rPr>
            </w:pPr>
          </w:p>
        </w:tc>
      </w:tr>
      <w:tr w:rsidR="000D3837" w:rsidRPr="00A86CB9" w14:paraId="5073C45C" w14:textId="77777777" w:rsidTr="00795FE8">
        <w:tc>
          <w:tcPr>
            <w:tcW w:w="2235" w:type="dxa"/>
            <w:shd w:val="clear" w:color="auto" w:fill="auto"/>
          </w:tcPr>
          <w:p w14:paraId="3C8237EB" w14:textId="77777777" w:rsidR="000D3837" w:rsidRPr="00A86CB9" w:rsidRDefault="000D3837" w:rsidP="00A86CB9">
            <w:pPr>
              <w:keepNext/>
              <w:outlineLvl w:val="4"/>
              <w:rPr>
                <w:rFonts w:ascii="Calibri" w:hAnsi="Calibri" w:cs="Arial"/>
                <w:b/>
                <w:color w:val="000000"/>
                <w:szCs w:val="20"/>
                <w:lang w:val="hr-HR"/>
              </w:rPr>
            </w:pPr>
          </w:p>
        </w:tc>
        <w:tc>
          <w:tcPr>
            <w:tcW w:w="283" w:type="dxa"/>
            <w:shd w:val="clear" w:color="auto" w:fill="auto"/>
          </w:tcPr>
          <w:p w14:paraId="6AA810C7" w14:textId="77777777" w:rsidR="000D3837" w:rsidRPr="00A86CB9" w:rsidRDefault="000D3837" w:rsidP="00A86CB9">
            <w:pPr>
              <w:keepNext/>
              <w:jc w:val="center"/>
              <w:rPr>
                <w:rFonts w:ascii="Calibri" w:hAnsi="Calibri" w:cs="Arial"/>
                <w:b/>
                <w:bCs/>
                <w:color w:val="000000"/>
                <w:szCs w:val="20"/>
              </w:rPr>
            </w:pPr>
          </w:p>
        </w:tc>
        <w:tc>
          <w:tcPr>
            <w:tcW w:w="6521" w:type="dxa"/>
            <w:shd w:val="clear" w:color="auto" w:fill="auto"/>
          </w:tcPr>
          <w:p w14:paraId="4C989D66" w14:textId="77777777" w:rsidR="000D3837" w:rsidRPr="00A86CB9" w:rsidRDefault="000D3837" w:rsidP="00A86CB9">
            <w:pPr>
              <w:keepLines/>
              <w:widowControl w:val="0"/>
              <w:jc w:val="both"/>
              <w:rPr>
                <w:rFonts w:ascii="Calibri" w:hAnsi="Calibri" w:cs="Arial"/>
                <w:bCs/>
                <w:i/>
                <w:color w:val="000000"/>
                <w:szCs w:val="20"/>
              </w:rPr>
            </w:pPr>
            <w:r w:rsidRPr="00A86CB9">
              <w:rPr>
                <w:rFonts w:ascii="Calibri" w:hAnsi="Calibri" w:cs="Arial"/>
                <w:i/>
                <w:szCs w:val="20"/>
              </w:rPr>
              <w:t>Izbrisati članak 1.1.1.4. i zamijeniti ga sljedećim</w:t>
            </w:r>
            <w:r w:rsidRPr="00A86CB9">
              <w:rPr>
                <w:rFonts w:ascii="Calibri" w:hAnsi="Calibri" w:cs="Arial"/>
                <w:bCs/>
                <w:i/>
                <w:color w:val="000000"/>
                <w:szCs w:val="20"/>
              </w:rPr>
              <w:t>:</w:t>
            </w:r>
          </w:p>
          <w:p w14:paraId="15DB3C9B" w14:textId="77777777" w:rsidR="000D3837" w:rsidRPr="00A86CB9" w:rsidRDefault="000D3837" w:rsidP="00A86CB9">
            <w:pPr>
              <w:keepNext/>
              <w:jc w:val="both"/>
              <w:rPr>
                <w:rFonts w:ascii="Calibri" w:hAnsi="Calibri" w:cs="Arial"/>
                <w:bCs/>
                <w:i/>
                <w:color w:val="000000"/>
                <w:szCs w:val="20"/>
              </w:rPr>
            </w:pPr>
          </w:p>
          <w:p w14:paraId="16B0C507" w14:textId="77777777" w:rsidR="001265B3" w:rsidRPr="00E13A2C" w:rsidRDefault="001265B3" w:rsidP="001265B3">
            <w:pPr>
              <w:keepNext/>
              <w:ind w:right="139"/>
              <w:jc w:val="both"/>
              <w:rPr>
                <w:rFonts w:ascii="Calibri" w:hAnsi="Calibri" w:cs="Arial"/>
                <w:bCs/>
                <w:szCs w:val="20"/>
              </w:rPr>
            </w:pPr>
            <w:r w:rsidRPr="00E13A2C">
              <w:rPr>
                <w:rFonts w:ascii="Calibri" w:hAnsi="Calibri" w:cs="Arial"/>
                <w:bCs/>
                <w:szCs w:val="20"/>
              </w:rPr>
              <w:t>„Pismo ponude“ znači „Ponudbeni list“ sukladno Pravilniku o dokumentaciji o nabavi te ponudi u postupcima javne nabave NN 65/2017, sa svim izmjenama</w:t>
            </w:r>
          </w:p>
          <w:p w14:paraId="1683524C" w14:textId="77777777" w:rsidR="00975070" w:rsidRDefault="00975070" w:rsidP="00A86CB9">
            <w:pPr>
              <w:keepNext/>
              <w:autoSpaceDE w:val="0"/>
              <w:autoSpaceDN w:val="0"/>
              <w:adjustRightInd w:val="0"/>
              <w:jc w:val="both"/>
              <w:rPr>
                <w:rFonts w:ascii="Calibri" w:hAnsi="Calibri" w:cs="Arial"/>
                <w:color w:val="000000"/>
                <w:szCs w:val="20"/>
              </w:rPr>
            </w:pPr>
          </w:p>
          <w:p w14:paraId="46F8DC4A" w14:textId="77777777" w:rsidR="00975070" w:rsidRPr="00A86CB9" w:rsidRDefault="00975070" w:rsidP="00A86CB9">
            <w:pPr>
              <w:keepNext/>
              <w:autoSpaceDE w:val="0"/>
              <w:autoSpaceDN w:val="0"/>
              <w:adjustRightInd w:val="0"/>
              <w:jc w:val="both"/>
              <w:rPr>
                <w:rFonts w:ascii="Calibri" w:hAnsi="Calibri" w:cs="Arial"/>
                <w:i/>
                <w:color w:val="000000"/>
                <w:szCs w:val="20"/>
              </w:rPr>
            </w:pPr>
            <w:r w:rsidRPr="00A86CB9">
              <w:rPr>
                <w:rFonts w:ascii="Calibri" w:hAnsi="Calibri" w:cs="Arial"/>
                <w:i/>
                <w:color w:val="000000"/>
                <w:szCs w:val="20"/>
              </w:rPr>
              <w:t>Dodatni članci:</w:t>
            </w:r>
          </w:p>
          <w:p w14:paraId="5427E2F1" w14:textId="77777777" w:rsidR="00975070" w:rsidRPr="00A86CB9" w:rsidRDefault="00975070" w:rsidP="00A86CB9">
            <w:pPr>
              <w:keepNext/>
              <w:autoSpaceDE w:val="0"/>
              <w:autoSpaceDN w:val="0"/>
              <w:adjustRightInd w:val="0"/>
              <w:jc w:val="both"/>
              <w:rPr>
                <w:rFonts w:ascii="Calibri" w:hAnsi="Calibri" w:cs="Arial"/>
                <w:color w:val="000000"/>
                <w:szCs w:val="20"/>
              </w:rPr>
            </w:pPr>
          </w:p>
          <w:p w14:paraId="193A0C26" w14:textId="77777777" w:rsidR="00975070" w:rsidRPr="00A86CB9" w:rsidRDefault="00975070" w:rsidP="00A86CB9">
            <w:pPr>
              <w:keepNext/>
              <w:autoSpaceDE w:val="0"/>
              <w:autoSpaceDN w:val="0"/>
              <w:adjustRightInd w:val="0"/>
              <w:jc w:val="both"/>
              <w:rPr>
                <w:rFonts w:ascii="Calibri" w:hAnsi="Calibri" w:cs="Arial"/>
                <w:color w:val="000000"/>
                <w:szCs w:val="20"/>
                <w:lang w:val="hr-HR"/>
              </w:rPr>
            </w:pPr>
            <w:r w:rsidRPr="00A86CB9">
              <w:rPr>
                <w:rFonts w:ascii="Calibri" w:hAnsi="Calibri" w:cs="Arial"/>
                <w:color w:val="000000"/>
                <w:szCs w:val="20"/>
              </w:rPr>
              <w:t xml:space="preserve">Članak 1.1.1.11. </w:t>
            </w:r>
            <w:r w:rsidR="00DC60E2" w:rsidRPr="00A86CB9">
              <w:rPr>
                <w:rFonts w:ascii="Calibri" w:hAnsi="Calibri" w:cs="Arial"/>
                <w:b/>
                <w:szCs w:val="20"/>
              </w:rPr>
              <w:t>„</w:t>
            </w:r>
            <w:r w:rsidR="00CD48A4" w:rsidRPr="00A86CB9">
              <w:rPr>
                <w:rFonts w:ascii="Calibri" w:hAnsi="Calibri" w:cs="Arial"/>
                <w:b/>
                <w:color w:val="000000"/>
                <w:szCs w:val="20"/>
                <w:lang w:val="hr-HR"/>
              </w:rPr>
              <w:t>Garancijski parametri</w:t>
            </w:r>
            <w:r w:rsidR="00DC60E2" w:rsidRPr="00A86CB9">
              <w:rPr>
                <w:rFonts w:ascii="Calibri" w:hAnsi="Calibri" w:cs="Arial"/>
                <w:b/>
                <w:szCs w:val="20"/>
              </w:rPr>
              <w:t>“</w:t>
            </w:r>
            <w:r w:rsidR="00CD48A4" w:rsidRPr="00A86CB9">
              <w:rPr>
                <w:rFonts w:ascii="Calibri" w:hAnsi="Calibri" w:cs="Arial"/>
                <w:color w:val="000000"/>
                <w:szCs w:val="20"/>
                <w:lang w:val="hr-HR"/>
              </w:rPr>
              <w:t xml:space="preserve"> označavaju tehnološke i druge operativne parametre koje izvođač mora dokazati prije izdaje Potvrde o preuzimanju, u skladu sa zahtjevima definiranim u </w:t>
            </w:r>
            <w:r w:rsidR="00DC60E2" w:rsidRPr="00A86CB9">
              <w:rPr>
                <w:rFonts w:ascii="Calibri" w:hAnsi="Calibri" w:cs="Arial"/>
                <w:color w:val="000000"/>
                <w:szCs w:val="20"/>
                <w:lang w:val="hr-HR"/>
              </w:rPr>
              <w:t>Knjizi</w:t>
            </w:r>
            <w:r w:rsidR="00CD48A4" w:rsidRPr="00A86CB9">
              <w:rPr>
                <w:rFonts w:ascii="Calibri" w:hAnsi="Calibri" w:cs="Arial"/>
                <w:color w:val="000000"/>
                <w:szCs w:val="20"/>
                <w:lang w:val="hr-HR"/>
              </w:rPr>
              <w:t xml:space="preserve"> 3.</w:t>
            </w:r>
          </w:p>
          <w:p w14:paraId="62F0C40D" w14:textId="77777777" w:rsidR="00DC60E2" w:rsidRPr="00A86CB9" w:rsidRDefault="00DC60E2" w:rsidP="00A86CB9">
            <w:pPr>
              <w:keepNext/>
              <w:autoSpaceDE w:val="0"/>
              <w:autoSpaceDN w:val="0"/>
              <w:adjustRightInd w:val="0"/>
              <w:jc w:val="both"/>
              <w:rPr>
                <w:rFonts w:ascii="Calibri" w:hAnsi="Calibri" w:cs="Arial"/>
                <w:color w:val="000000"/>
                <w:szCs w:val="20"/>
                <w:lang w:val="hr-HR"/>
              </w:rPr>
            </w:pPr>
          </w:p>
          <w:p w14:paraId="499E140B" w14:textId="77777777" w:rsidR="00DC60E2" w:rsidRPr="00A86CB9" w:rsidRDefault="00DC60E2" w:rsidP="00A86CB9">
            <w:pPr>
              <w:keepNext/>
              <w:autoSpaceDE w:val="0"/>
              <w:autoSpaceDN w:val="0"/>
              <w:adjustRightInd w:val="0"/>
              <w:jc w:val="both"/>
              <w:rPr>
                <w:rFonts w:ascii="Calibri" w:hAnsi="Calibri" w:cs="Arial"/>
                <w:color w:val="000000"/>
                <w:szCs w:val="20"/>
              </w:rPr>
            </w:pPr>
            <w:r w:rsidRPr="00A86CB9">
              <w:rPr>
                <w:rFonts w:ascii="Calibri" w:hAnsi="Calibri" w:cs="Arial"/>
                <w:color w:val="000000"/>
                <w:szCs w:val="20"/>
                <w:lang w:val="hr-HR"/>
              </w:rPr>
              <w:t xml:space="preserve">Članak 1.1.1.12. </w:t>
            </w:r>
            <w:r w:rsidR="00FF796D" w:rsidRPr="00A86CB9">
              <w:rPr>
                <w:rFonts w:ascii="Calibri" w:hAnsi="Calibri" w:cs="Arial"/>
                <w:b/>
                <w:szCs w:val="20"/>
              </w:rPr>
              <w:t>„</w:t>
            </w:r>
            <w:r w:rsidR="00FF796D" w:rsidRPr="00A86CB9">
              <w:rPr>
                <w:rFonts w:ascii="Calibri" w:hAnsi="Calibri" w:cs="Arial"/>
                <w:b/>
                <w:color w:val="000000"/>
                <w:szCs w:val="20"/>
                <w:lang w:val="hr-HR"/>
              </w:rPr>
              <w:t>O</w:t>
            </w:r>
            <w:r w:rsidRPr="00A86CB9">
              <w:rPr>
                <w:rFonts w:ascii="Calibri" w:hAnsi="Calibri" w:cs="Arial"/>
                <w:b/>
                <w:color w:val="000000"/>
                <w:szCs w:val="20"/>
                <w:lang w:val="hr-HR"/>
              </w:rPr>
              <w:t>perativni troškovi</w:t>
            </w:r>
            <w:r w:rsidR="00FF796D" w:rsidRPr="00A86CB9">
              <w:rPr>
                <w:rFonts w:ascii="Calibri" w:hAnsi="Calibri" w:cs="Arial"/>
                <w:b/>
                <w:szCs w:val="20"/>
              </w:rPr>
              <w:t>“</w:t>
            </w:r>
            <w:r w:rsidRPr="00A86CB9">
              <w:rPr>
                <w:rFonts w:ascii="Calibri" w:hAnsi="Calibri" w:cs="Arial"/>
                <w:color w:val="000000"/>
                <w:szCs w:val="20"/>
                <w:lang w:val="hr-HR"/>
              </w:rPr>
              <w:t xml:space="preserve"> označavaju </w:t>
            </w:r>
            <w:r w:rsidR="00FF796D" w:rsidRPr="00A86CB9">
              <w:rPr>
                <w:rFonts w:ascii="Calibri" w:hAnsi="Calibri"/>
                <w:bCs/>
                <w:szCs w:val="20"/>
                <w:lang w:val="hr-HR"/>
              </w:rPr>
              <w:t xml:space="preserve">u Izračunu operativnih troškova (Knjiga 4, Operativni troškovi) </w:t>
            </w:r>
            <w:r w:rsidR="00FF796D" w:rsidRPr="00A86CB9">
              <w:rPr>
                <w:rFonts w:ascii="Calibri" w:hAnsi="Calibri" w:cs="Arial"/>
                <w:color w:val="000000"/>
                <w:szCs w:val="20"/>
                <w:lang w:val="hr-HR"/>
              </w:rPr>
              <w:t>predviđene operativne troškove UPOV-a koje izvođač mora dokazati prije izdaje Potvrde o preuzimanju, u skladu sa zahtjevima definiranim u Knjizi 3 i Knjizi 4.</w:t>
            </w:r>
          </w:p>
        </w:tc>
      </w:tr>
    </w:tbl>
    <w:p w14:paraId="0440D983" w14:textId="77777777" w:rsidR="000D3837" w:rsidRPr="00A86CB9" w:rsidRDefault="000D3837" w:rsidP="00A86CB9">
      <w:pPr>
        <w:ind w:right="139"/>
        <w:rPr>
          <w:rFonts w:ascii="Calibri" w:hAnsi="Calibri" w:cs="Arial"/>
          <w:szCs w:val="20"/>
        </w:rPr>
      </w:pPr>
    </w:p>
    <w:p w14:paraId="46E53322"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65E578EF" w14:textId="77777777" w:rsidTr="00795FE8">
        <w:tc>
          <w:tcPr>
            <w:tcW w:w="2235" w:type="dxa"/>
            <w:shd w:val="clear" w:color="auto" w:fill="auto"/>
          </w:tcPr>
          <w:p w14:paraId="61E77033" w14:textId="77777777" w:rsidR="00A26622" w:rsidRPr="00A86CB9" w:rsidRDefault="000D3837" w:rsidP="00A86CB9">
            <w:pPr>
              <w:ind w:right="139"/>
              <w:rPr>
                <w:rFonts w:ascii="Calibri" w:hAnsi="Calibri" w:cs="Arial"/>
                <w:b/>
                <w:szCs w:val="20"/>
              </w:rPr>
            </w:pPr>
            <w:r w:rsidRPr="00A86CB9">
              <w:rPr>
                <w:rFonts w:ascii="Calibri" w:hAnsi="Calibri" w:cs="Arial"/>
                <w:b/>
                <w:szCs w:val="20"/>
              </w:rPr>
              <w:t xml:space="preserve">1.1.2 </w:t>
            </w:r>
          </w:p>
          <w:p w14:paraId="06C82DFF" w14:textId="77777777" w:rsidR="000D3837" w:rsidRPr="00A86CB9" w:rsidRDefault="000D3837" w:rsidP="00A86CB9">
            <w:pPr>
              <w:ind w:right="139"/>
              <w:rPr>
                <w:rFonts w:ascii="Calibri" w:hAnsi="Calibri" w:cs="Arial"/>
                <w:b/>
                <w:szCs w:val="20"/>
              </w:rPr>
            </w:pPr>
            <w:r w:rsidRPr="00A86CB9">
              <w:rPr>
                <w:rFonts w:ascii="Calibri" w:hAnsi="Calibri" w:cs="Arial"/>
                <w:b/>
                <w:szCs w:val="20"/>
              </w:rPr>
              <w:t>Ugovorne strane i osobe</w:t>
            </w:r>
          </w:p>
        </w:tc>
        <w:tc>
          <w:tcPr>
            <w:tcW w:w="283" w:type="dxa"/>
            <w:shd w:val="clear" w:color="auto" w:fill="auto"/>
          </w:tcPr>
          <w:p w14:paraId="48993E77" w14:textId="77777777" w:rsidR="000D3837" w:rsidRPr="00A86CB9" w:rsidRDefault="000D3837" w:rsidP="00A86CB9">
            <w:pPr>
              <w:ind w:right="139"/>
              <w:rPr>
                <w:rFonts w:ascii="Calibri" w:hAnsi="Calibri" w:cs="Arial"/>
                <w:szCs w:val="20"/>
              </w:rPr>
            </w:pPr>
          </w:p>
        </w:tc>
        <w:tc>
          <w:tcPr>
            <w:tcW w:w="6521" w:type="dxa"/>
            <w:shd w:val="clear" w:color="auto" w:fill="auto"/>
          </w:tcPr>
          <w:p w14:paraId="39FE493A" w14:textId="77777777" w:rsidR="000D3837" w:rsidRPr="00A86CB9" w:rsidRDefault="000D3837" w:rsidP="00A86CB9">
            <w:pPr>
              <w:keepNext/>
              <w:ind w:right="139"/>
              <w:rPr>
                <w:rFonts w:ascii="Calibri" w:hAnsi="Calibri" w:cs="Arial"/>
                <w:i/>
                <w:iCs/>
                <w:szCs w:val="20"/>
              </w:rPr>
            </w:pPr>
            <w:r w:rsidRPr="00A86CB9">
              <w:rPr>
                <w:rFonts w:ascii="Calibri" w:hAnsi="Calibri" w:cs="Arial"/>
                <w:i/>
                <w:iCs/>
                <w:szCs w:val="20"/>
              </w:rPr>
              <w:t>Dodatni Članci:</w:t>
            </w:r>
          </w:p>
          <w:p w14:paraId="6B4C026C" w14:textId="77777777" w:rsidR="000D3837" w:rsidRPr="00A86CB9" w:rsidRDefault="000D3837" w:rsidP="00A86CB9">
            <w:pPr>
              <w:keepNext/>
              <w:ind w:right="139"/>
              <w:rPr>
                <w:rFonts w:ascii="Calibri" w:hAnsi="Calibri" w:cs="Arial"/>
                <w:i/>
                <w:iCs/>
                <w:szCs w:val="20"/>
              </w:rPr>
            </w:pPr>
          </w:p>
          <w:p w14:paraId="5E05C698" w14:textId="77777777" w:rsidR="000D3837" w:rsidRPr="00A86CB9" w:rsidRDefault="00D42D59" w:rsidP="00A86CB9">
            <w:pPr>
              <w:keepNext/>
              <w:ind w:right="139"/>
              <w:jc w:val="both"/>
              <w:rPr>
                <w:rFonts w:ascii="Calibri" w:hAnsi="Calibri" w:cs="Arial"/>
                <w:szCs w:val="20"/>
              </w:rPr>
            </w:pPr>
            <w:r w:rsidRPr="00A86CB9">
              <w:rPr>
                <w:rFonts w:ascii="Calibri" w:hAnsi="Calibri" w:cs="Arial"/>
                <w:szCs w:val="20"/>
              </w:rPr>
              <w:t xml:space="preserve">Članak 1.1.2.11. </w:t>
            </w:r>
            <w:r w:rsidRPr="00A86CB9">
              <w:rPr>
                <w:rFonts w:ascii="Calibri" w:hAnsi="Calibri" w:cs="Arial"/>
                <w:b/>
                <w:szCs w:val="20"/>
              </w:rPr>
              <w:t>„Nadzorni inženjer“</w:t>
            </w:r>
            <w:r w:rsidRPr="00A86CB9">
              <w:rPr>
                <w:rFonts w:ascii="Calibri" w:hAnsi="Calibri" w:cs="Arial"/>
                <w:szCs w:val="20"/>
              </w:rPr>
              <w:t xml:space="preserve"> znači fizičku osobu s ovlaštenjima nadzornog inženjera sukladno</w:t>
            </w:r>
            <w:r w:rsidR="00BB63CC" w:rsidRPr="00A86CB9">
              <w:rPr>
                <w:rFonts w:ascii="Calibri" w:hAnsi="Calibri" w:cs="Arial"/>
                <w:szCs w:val="20"/>
              </w:rPr>
              <w:t xml:space="preserve"> </w:t>
            </w:r>
            <w:r w:rsidR="00BB63CC" w:rsidRPr="00A86CB9">
              <w:rPr>
                <w:rFonts w:ascii="Calibri" w:hAnsi="Calibri" w:cs="Arial"/>
                <w:bCs/>
                <w:szCs w:val="20"/>
              </w:rPr>
              <w:t>Zakonu o poslovima i djelatnostima prostornog uređenja i gradnje</w:t>
            </w:r>
            <w:r w:rsidR="000328D7" w:rsidRPr="00A86CB9">
              <w:rPr>
                <w:rFonts w:ascii="Calibri" w:hAnsi="Calibri" w:cs="Arial"/>
                <w:bCs/>
                <w:szCs w:val="20"/>
              </w:rPr>
              <w:t xml:space="preserve"> (Narodne novine 78/15),</w:t>
            </w:r>
            <w:r w:rsidRPr="00A86CB9">
              <w:rPr>
                <w:rFonts w:ascii="Calibri" w:hAnsi="Calibri" w:cs="Arial"/>
                <w:szCs w:val="20"/>
              </w:rPr>
              <w:t xml:space="preserve"> </w:t>
            </w:r>
            <w:r w:rsidR="000328D7" w:rsidRPr="00A86CB9">
              <w:rPr>
                <w:rFonts w:ascii="Calibri" w:hAnsi="Calibri" w:cs="Arial"/>
                <w:szCs w:val="20"/>
                <w:lang w:val="hr-HR"/>
              </w:rPr>
              <w:t>Zakonu</w:t>
            </w:r>
            <w:r w:rsidRPr="00A86CB9">
              <w:rPr>
                <w:rFonts w:ascii="Calibri" w:hAnsi="Calibri" w:cs="Arial"/>
                <w:szCs w:val="20"/>
                <w:lang w:val="hr-HR"/>
              </w:rPr>
              <w:t xml:space="preserve"> o gradnji (Narodne novine 153/13 s izmjenama i dopunama)</w:t>
            </w:r>
            <w:r w:rsidR="000328D7" w:rsidRPr="00A86CB9">
              <w:rPr>
                <w:rFonts w:ascii="Calibri" w:hAnsi="Calibri" w:cs="Arial"/>
                <w:szCs w:val="20"/>
                <w:lang w:val="hr-HR"/>
              </w:rPr>
              <w:t>, Zakonu o komori arhitekata i komorama inženjera u graditeljstvu i prostornom uređenju (Narodne novine 78/15)</w:t>
            </w:r>
            <w:r w:rsidRPr="00A86CB9">
              <w:rPr>
                <w:rFonts w:ascii="Calibri" w:hAnsi="Calibri" w:cs="Arial"/>
                <w:szCs w:val="20"/>
                <w:lang w:val="hr-HR"/>
              </w:rPr>
              <w:t xml:space="preserve"> </w:t>
            </w:r>
            <w:r w:rsidRPr="00A86CB9">
              <w:rPr>
                <w:rFonts w:ascii="Calibri" w:hAnsi="Calibri" w:cs="Arial"/>
                <w:szCs w:val="20"/>
              </w:rPr>
              <w:t>i drugim zahtjevima primjenjivih propisa</w:t>
            </w:r>
            <w:r w:rsidR="000D3837" w:rsidRPr="00A86CB9">
              <w:rPr>
                <w:rFonts w:ascii="Calibri" w:hAnsi="Calibri" w:cs="Arial"/>
                <w:szCs w:val="20"/>
              </w:rPr>
              <w:t>.</w:t>
            </w:r>
          </w:p>
          <w:p w14:paraId="1EA09BA6" w14:textId="77777777" w:rsidR="000D3837" w:rsidRPr="00A86CB9" w:rsidRDefault="000D3837" w:rsidP="00A86CB9">
            <w:pPr>
              <w:keepNext/>
              <w:ind w:right="139"/>
              <w:jc w:val="both"/>
              <w:rPr>
                <w:rFonts w:ascii="Calibri" w:hAnsi="Calibri" w:cs="Arial"/>
                <w:szCs w:val="20"/>
              </w:rPr>
            </w:pPr>
          </w:p>
          <w:p w14:paraId="127FEE66" w14:textId="77777777" w:rsidR="000D3837" w:rsidRPr="00A86CB9" w:rsidRDefault="00D42D59" w:rsidP="00A86CB9">
            <w:pPr>
              <w:keepNext/>
              <w:ind w:right="139"/>
              <w:jc w:val="both"/>
              <w:rPr>
                <w:rFonts w:ascii="Calibri" w:hAnsi="Calibri" w:cs="Arial"/>
                <w:szCs w:val="20"/>
              </w:rPr>
            </w:pPr>
            <w:r w:rsidRPr="00A86CB9">
              <w:rPr>
                <w:rFonts w:ascii="Calibri" w:hAnsi="Calibri" w:cs="Arial"/>
                <w:szCs w:val="20"/>
                <w:lang w:val="hr-HR"/>
              </w:rPr>
              <w:t xml:space="preserve">Članak 1.1.2.12. </w:t>
            </w:r>
            <w:r w:rsidRPr="00A86CB9">
              <w:rPr>
                <w:rFonts w:ascii="Calibri" w:hAnsi="Calibri" w:cs="Arial"/>
                <w:b/>
                <w:szCs w:val="20"/>
                <w:lang w:val="hr-HR"/>
              </w:rPr>
              <w:t>„Projektant“</w:t>
            </w:r>
            <w:r w:rsidRPr="00A86CB9">
              <w:rPr>
                <w:rFonts w:ascii="Calibri" w:hAnsi="Calibri" w:cs="Arial"/>
                <w:szCs w:val="20"/>
                <w:lang w:val="hr-HR"/>
              </w:rPr>
              <w:t xml:space="preserve"> znači fizičku osobu s ovlaštenjem za projektiranje sukladno </w:t>
            </w:r>
            <w:r w:rsidR="000328D7" w:rsidRPr="00A86CB9">
              <w:rPr>
                <w:rFonts w:ascii="Calibri" w:hAnsi="Calibri" w:cs="Arial"/>
                <w:bCs/>
                <w:szCs w:val="20"/>
              </w:rPr>
              <w:t>Zakonu o poslovima i djelatnostima prostornog uređenja i gradnje (Narodne novine 78/15)</w:t>
            </w:r>
            <w:r w:rsidR="00BB63CC" w:rsidRPr="00A86CB9">
              <w:rPr>
                <w:rFonts w:ascii="Calibri" w:hAnsi="Calibri" w:cs="Arial"/>
                <w:bCs/>
                <w:szCs w:val="20"/>
              </w:rPr>
              <w:t>,</w:t>
            </w:r>
            <w:r w:rsidR="00671277" w:rsidRPr="00A86CB9">
              <w:rPr>
                <w:rFonts w:ascii="Calibri" w:hAnsi="Calibri" w:cs="Arial"/>
                <w:bCs/>
                <w:szCs w:val="20"/>
              </w:rPr>
              <w:t xml:space="preserve"> </w:t>
            </w:r>
            <w:r w:rsidR="000328D7" w:rsidRPr="00A86CB9">
              <w:rPr>
                <w:rFonts w:ascii="Calibri" w:hAnsi="Calibri" w:cs="Arial"/>
                <w:szCs w:val="20"/>
                <w:lang w:val="hr-HR"/>
              </w:rPr>
              <w:t>Zakonu</w:t>
            </w:r>
            <w:r w:rsidRPr="00A86CB9">
              <w:rPr>
                <w:rFonts w:ascii="Calibri" w:hAnsi="Calibri" w:cs="Arial"/>
                <w:szCs w:val="20"/>
                <w:lang w:val="hr-HR"/>
              </w:rPr>
              <w:t xml:space="preserve"> o prostornom uređenju (Narodne novine 153/13</w:t>
            </w:r>
            <w:r w:rsidR="000328D7" w:rsidRPr="00A86CB9">
              <w:rPr>
                <w:rFonts w:ascii="Calibri" w:hAnsi="Calibri" w:cs="Arial"/>
                <w:szCs w:val="20"/>
                <w:lang w:val="hr-HR"/>
              </w:rPr>
              <w:t xml:space="preserve"> s izmjenama i dopunama), Zakonu</w:t>
            </w:r>
            <w:r w:rsidRPr="00A86CB9">
              <w:rPr>
                <w:rFonts w:ascii="Calibri" w:hAnsi="Calibri" w:cs="Arial"/>
                <w:szCs w:val="20"/>
                <w:lang w:val="hr-HR"/>
              </w:rPr>
              <w:t xml:space="preserve"> o gradnji (Narodne novine 153/13 s izmjenama i dopunama)</w:t>
            </w:r>
            <w:r w:rsidR="000328D7" w:rsidRPr="00A86CB9">
              <w:rPr>
                <w:rFonts w:ascii="Calibri" w:hAnsi="Calibri" w:cs="Arial"/>
                <w:szCs w:val="20"/>
                <w:lang w:val="hr-HR"/>
              </w:rPr>
              <w:t>, Zakonu o komori arhitekata i komorama inženjera u graditeljstvu i prostornom uređenju (Narodne novine 78/15)</w:t>
            </w:r>
            <w:r w:rsidRPr="00A86CB9">
              <w:rPr>
                <w:rFonts w:ascii="Calibri" w:hAnsi="Calibri" w:cs="Arial"/>
                <w:szCs w:val="20"/>
                <w:lang w:val="hr-HR"/>
              </w:rPr>
              <w:t xml:space="preserve"> i drugim z</w:t>
            </w:r>
            <w:r w:rsidRPr="00A86CB9">
              <w:rPr>
                <w:rFonts w:ascii="Calibri" w:hAnsi="Calibri" w:cs="Arial"/>
                <w:szCs w:val="20"/>
              </w:rPr>
              <w:t>ahtjevima primjenjivih propisa</w:t>
            </w:r>
            <w:r w:rsidR="000D3837" w:rsidRPr="00A86CB9">
              <w:rPr>
                <w:rFonts w:ascii="Calibri" w:hAnsi="Calibri" w:cs="Arial"/>
                <w:szCs w:val="20"/>
              </w:rPr>
              <w:t>.</w:t>
            </w:r>
          </w:p>
          <w:p w14:paraId="50E97048" w14:textId="77777777" w:rsidR="000D3837" w:rsidRPr="00A86CB9" w:rsidRDefault="000D3837" w:rsidP="00A86CB9">
            <w:pPr>
              <w:keepNext/>
              <w:ind w:right="139"/>
              <w:jc w:val="both"/>
              <w:rPr>
                <w:rFonts w:ascii="Calibri" w:hAnsi="Calibri" w:cs="Arial"/>
                <w:szCs w:val="20"/>
              </w:rPr>
            </w:pPr>
          </w:p>
          <w:p w14:paraId="268560F6" w14:textId="77777777" w:rsidR="000D3837" w:rsidRPr="00A86CB9" w:rsidRDefault="000D3837" w:rsidP="00A86CB9">
            <w:pPr>
              <w:keepNext/>
              <w:ind w:right="139"/>
              <w:jc w:val="both"/>
              <w:rPr>
                <w:rFonts w:ascii="Calibri" w:hAnsi="Calibri" w:cs="Arial"/>
                <w:szCs w:val="20"/>
              </w:rPr>
            </w:pPr>
            <w:r w:rsidRPr="00A86CB9">
              <w:rPr>
                <w:rFonts w:ascii="Calibri" w:hAnsi="Calibri" w:cs="Arial"/>
                <w:szCs w:val="20"/>
              </w:rPr>
              <w:t xml:space="preserve">Članak 1.1.2.13. </w:t>
            </w:r>
            <w:r w:rsidRPr="00A86CB9">
              <w:rPr>
                <w:rFonts w:ascii="Calibri" w:hAnsi="Calibri" w:cs="Arial"/>
                <w:b/>
                <w:szCs w:val="20"/>
              </w:rPr>
              <w:t xml:space="preserve">„Voditelj projekta“ </w:t>
            </w:r>
            <w:r w:rsidRPr="00A86CB9">
              <w:rPr>
                <w:rFonts w:ascii="Calibri" w:hAnsi="Calibri" w:cs="Arial"/>
                <w:szCs w:val="20"/>
              </w:rPr>
              <w:t>znači fizičku osobu imenovanu od strane Naručitelja posebnom odlukom koja u njegovo ime prati realizaciju Ugovora i obavlja komunikaciju između Inženjera i Naručitelja.</w:t>
            </w:r>
          </w:p>
        </w:tc>
      </w:tr>
    </w:tbl>
    <w:p w14:paraId="2F5D522D" w14:textId="77777777" w:rsidR="000D3837" w:rsidRPr="00A86CB9" w:rsidRDefault="000D3837" w:rsidP="00A86CB9">
      <w:pPr>
        <w:ind w:right="139"/>
        <w:rPr>
          <w:rFonts w:ascii="Calibri" w:hAnsi="Calibri" w:cs="Arial"/>
          <w:szCs w:val="20"/>
        </w:rPr>
      </w:pPr>
    </w:p>
    <w:p w14:paraId="2A264AA9"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314FA5C8" w14:textId="77777777" w:rsidTr="00795FE8">
        <w:tc>
          <w:tcPr>
            <w:tcW w:w="2235" w:type="dxa"/>
            <w:shd w:val="clear" w:color="auto" w:fill="auto"/>
          </w:tcPr>
          <w:p w14:paraId="1A0B05B8" w14:textId="77777777" w:rsidR="00A26622" w:rsidRPr="00A86CB9" w:rsidRDefault="000D3837" w:rsidP="00A86CB9">
            <w:pPr>
              <w:ind w:right="139"/>
              <w:rPr>
                <w:rFonts w:ascii="Calibri" w:hAnsi="Calibri" w:cs="Arial"/>
                <w:b/>
                <w:szCs w:val="20"/>
              </w:rPr>
            </w:pPr>
            <w:bookmarkStart w:id="4" w:name="_Toc223759844"/>
            <w:r w:rsidRPr="00A86CB9">
              <w:rPr>
                <w:rFonts w:ascii="Calibri" w:hAnsi="Calibri" w:cs="Arial"/>
                <w:b/>
                <w:szCs w:val="20"/>
              </w:rPr>
              <w:lastRenderedPageBreak/>
              <w:t>1.1.3</w:t>
            </w:r>
            <w:bookmarkEnd w:id="4"/>
            <w:r w:rsidRPr="00A86CB9">
              <w:rPr>
                <w:rFonts w:ascii="Calibri" w:hAnsi="Calibri" w:cs="Arial"/>
                <w:b/>
                <w:szCs w:val="20"/>
              </w:rPr>
              <w:t xml:space="preserve"> </w:t>
            </w:r>
          </w:p>
          <w:p w14:paraId="33E732E5" w14:textId="77777777" w:rsidR="000D3837" w:rsidRPr="00A86CB9" w:rsidRDefault="000D3837" w:rsidP="00A86CB9">
            <w:pPr>
              <w:ind w:right="139"/>
              <w:rPr>
                <w:rFonts w:ascii="Calibri" w:hAnsi="Calibri" w:cs="Arial"/>
                <w:szCs w:val="20"/>
              </w:rPr>
            </w:pPr>
            <w:r w:rsidRPr="00A86CB9">
              <w:rPr>
                <w:rFonts w:ascii="Calibri" w:hAnsi="Calibri" w:cs="Arial"/>
                <w:b/>
                <w:szCs w:val="20"/>
              </w:rPr>
              <w:t>Datumi, testovi, razdoblja i dovršetak</w:t>
            </w:r>
          </w:p>
        </w:tc>
        <w:tc>
          <w:tcPr>
            <w:tcW w:w="283" w:type="dxa"/>
            <w:shd w:val="clear" w:color="auto" w:fill="auto"/>
          </w:tcPr>
          <w:p w14:paraId="479846DE"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37E39E06"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članak 1.1.3.1. i zamijeniti ga sljedećim</w:t>
            </w:r>
            <w:r w:rsidRPr="00A86CB9">
              <w:rPr>
                <w:rFonts w:ascii="Calibri" w:hAnsi="Calibri" w:cs="Arial"/>
                <w:bCs/>
                <w:i/>
                <w:color w:val="000000"/>
                <w:szCs w:val="20"/>
                <w:lang w:val="hr-HR"/>
              </w:rPr>
              <w:t>:</w:t>
            </w:r>
          </w:p>
          <w:p w14:paraId="32320AD2" w14:textId="77777777" w:rsidR="000D3837" w:rsidRPr="00A86CB9" w:rsidRDefault="000D3837" w:rsidP="00A86CB9">
            <w:pPr>
              <w:framePr w:wrap="auto" w:hAnchor="text" w:x="108"/>
              <w:ind w:right="139"/>
              <w:rPr>
                <w:rFonts w:ascii="Calibri" w:hAnsi="Calibri" w:cs="Arial"/>
                <w:i/>
                <w:szCs w:val="20"/>
                <w:lang w:val="hr-HR"/>
              </w:rPr>
            </w:pPr>
          </w:p>
          <w:p w14:paraId="44D5EE6F" w14:textId="77777777" w:rsidR="00847AB4" w:rsidRPr="00A86CB9" w:rsidRDefault="00847AB4" w:rsidP="00A86CB9">
            <w:pPr>
              <w:ind w:right="139"/>
              <w:jc w:val="both"/>
              <w:rPr>
                <w:rFonts w:ascii="Calibri" w:hAnsi="Calibri" w:cs="Arial"/>
                <w:b/>
                <w:szCs w:val="20"/>
                <w:lang w:val="hr-HR"/>
              </w:rPr>
            </w:pPr>
            <w:r w:rsidRPr="00A86CB9">
              <w:rPr>
                <w:rFonts w:ascii="Calibri" w:hAnsi="Calibri" w:cs="Arial"/>
                <w:b/>
                <w:szCs w:val="20"/>
                <w:lang w:val="hr-HR"/>
              </w:rPr>
              <w:t xml:space="preserve">„Osnovni datum“ </w:t>
            </w:r>
            <w:r w:rsidRPr="00A86CB9">
              <w:rPr>
                <w:rFonts w:ascii="Calibri" w:hAnsi="Calibri" w:cs="Arial"/>
                <w:szCs w:val="20"/>
                <w:lang w:val="hr-HR"/>
              </w:rPr>
              <w:t>znači datum naveden u Dodatku ponudi.</w:t>
            </w:r>
          </w:p>
          <w:p w14:paraId="5E28F17D" w14:textId="77777777" w:rsidR="00847AB4" w:rsidRPr="00A86CB9" w:rsidRDefault="00847AB4" w:rsidP="00A86CB9">
            <w:pPr>
              <w:ind w:right="139"/>
              <w:jc w:val="both"/>
              <w:rPr>
                <w:rFonts w:ascii="Calibri" w:hAnsi="Calibri" w:cs="Arial"/>
                <w:b/>
                <w:i/>
                <w:szCs w:val="20"/>
                <w:lang w:val="hr-HR"/>
              </w:rPr>
            </w:pPr>
          </w:p>
          <w:p w14:paraId="63C52817" w14:textId="77777777" w:rsidR="00847AB4" w:rsidRPr="00A86CB9" w:rsidRDefault="00847AB4" w:rsidP="00A86CB9">
            <w:pPr>
              <w:ind w:right="139"/>
              <w:jc w:val="both"/>
              <w:rPr>
                <w:rFonts w:ascii="Calibri" w:hAnsi="Calibri" w:cs="Arial"/>
                <w:i/>
                <w:szCs w:val="20"/>
                <w:lang w:val="hr-HR"/>
              </w:rPr>
            </w:pPr>
            <w:r w:rsidRPr="00A86CB9">
              <w:rPr>
                <w:rFonts w:ascii="Calibri" w:hAnsi="Calibri" w:cs="Arial"/>
                <w:i/>
                <w:szCs w:val="20"/>
                <w:lang w:val="hr-HR"/>
              </w:rPr>
              <w:t>Na kraju Članka 1.1.3.3. izbrisati točku i dodati:</w:t>
            </w:r>
          </w:p>
          <w:p w14:paraId="1D9FF8D6" w14:textId="77777777" w:rsidR="00847AB4" w:rsidRPr="00A86CB9" w:rsidRDefault="00847AB4" w:rsidP="00A86CB9">
            <w:pPr>
              <w:ind w:right="139"/>
              <w:jc w:val="both"/>
              <w:rPr>
                <w:rFonts w:ascii="Calibri" w:hAnsi="Calibri" w:cs="Arial"/>
                <w:i/>
                <w:szCs w:val="20"/>
                <w:lang w:val="hr-HR"/>
              </w:rPr>
            </w:pPr>
            <w:r w:rsidRPr="00A86CB9">
              <w:rPr>
                <w:rFonts w:ascii="Calibri" w:hAnsi="Calibri" w:cs="Arial"/>
                <w:i/>
                <w:szCs w:val="20"/>
                <w:lang w:val="hr-HR"/>
              </w:rPr>
              <w:t xml:space="preserve"> </w:t>
            </w:r>
          </w:p>
          <w:p w14:paraId="1D19F499" w14:textId="77777777" w:rsidR="000D3837" w:rsidRPr="00A86CB9" w:rsidRDefault="00847AB4" w:rsidP="00A86CB9">
            <w:pPr>
              <w:framePr w:hSpace="180" w:wrap="around" w:vAnchor="page" w:hAnchor="margin" w:x="108" w:y="2914"/>
              <w:ind w:right="139"/>
              <w:jc w:val="both"/>
              <w:rPr>
                <w:rFonts w:ascii="Calibri" w:hAnsi="Calibri" w:cs="Arial"/>
                <w:szCs w:val="20"/>
                <w:lang w:val="hr-HR"/>
              </w:rPr>
            </w:pPr>
            <w:r w:rsidRPr="00A86CB9">
              <w:rPr>
                <w:rFonts w:ascii="Calibri" w:hAnsi="Calibri" w:cs="Arial"/>
                <w:szCs w:val="20"/>
                <w:lang w:val="hr-HR"/>
              </w:rPr>
              <w:t>„do datuma izdavanja Potvrde o preuzimanju prema Članku 10. (Preuzimanje od stane Naručitelja).“</w:t>
            </w:r>
          </w:p>
          <w:p w14:paraId="07C956AB" w14:textId="77777777" w:rsidR="000D3837" w:rsidRPr="00A86CB9" w:rsidRDefault="000D3837" w:rsidP="00A86CB9">
            <w:pPr>
              <w:framePr w:hSpace="180" w:wrap="around" w:vAnchor="page" w:hAnchor="margin" w:x="108" w:y="2914"/>
              <w:ind w:right="139"/>
              <w:jc w:val="both"/>
              <w:rPr>
                <w:rFonts w:ascii="Calibri" w:hAnsi="Calibri" w:cs="Arial"/>
                <w:i/>
                <w:szCs w:val="20"/>
                <w:lang w:val="hr-HR"/>
              </w:rPr>
            </w:pPr>
          </w:p>
          <w:p w14:paraId="520EA3BB" w14:textId="77777777" w:rsidR="000D3837" w:rsidRPr="00A86CB9" w:rsidRDefault="000D3837" w:rsidP="00A86CB9">
            <w:pPr>
              <w:framePr w:hSpace="180" w:wrap="around" w:vAnchor="page" w:hAnchor="margin" w:x="108" w:y="2914"/>
              <w:ind w:right="139"/>
              <w:jc w:val="both"/>
              <w:rPr>
                <w:rFonts w:ascii="Calibri" w:hAnsi="Calibri" w:cs="Arial"/>
                <w:i/>
                <w:szCs w:val="20"/>
                <w:lang w:val="hr-HR"/>
              </w:rPr>
            </w:pPr>
            <w:r w:rsidRPr="00A86CB9">
              <w:rPr>
                <w:rFonts w:ascii="Calibri" w:hAnsi="Calibri" w:cs="Arial"/>
                <w:i/>
                <w:szCs w:val="20"/>
                <w:lang w:val="hr-HR"/>
              </w:rPr>
              <w:t xml:space="preserve">Na kraju članka 1.1.3.4. dodati: </w:t>
            </w:r>
          </w:p>
          <w:p w14:paraId="16AC0CF6" w14:textId="77777777" w:rsidR="000D3837" w:rsidRPr="00A86CB9" w:rsidRDefault="000D3837" w:rsidP="00A86CB9">
            <w:pPr>
              <w:framePr w:hSpace="180" w:wrap="around" w:vAnchor="page" w:hAnchor="margin" w:x="108" w:y="2914"/>
              <w:ind w:right="139"/>
              <w:rPr>
                <w:rFonts w:ascii="Calibri" w:hAnsi="Calibri" w:cs="Arial"/>
                <w:szCs w:val="20"/>
                <w:lang w:val="hr-HR"/>
              </w:rPr>
            </w:pPr>
          </w:p>
          <w:p w14:paraId="6179EC8B" w14:textId="77777777" w:rsidR="000D3837" w:rsidRPr="00A86CB9" w:rsidRDefault="005C60B5" w:rsidP="00A86CB9">
            <w:pPr>
              <w:ind w:right="139"/>
              <w:jc w:val="both"/>
              <w:rPr>
                <w:rFonts w:ascii="Calibri" w:hAnsi="Calibri" w:cs="Arial"/>
                <w:szCs w:val="20"/>
                <w:lang w:val="hr-HR"/>
              </w:rPr>
            </w:pPr>
            <w:r w:rsidRPr="00A86CB9">
              <w:rPr>
                <w:rFonts w:ascii="Calibri" w:hAnsi="Calibri" w:cs="Arial"/>
                <w:szCs w:val="20"/>
                <w:lang w:val="hr-HR"/>
              </w:rPr>
              <w:t>„Testovi po dovršetku uključuju pokusni rad kako je određeno člankom 143. Zakona o gradnji (Narodne novine 153/2013 s izmjenama i dopunama)“</w:t>
            </w:r>
            <w:r w:rsidR="00A57C61" w:rsidRPr="00A86CB9">
              <w:rPr>
                <w:rFonts w:ascii="Calibri" w:hAnsi="Calibri" w:cs="Arial"/>
                <w:szCs w:val="20"/>
                <w:lang w:val="hr-HR"/>
              </w:rPr>
              <w:t>.</w:t>
            </w:r>
          </w:p>
          <w:p w14:paraId="1D746CA9" w14:textId="77777777" w:rsidR="00A57C61" w:rsidRPr="00A86CB9" w:rsidRDefault="00A57C61" w:rsidP="00A86CB9">
            <w:pPr>
              <w:ind w:right="139"/>
              <w:jc w:val="both"/>
              <w:rPr>
                <w:rFonts w:ascii="Calibri" w:hAnsi="Calibri" w:cs="Arial"/>
                <w:szCs w:val="20"/>
                <w:lang w:val="hr-HR"/>
              </w:rPr>
            </w:pPr>
          </w:p>
          <w:p w14:paraId="167952E8"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Izbrisati članak 1.1.3.7. i zamijeniti ga slijedećim:</w:t>
            </w:r>
          </w:p>
          <w:p w14:paraId="476E5B02" w14:textId="77777777" w:rsidR="00A57C61" w:rsidRPr="00A86CB9" w:rsidRDefault="00A57C61" w:rsidP="00A86CB9">
            <w:pPr>
              <w:ind w:right="139"/>
              <w:jc w:val="both"/>
              <w:rPr>
                <w:rFonts w:ascii="Calibri" w:hAnsi="Calibri" w:cs="Arial"/>
                <w:i/>
                <w:iCs/>
                <w:color w:val="000000"/>
                <w:szCs w:val="20"/>
                <w:lang w:val="hr-HR"/>
              </w:rPr>
            </w:pPr>
          </w:p>
          <w:p w14:paraId="6FA63590" w14:textId="77777777" w:rsidR="00A57C61" w:rsidRPr="00A86CB9" w:rsidRDefault="00A57C61" w:rsidP="00A86CB9">
            <w:pPr>
              <w:ind w:right="139"/>
              <w:jc w:val="both"/>
              <w:rPr>
                <w:rFonts w:ascii="Calibri" w:hAnsi="Calibri" w:cs="Arial"/>
                <w:iCs/>
                <w:color w:val="000000"/>
                <w:szCs w:val="20"/>
                <w:lang w:val="hr-HR"/>
              </w:rPr>
            </w:pPr>
            <w:r w:rsidRPr="00A86CB9">
              <w:rPr>
                <w:rFonts w:ascii="Calibri" w:hAnsi="Calibri" w:cs="Arial"/>
                <w:b/>
                <w:iCs/>
                <w:color w:val="000000"/>
                <w:szCs w:val="20"/>
                <w:lang w:val="hr-HR"/>
              </w:rPr>
              <w:t>„Razdoblje obavještavanja o nedostacima“</w:t>
            </w:r>
            <w:r w:rsidRPr="00A86CB9">
              <w:rPr>
                <w:rFonts w:ascii="Calibri" w:hAnsi="Calibri" w:cs="Arial"/>
                <w:iCs/>
                <w:color w:val="000000"/>
                <w:szCs w:val="20"/>
                <w:lang w:val="hr-HR"/>
              </w:rPr>
              <w:t xml:space="preserve"> je razdoblje za slanje obavijesti o nedostacima na Radovima prema članku 11.1. (Otklanjanja nedostataka) kako je navedeno u Dodatku ponudi (sa svim produljenjima iz članka 11.3. (Produljenje Razdoblja obavještavanja o nedostacima), računajući od datuma kada je izdana Potvrda o preuzimanju prema članku 10. (Preuzimanje od strane Naručitelja).</w:t>
            </w:r>
          </w:p>
          <w:p w14:paraId="5661CD59" w14:textId="77777777" w:rsidR="00A57C61" w:rsidRPr="00A86CB9" w:rsidRDefault="00A57C61" w:rsidP="00A86CB9">
            <w:pPr>
              <w:ind w:right="139"/>
              <w:jc w:val="both"/>
              <w:rPr>
                <w:rFonts w:ascii="Calibri" w:hAnsi="Calibri" w:cs="Arial"/>
                <w:i/>
                <w:iCs/>
                <w:color w:val="000000"/>
                <w:szCs w:val="20"/>
                <w:lang w:val="hr-HR"/>
              </w:rPr>
            </w:pPr>
          </w:p>
          <w:p w14:paraId="010FA8E0"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Izbrisati Članak 1.1.3.8. i zamijeniti ga slijedećim;</w:t>
            </w:r>
          </w:p>
          <w:p w14:paraId="50CE4F2C" w14:textId="77777777" w:rsidR="00A57C61" w:rsidRPr="00A86CB9" w:rsidRDefault="00A57C61" w:rsidP="00A86CB9">
            <w:pPr>
              <w:ind w:right="139"/>
              <w:jc w:val="both"/>
              <w:rPr>
                <w:rFonts w:ascii="Calibri" w:hAnsi="Calibri" w:cs="Arial"/>
                <w:i/>
                <w:iCs/>
                <w:color w:val="000000"/>
                <w:szCs w:val="20"/>
                <w:lang w:val="hr-HR"/>
              </w:rPr>
            </w:pPr>
          </w:p>
          <w:p w14:paraId="15C034DD" w14:textId="77777777" w:rsidR="00A57C61" w:rsidRPr="00A86CB9" w:rsidRDefault="00A57C61" w:rsidP="00A86CB9">
            <w:pPr>
              <w:ind w:right="139"/>
              <w:jc w:val="both"/>
              <w:rPr>
                <w:rFonts w:ascii="Calibri" w:hAnsi="Calibri" w:cs="Arial"/>
                <w:iCs/>
                <w:color w:val="000000"/>
                <w:szCs w:val="20"/>
                <w:lang w:val="hr-HR"/>
              </w:rPr>
            </w:pPr>
            <w:r w:rsidRPr="00A86CB9">
              <w:rPr>
                <w:rFonts w:ascii="Calibri" w:hAnsi="Calibri" w:cs="Arial"/>
                <w:b/>
                <w:i/>
                <w:iCs/>
                <w:color w:val="000000"/>
                <w:szCs w:val="20"/>
                <w:lang w:val="hr-HR"/>
              </w:rPr>
              <w:t>„</w:t>
            </w:r>
            <w:r w:rsidRPr="00A86CB9">
              <w:rPr>
                <w:rFonts w:ascii="Calibri" w:hAnsi="Calibri" w:cs="Arial"/>
                <w:b/>
                <w:iCs/>
                <w:color w:val="000000"/>
                <w:szCs w:val="20"/>
                <w:lang w:val="hr-HR"/>
              </w:rPr>
              <w:t>Potvrda o ispunjenju ugovora</w:t>
            </w:r>
            <w:r w:rsidRPr="00A86CB9">
              <w:rPr>
                <w:rFonts w:ascii="Calibri" w:hAnsi="Calibri" w:cs="Arial"/>
                <w:iCs/>
                <w:color w:val="000000"/>
                <w:szCs w:val="20"/>
                <w:lang w:val="hr-HR"/>
              </w:rPr>
              <w:t xml:space="preserve">“ ima značenje </w:t>
            </w:r>
            <w:r w:rsidRPr="00A86CB9">
              <w:rPr>
                <w:rFonts w:ascii="Calibri" w:hAnsi="Calibri" w:cs="Arial"/>
                <w:b/>
                <w:iCs/>
                <w:color w:val="000000"/>
                <w:szCs w:val="20"/>
                <w:lang w:val="hr-HR"/>
              </w:rPr>
              <w:t>„Potvrde o preuzimanju“</w:t>
            </w:r>
            <w:r w:rsidRPr="00A86CB9">
              <w:rPr>
                <w:rFonts w:ascii="Calibri" w:hAnsi="Calibri" w:cs="Arial"/>
                <w:iCs/>
                <w:color w:val="000000"/>
                <w:szCs w:val="20"/>
                <w:lang w:val="hr-HR"/>
              </w:rPr>
              <w:t xml:space="preserve"> izdane prema članku 10. </w:t>
            </w:r>
            <w:r w:rsidRPr="00A86CB9">
              <w:rPr>
                <w:rFonts w:ascii="Calibri" w:hAnsi="Calibri" w:cs="Arial"/>
                <w:i/>
                <w:iCs/>
                <w:color w:val="000000"/>
                <w:szCs w:val="20"/>
                <w:lang w:val="hr-HR"/>
              </w:rPr>
              <w:t>(Preuzimanje od strane Naručitelja)</w:t>
            </w:r>
            <w:r w:rsidRPr="00A86CB9">
              <w:rPr>
                <w:rFonts w:ascii="Calibri" w:hAnsi="Calibri" w:cs="Arial"/>
                <w:iCs/>
                <w:color w:val="000000"/>
                <w:szCs w:val="20"/>
                <w:lang w:val="hr-HR"/>
              </w:rPr>
              <w:t>.“</w:t>
            </w:r>
          </w:p>
          <w:p w14:paraId="09B8B41E" w14:textId="77777777" w:rsidR="00A57C61" w:rsidRPr="00A86CB9" w:rsidRDefault="00A57C61" w:rsidP="00A86CB9">
            <w:pPr>
              <w:ind w:right="139"/>
              <w:jc w:val="both"/>
              <w:rPr>
                <w:rFonts w:ascii="Calibri" w:hAnsi="Calibri" w:cs="Arial"/>
                <w:i/>
                <w:iCs/>
                <w:color w:val="000000"/>
                <w:szCs w:val="20"/>
                <w:lang w:val="hr-HR"/>
              </w:rPr>
            </w:pPr>
          </w:p>
          <w:p w14:paraId="0DE28E5C" w14:textId="77777777" w:rsidR="00A57C61" w:rsidRPr="00A86CB9" w:rsidRDefault="00A57C61" w:rsidP="00A86CB9">
            <w:pPr>
              <w:ind w:right="139"/>
              <w:jc w:val="both"/>
              <w:rPr>
                <w:rFonts w:ascii="Calibri" w:hAnsi="Calibri" w:cs="Arial"/>
                <w:i/>
                <w:iCs/>
                <w:color w:val="000000"/>
                <w:szCs w:val="20"/>
                <w:lang w:val="hr-HR"/>
              </w:rPr>
            </w:pPr>
            <w:r w:rsidRPr="00A86CB9">
              <w:rPr>
                <w:rFonts w:ascii="Calibri" w:hAnsi="Calibri" w:cs="Arial"/>
                <w:i/>
                <w:iCs/>
                <w:color w:val="000000"/>
                <w:szCs w:val="20"/>
                <w:lang w:val="hr-HR"/>
              </w:rPr>
              <w:t>Dodati Članak 1.1.3.10. „</w:t>
            </w:r>
            <w:proofErr w:type="spellStart"/>
            <w:r w:rsidRPr="00A86CB9">
              <w:rPr>
                <w:rFonts w:ascii="Calibri" w:hAnsi="Calibri" w:cs="Arial"/>
                <w:i/>
                <w:iCs/>
                <w:color w:val="000000"/>
                <w:szCs w:val="20"/>
                <w:lang w:val="hr-HR"/>
              </w:rPr>
              <w:t>Jamčevni</w:t>
            </w:r>
            <w:proofErr w:type="spellEnd"/>
            <w:r w:rsidRPr="00A86CB9">
              <w:rPr>
                <w:rFonts w:ascii="Calibri" w:hAnsi="Calibri" w:cs="Arial"/>
                <w:i/>
                <w:iCs/>
                <w:color w:val="000000"/>
                <w:szCs w:val="20"/>
                <w:lang w:val="hr-HR"/>
              </w:rPr>
              <w:t xml:space="preserve"> rok“</w:t>
            </w:r>
          </w:p>
          <w:p w14:paraId="477C2062" w14:textId="77777777" w:rsidR="00A57C61" w:rsidRPr="00A86CB9" w:rsidRDefault="00A57C61" w:rsidP="00A86CB9">
            <w:pPr>
              <w:ind w:right="139"/>
              <w:jc w:val="both"/>
              <w:rPr>
                <w:rFonts w:ascii="Calibri" w:hAnsi="Calibri" w:cs="Arial"/>
                <w:i/>
                <w:iCs/>
                <w:color w:val="000000"/>
                <w:szCs w:val="20"/>
                <w:lang w:val="hr-HR"/>
              </w:rPr>
            </w:pPr>
          </w:p>
          <w:p w14:paraId="31857C49" w14:textId="77777777" w:rsidR="00A57C61" w:rsidRDefault="00A57C61" w:rsidP="00A86CB9">
            <w:pPr>
              <w:ind w:right="139"/>
              <w:jc w:val="both"/>
              <w:rPr>
                <w:rFonts w:ascii="Calibri" w:hAnsi="Calibri" w:cs="Arial"/>
                <w:iCs/>
                <w:color w:val="000000"/>
                <w:szCs w:val="20"/>
                <w:lang w:val="hr-HR"/>
              </w:rPr>
            </w:pPr>
            <w:r w:rsidRPr="00A86CB9">
              <w:rPr>
                <w:rFonts w:ascii="Calibri" w:hAnsi="Calibri" w:cs="Arial"/>
                <w:b/>
                <w:iCs/>
                <w:color w:val="000000"/>
                <w:szCs w:val="20"/>
                <w:lang w:val="hr-HR"/>
              </w:rPr>
              <w:t>„</w:t>
            </w:r>
            <w:proofErr w:type="spellStart"/>
            <w:r w:rsidRPr="00A86CB9">
              <w:rPr>
                <w:rFonts w:ascii="Calibri" w:hAnsi="Calibri" w:cs="Arial"/>
                <w:b/>
                <w:iCs/>
                <w:color w:val="000000"/>
                <w:szCs w:val="20"/>
                <w:lang w:val="hr-HR"/>
              </w:rPr>
              <w:t>Jamčevni</w:t>
            </w:r>
            <w:proofErr w:type="spellEnd"/>
            <w:r w:rsidRPr="00A86CB9">
              <w:rPr>
                <w:rFonts w:ascii="Calibri" w:hAnsi="Calibri" w:cs="Arial"/>
                <w:b/>
                <w:iCs/>
                <w:color w:val="000000"/>
                <w:szCs w:val="20"/>
                <w:lang w:val="hr-HR"/>
              </w:rPr>
              <w:t xml:space="preserve"> rok“</w:t>
            </w:r>
            <w:r w:rsidRPr="00A86CB9">
              <w:rPr>
                <w:rFonts w:ascii="Calibri" w:hAnsi="Calibri" w:cs="Arial"/>
                <w:iCs/>
                <w:color w:val="000000"/>
                <w:szCs w:val="20"/>
                <w:lang w:val="hr-HR"/>
              </w:rPr>
              <w:t xml:space="preserve"> ima značenje </w:t>
            </w:r>
            <w:proofErr w:type="spellStart"/>
            <w:r w:rsidRPr="00A86CB9">
              <w:rPr>
                <w:rFonts w:ascii="Calibri" w:hAnsi="Calibri" w:cs="Arial"/>
                <w:iCs/>
                <w:color w:val="000000"/>
                <w:szCs w:val="20"/>
                <w:lang w:val="hr-HR"/>
              </w:rPr>
              <w:t>Jamčevnog</w:t>
            </w:r>
            <w:proofErr w:type="spellEnd"/>
            <w:r w:rsidRPr="00A86CB9">
              <w:rPr>
                <w:rFonts w:ascii="Calibri" w:hAnsi="Calibri" w:cs="Arial"/>
                <w:iCs/>
                <w:color w:val="000000"/>
                <w:szCs w:val="20"/>
                <w:lang w:val="hr-HR"/>
              </w:rPr>
              <w:t xml:space="preserve"> roka za kvalitetu izvedenih Radova sukladno odredbama Posebnih uzanci o građenju („Službeni list“ broj 18/77 i „Narodne novine“ broj 53/91- Zakon o preuzimanju Zakona o obveznim odnosima) i njegovo je trajanje određeno u Dodatku ponudi, Taj </w:t>
            </w:r>
            <w:proofErr w:type="spellStart"/>
            <w:r w:rsidRPr="00A86CB9">
              <w:rPr>
                <w:rFonts w:ascii="Calibri" w:hAnsi="Calibri" w:cs="Arial"/>
                <w:iCs/>
                <w:color w:val="000000"/>
                <w:szCs w:val="20"/>
                <w:lang w:val="hr-HR"/>
              </w:rPr>
              <w:t>Jamčevni</w:t>
            </w:r>
            <w:proofErr w:type="spellEnd"/>
            <w:r w:rsidRPr="00A86CB9">
              <w:rPr>
                <w:rFonts w:ascii="Calibri" w:hAnsi="Calibri" w:cs="Arial"/>
                <w:iCs/>
                <w:color w:val="000000"/>
                <w:szCs w:val="20"/>
                <w:lang w:val="hr-HR"/>
              </w:rPr>
              <w:t xml:space="preserve"> rok označava vremensko razdoblje u kojem Izvođač garantira za kvalitetu izvedenih Radova. </w:t>
            </w:r>
            <w:proofErr w:type="spellStart"/>
            <w:r w:rsidRPr="00A86CB9">
              <w:rPr>
                <w:rFonts w:ascii="Calibri" w:hAnsi="Calibri" w:cs="Arial"/>
                <w:iCs/>
                <w:color w:val="000000"/>
                <w:szCs w:val="20"/>
                <w:lang w:val="hr-HR"/>
              </w:rPr>
              <w:t>Jamčevni</w:t>
            </w:r>
            <w:proofErr w:type="spellEnd"/>
            <w:r w:rsidRPr="00A86CB9">
              <w:rPr>
                <w:rFonts w:ascii="Calibri" w:hAnsi="Calibri" w:cs="Arial"/>
                <w:iCs/>
                <w:color w:val="000000"/>
                <w:szCs w:val="20"/>
                <w:lang w:val="hr-HR"/>
              </w:rPr>
              <w:t xml:space="preserve"> rok počinje teći danom izdavanja Potvrde o preuzimanju izdane prema Članku 10. (Preuzimanje od strane Naručitelja).</w:t>
            </w:r>
          </w:p>
          <w:p w14:paraId="29632562" w14:textId="77777777" w:rsidR="00E375A9" w:rsidRDefault="00E375A9" w:rsidP="00E375A9">
            <w:pPr>
              <w:ind w:right="139"/>
              <w:jc w:val="both"/>
              <w:rPr>
                <w:rFonts w:ascii="Calibri" w:hAnsi="Calibri" w:cs="Arial"/>
                <w:iCs/>
                <w:color w:val="000000"/>
                <w:szCs w:val="20"/>
                <w:lang w:val="hr-HR"/>
              </w:rPr>
            </w:pPr>
          </w:p>
          <w:p w14:paraId="68FDDD06" w14:textId="10690EA2" w:rsidR="00E375A9" w:rsidRPr="00E375A9" w:rsidRDefault="00E375A9" w:rsidP="00E375A9">
            <w:pPr>
              <w:ind w:right="139"/>
              <w:jc w:val="both"/>
              <w:rPr>
                <w:rFonts w:ascii="Calibri" w:hAnsi="Calibri" w:cs="Arial"/>
                <w:i/>
                <w:iCs/>
                <w:color w:val="000000"/>
                <w:szCs w:val="20"/>
                <w:lang w:val="hr-HR"/>
              </w:rPr>
            </w:pPr>
            <w:r w:rsidRPr="00E375A9">
              <w:rPr>
                <w:rFonts w:ascii="Calibri" w:hAnsi="Calibri" w:cs="Arial"/>
                <w:i/>
                <w:iCs/>
                <w:color w:val="000000"/>
                <w:szCs w:val="20"/>
                <w:lang w:val="hr-HR"/>
              </w:rPr>
              <w:t>Na kraju članka 1.1.3.9. dodati:</w:t>
            </w:r>
          </w:p>
          <w:p w14:paraId="6E152D95" w14:textId="77777777" w:rsidR="00E375A9" w:rsidRPr="0079199A" w:rsidRDefault="00E375A9" w:rsidP="00E375A9">
            <w:pPr>
              <w:ind w:right="139"/>
              <w:jc w:val="both"/>
              <w:rPr>
                <w:rFonts w:ascii="Calibri" w:hAnsi="Calibri" w:cs="Arial"/>
                <w:iCs/>
                <w:color w:val="000000"/>
                <w:szCs w:val="20"/>
                <w:lang w:val="hr-HR"/>
              </w:rPr>
            </w:pPr>
          </w:p>
          <w:p w14:paraId="3D829761" w14:textId="77777777" w:rsidR="00E375A9" w:rsidRPr="0079199A" w:rsidRDefault="00E375A9" w:rsidP="00E375A9">
            <w:pPr>
              <w:ind w:right="139"/>
              <w:jc w:val="both"/>
              <w:rPr>
                <w:rFonts w:ascii="Calibri" w:hAnsi="Calibri" w:cs="Arial"/>
                <w:iCs/>
                <w:color w:val="000000"/>
                <w:szCs w:val="20"/>
                <w:lang w:val="hr-HR"/>
              </w:rPr>
            </w:pPr>
            <w:r w:rsidRPr="0079199A">
              <w:rPr>
                <w:rFonts w:ascii="Calibri" w:hAnsi="Calibri" w:cs="Arial"/>
                <w:iCs/>
                <w:color w:val="000000"/>
                <w:szCs w:val="20"/>
                <w:lang w:val="hr-HR"/>
              </w:rPr>
              <w:t xml:space="preserve">„Rok određen u </w:t>
            </w:r>
            <w:r w:rsidRPr="0079199A">
              <w:rPr>
                <w:rFonts w:ascii="Calibri" w:hAnsi="Calibri" w:cs="Arial"/>
                <w:b/>
                <w:iCs/>
                <w:color w:val="000000"/>
                <w:szCs w:val="20"/>
                <w:lang w:val="hr-HR"/>
              </w:rPr>
              <w:t xml:space="preserve">„mjesecima“ </w:t>
            </w:r>
            <w:r w:rsidRPr="0079199A">
              <w:rPr>
                <w:rFonts w:ascii="Calibri" w:hAnsi="Calibri" w:cs="Arial"/>
                <w:iCs/>
                <w:color w:val="000000"/>
                <w:szCs w:val="20"/>
                <w:lang w:val="hr-HR"/>
              </w:rPr>
              <w:t>završava se onoga dana koji se po imenu i broju podudara sa danom nastanka događaja od kojeg rok počinje teći, a ako takvog dana nema u posljednjem mjesecu, kraj roka pada na posljednji dan tog mjeseca.“</w:t>
            </w:r>
          </w:p>
          <w:p w14:paraId="7FF33BF2" w14:textId="145239F1" w:rsidR="00E375A9" w:rsidRPr="00A86CB9" w:rsidRDefault="00E375A9" w:rsidP="00A86CB9">
            <w:pPr>
              <w:ind w:right="139"/>
              <w:jc w:val="both"/>
              <w:rPr>
                <w:rFonts w:ascii="Calibri" w:hAnsi="Calibri" w:cs="Arial"/>
                <w:color w:val="000000"/>
                <w:szCs w:val="20"/>
              </w:rPr>
            </w:pPr>
          </w:p>
        </w:tc>
      </w:tr>
    </w:tbl>
    <w:p w14:paraId="5797AEAA" w14:textId="77777777" w:rsidR="00746F89" w:rsidRPr="00A86CB9" w:rsidRDefault="00746F89" w:rsidP="00A86CB9">
      <w:pPr>
        <w:ind w:right="139"/>
        <w:rPr>
          <w:rFonts w:ascii="Calibri" w:hAnsi="Calibri" w:cs="Arial"/>
          <w:szCs w:val="20"/>
        </w:rPr>
      </w:pPr>
    </w:p>
    <w:p w14:paraId="711494C2"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036633B1" w14:textId="77777777" w:rsidTr="00795FE8">
        <w:tc>
          <w:tcPr>
            <w:tcW w:w="2235" w:type="dxa"/>
            <w:shd w:val="clear" w:color="auto" w:fill="auto"/>
          </w:tcPr>
          <w:p w14:paraId="3D9BD0FC" w14:textId="77777777" w:rsidR="00A26622" w:rsidRPr="00A86CB9" w:rsidRDefault="000D3837" w:rsidP="00A86CB9">
            <w:pPr>
              <w:ind w:right="139"/>
              <w:rPr>
                <w:rFonts w:ascii="Calibri" w:hAnsi="Calibri" w:cs="Arial"/>
                <w:b/>
                <w:szCs w:val="20"/>
              </w:rPr>
            </w:pPr>
            <w:bookmarkStart w:id="5" w:name="_Toc223759845"/>
            <w:r w:rsidRPr="00A86CB9">
              <w:rPr>
                <w:rFonts w:ascii="Calibri" w:hAnsi="Calibri" w:cs="Arial"/>
                <w:b/>
                <w:szCs w:val="20"/>
              </w:rPr>
              <w:t>1.1.4</w:t>
            </w:r>
            <w:bookmarkEnd w:id="5"/>
            <w:r w:rsidRPr="00A86CB9">
              <w:rPr>
                <w:rFonts w:ascii="Calibri" w:hAnsi="Calibri" w:cs="Arial"/>
                <w:b/>
                <w:szCs w:val="20"/>
              </w:rPr>
              <w:t xml:space="preserve"> </w:t>
            </w:r>
          </w:p>
          <w:p w14:paraId="1DAD2CCA" w14:textId="77777777" w:rsidR="000D3837" w:rsidRPr="00A86CB9" w:rsidRDefault="000D3837" w:rsidP="00A86CB9">
            <w:pPr>
              <w:ind w:right="139"/>
              <w:rPr>
                <w:rFonts w:ascii="Calibri" w:hAnsi="Calibri" w:cs="Arial"/>
                <w:b/>
                <w:szCs w:val="20"/>
              </w:rPr>
            </w:pPr>
            <w:r w:rsidRPr="00A86CB9">
              <w:rPr>
                <w:rFonts w:ascii="Calibri" w:hAnsi="Calibri" w:cs="Arial"/>
                <w:b/>
                <w:szCs w:val="20"/>
              </w:rPr>
              <w:t>Novac i plaćanje</w:t>
            </w:r>
          </w:p>
        </w:tc>
        <w:tc>
          <w:tcPr>
            <w:tcW w:w="283" w:type="dxa"/>
            <w:shd w:val="clear" w:color="auto" w:fill="auto"/>
          </w:tcPr>
          <w:p w14:paraId="179C01AD"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56F8F77A" w14:textId="77777777" w:rsidR="009E01D6" w:rsidRPr="00A86CB9" w:rsidRDefault="009E01D6" w:rsidP="00A86CB9">
            <w:pPr>
              <w:keepNext/>
              <w:ind w:right="139"/>
              <w:rPr>
                <w:rFonts w:ascii="Calibri" w:hAnsi="Calibri" w:cs="Arial"/>
                <w:i/>
                <w:iCs/>
                <w:szCs w:val="20"/>
                <w:lang w:val="hr-HR"/>
              </w:rPr>
            </w:pPr>
            <w:r w:rsidRPr="00A86CB9">
              <w:rPr>
                <w:rFonts w:ascii="Calibri" w:hAnsi="Calibri" w:cs="Arial"/>
                <w:i/>
                <w:iCs/>
                <w:szCs w:val="20"/>
                <w:lang w:val="hr-HR"/>
              </w:rPr>
              <w:t>Mijenja se članak 1.1.4.1. te isti glasi:</w:t>
            </w:r>
          </w:p>
          <w:p w14:paraId="283AF4EA" w14:textId="77777777" w:rsidR="009E01D6" w:rsidRPr="00A86CB9" w:rsidRDefault="009E01D6" w:rsidP="00A86CB9">
            <w:pPr>
              <w:keepNext/>
              <w:ind w:right="139"/>
              <w:rPr>
                <w:rFonts w:ascii="Calibri" w:hAnsi="Calibri" w:cs="Arial"/>
                <w:i/>
                <w:iCs/>
                <w:szCs w:val="20"/>
                <w:lang w:val="hr-HR"/>
              </w:rPr>
            </w:pPr>
          </w:p>
          <w:p w14:paraId="78D27691" w14:textId="77777777" w:rsidR="009E01D6" w:rsidRPr="00A86CB9" w:rsidRDefault="009E01D6" w:rsidP="00A86CB9">
            <w:pPr>
              <w:keepNext/>
              <w:ind w:right="139"/>
              <w:jc w:val="both"/>
              <w:rPr>
                <w:rFonts w:ascii="Calibri" w:hAnsi="Calibri" w:cs="Arial"/>
                <w:iCs/>
                <w:szCs w:val="20"/>
              </w:rPr>
            </w:pPr>
            <w:r w:rsidRPr="00A86CB9">
              <w:rPr>
                <w:rFonts w:ascii="Calibri" w:hAnsi="Calibri" w:cs="Arial"/>
                <w:iCs/>
                <w:szCs w:val="20"/>
                <w:lang w:val="hr-HR"/>
              </w:rPr>
              <w:t>„</w:t>
            </w:r>
            <w:r w:rsidRPr="00A86CB9">
              <w:rPr>
                <w:rFonts w:ascii="Calibri" w:hAnsi="Calibri" w:cs="Arial"/>
                <w:b/>
                <w:iCs/>
                <w:szCs w:val="20"/>
                <w:lang w:val="hr-HR"/>
              </w:rPr>
              <w:t>Prihvaćeni ugovorni iznos“</w:t>
            </w:r>
            <w:r w:rsidRPr="00A86CB9">
              <w:rPr>
                <w:rFonts w:ascii="Calibri" w:hAnsi="Calibri" w:cs="Arial"/>
                <w:iCs/>
                <w:szCs w:val="20"/>
                <w:lang w:val="hr-HR"/>
              </w:rPr>
              <w:t xml:space="preserve"> ima značenje „</w:t>
            </w:r>
            <w:r w:rsidRPr="00A86CB9">
              <w:rPr>
                <w:rFonts w:ascii="Calibri" w:hAnsi="Calibri" w:cs="Arial"/>
                <w:b/>
                <w:iCs/>
                <w:szCs w:val="20"/>
                <w:lang w:val="hr-HR"/>
              </w:rPr>
              <w:t>Ugovorne cijene“,</w:t>
            </w:r>
            <w:r w:rsidRPr="00A86CB9">
              <w:rPr>
                <w:rFonts w:ascii="Calibri" w:hAnsi="Calibri" w:cs="Arial"/>
                <w:iCs/>
                <w:szCs w:val="20"/>
                <w:lang w:val="hr-HR"/>
              </w:rPr>
              <w:t xml:space="preserve"> te se riječi „Prihvaćeni ugovorni iznos“ zamjenjuju riječima „Ugovorna cijena“ u cijelom tekstu Ugovora.</w:t>
            </w:r>
          </w:p>
          <w:p w14:paraId="3D1B9668" w14:textId="77777777" w:rsidR="009E01D6" w:rsidRPr="00A86CB9" w:rsidRDefault="009E01D6" w:rsidP="00A86CB9">
            <w:pPr>
              <w:keepNext/>
              <w:ind w:right="139"/>
              <w:rPr>
                <w:rFonts w:ascii="Calibri" w:hAnsi="Calibri" w:cs="Arial"/>
                <w:i/>
                <w:iCs/>
                <w:szCs w:val="20"/>
              </w:rPr>
            </w:pPr>
          </w:p>
          <w:p w14:paraId="6665E5D3" w14:textId="77777777" w:rsidR="000D3837" w:rsidRPr="00A86CB9" w:rsidRDefault="000D3837" w:rsidP="00A86CB9">
            <w:pPr>
              <w:keepNext/>
              <w:ind w:right="139"/>
              <w:rPr>
                <w:rFonts w:ascii="Calibri" w:hAnsi="Calibri" w:cs="Arial"/>
                <w:i/>
                <w:iCs/>
                <w:szCs w:val="20"/>
              </w:rPr>
            </w:pPr>
            <w:r w:rsidRPr="00A86CB9">
              <w:rPr>
                <w:rFonts w:ascii="Calibri" w:hAnsi="Calibri" w:cs="Arial"/>
                <w:i/>
                <w:iCs/>
                <w:szCs w:val="20"/>
              </w:rPr>
              <w:t>Dodatni Članak:</w:t>
            </w:r>
          </w:p>
          <w:p w14:paraId="6E2ECBE2" w14:textId="77777777" w:rsidR="000D3837" w:rsidRPr="00A86CB9" w:rsidRDefault="000D3837" w:rsidP="00A86CB9">
            <w:pPr>
              <w:autoSpaceDE w:val="0"/>
              <w:autoSpaceDN w:val="0"/>
              <w:adjustRightInd w:val="0"/>
              <w:ind w:right="139"/>
              <w:rPr>
                <w:rFonts w:ascii="Calibri" w:hAnsi="Calibri" w:cs="Arial"/>
                <w:b/>
                <w:color w:val="000000"/>
                <w:szCs w:val="20"/>
              </w:rPr>
            </w:pPr>
          </w:p>
          <w:p w14:paraId="14507D16"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lastRenderedPageBreak/>
              <w:t xml:space="preserve">Članak 1.1.4.13: </w:t>
            </w:r>
            <w:r w:rsidRPr="00A86CB9">
              <w:rPr>
                <w:rFonts w:ascii="Calibri" w:hAnsi="Calibri" w:cs="Arial"/>
                <w:b/>
                <w:color w:val="000000"/>
                <w:szCs w:val="20"/>
              </w:rPr>
              <w:t xml:space="preserve">“Razumna dobit” </w:t>
            </w:r>
            <w:r w:rsidRPr="00A86CB9">
              <w:rPr>
                <w:rFonts w:ascii="Calibri" w:hAnsi="Calibri" w:cs="Arial"/>
                <w:color w:val="000000"/>
                <w:szCs w:val="20"/>
              </w:rPr>
              <w:t>znači jednu dvadesetinu (5%) odgovarajućih Troškova.</w:t>
            </w:r>
          </w:p>
          <w:p w14:paraId="6EDB82B1" w14:textId="77777777" w:rsidR="009E01D6" w:rsidRPr="00A86CB9" w:rsidRDefault="009E01D6" w:rsidP="00A86CB9">
            <w:pPr>
              <w:ind w:right="139"/>
              <w:jc w:val="both"/>
              <w:rPr>
                <w:rFonts w:ascii="Calibri" w:hAnsi="Calibri" w:cs="Arial"/>
                <w:color w:val="000000"/>
                <w:szCs w:val="20"/>
              </w:rPr>
            </w:pPr>
          </w:p>
          <w:p w14:paraId="7631A800" w14:textId="77777777" w:rsidR="009E01D6" w:rsidRPr="00A86CB9" w:rsidRDefault="009E01D6" w:rsidP="00A86CB9">
            <w:pPr>
              <w:ind w:right="139"/>
              <w:jc w:val="both"/>
              <w:rPr>
                <w:rFonts w:ascii="Calibri" w:hAnsi="Calibri" w:cs="Arial"/>
                <w:i/>
                <w:color w:val="000000"/>
                <w:szCs w:val="20"/>
              </w:rPr>
            </w:pPr>
            <w:r w:rsidRPr="00A86CB9">
              <w:rPr>
                <w:rFonts w:ascii="Calibri" w:hAnsi="Calibri" w:cs="Arial"/>
                <w:i/>
                <w:color w:val="000000"/>
                <w:szCs w:val="20"/>
              </w:rPr>
              <w:t>Dodatni Clanak:</w:t>
            </w:r>
          </w:p>
          <w:p w14:paraId="6A06F0D3" w14:textId="77777777" w:rsidR="009E01D6" w:rsidRPr="00A86CB9" w:rsidRDefault="009E01D6" w:rsidP="00A86CB9">
            <w:pPr>
              <w:ind w:right="139"/>
              <w:jc w:val="both"/>
              <w:rPr>
                <w:rFonts w:ascii="Calibri" w:hAnsi="Calibri" w:cs="Arial"/>
                <w:color w:val="000000"/>
                <w:szCs w:val="20"/>
              </w:rPr>
            </w:pPr>
          </w:p>
          <w:p w14:paraId="2751ACFD" w14:textId="77777777" w:rsidR="009E01D6" w:rsidRPr="00A86CB9" w:rsidRDefault="009E01D6" w:rsidP="00A86CB9">
            <w:pPr>
              <w:ind w:right="139"/>
              <w:jc w:val="both"/>
              <w:rPr>
                <w:rFonts w:ascii="Calibri" w:hAnsi="Calibri" w:cs="Arial"/>
                <w:color w:val="000000"/>
                <w:szCs w:val="20"/>
              </w:rPr>
            </w:pPr>
            <w:r w:rsidRPr="00A86CB9">
              <w:rPr>
                <w:rFonts w:ascii="Calibri" w:hAnsi="Calibri" w:cs="Arial"/>
                <w:color w:val="000000"/>
                <w:szCs w:val="20"/>
              </w:rPr>
              <w:t xml:space="preserve">Članak 1.1.4.14: </w:t>
            </w:r>
            <w:r w:rsidRPr="00A86CB9">
              <w:rPr>
                <w:rFonts w:ascii="Calibri" w:hAnsi="Calibri" w:cs="Arial"/>
                <w:b/>
                <w:color w:val="000000"/>
                <w:szCs w:val="20"/>
              </w:rPr>
              <w:t>„Kamata za zakašnjelo plaćanje'</w:t>
            </w:r>
            <w:r w:rsidRPr="00A86CB9">
              <w:rPr>
                <w:rFonts w:ascii="Calibri" w:hAnsi="Calibri" w:cs="Arial"/>
                <w:color w:val="000000"/>
                <w:szCs w:val="20"/>
              </w:rPr>
              <w:t>' ima značenje zakonske zatezne kamate na neplaćeni iznos za svaki dan zakašnjenja tijekom perioda kašnjenja.</w:t>
            </w:r>
          </w:p>
        </w:tc>
      </w:tr>
    </w:tbl>
    <w:p w14:paraId="02D9AF3F" w14:textId="77777777" w:rsidR="000D3837" w:rsidRPr="00A86CB9" w:rsidRDefault="000D3837" w:rsidP="00A86CB9">
      <w:pPr>
        <w:ind w:right="139"/>
        <w:rPr>
          <w:rFonts w:ascii="Calibri" w:hAnsi="Calibri" w:cs="Arial"/>
          <w:szCs w:val="20"/>
        </w:rPr>
      </w:pPr>
    </w:p>
    <w:p w14:paraId="7424C239"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1F8C192A" w14:textId="77777777" w:rsidTr="00795FE8">
        <w:tc>
          <w:tcPr>
            <w:tcW w:w="2235" w:type="dxa"/>
            <w:shd w:val="clear" w:color="auto" w:fill="auto"/>
          </w:tcPr>
          <w:p w14:paraId="413C09B5" w14:textId="77777777" w:rsidR="00A26622"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t xml:space="preserve">1.1.5 </w:t>
            </w:r>
          </w:p>
          <w:p w14:paraId="374D3F0B" w14:textId="77777777" w:rsidR="000D3837"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szCs w:val="20"/>
              </w:rPr>
              <w:t>Radovi i Sredstva</w:t>
            </w:r>
          </w:p>
        </w:tc>
        <w:tc>
          <w:tcPr>
            <w:tcW w:w="283" w:type="dxa"/>
            <w:shd w:val="clear" w:color="auto" w:fill="auto"/>
          </w:tcPr>
          <w:p w14:paraId="29785E1E" w14:textId="77777777" w:rsidR="000D3837" w:rsidRPr="00A86CB9" w:rsidRDefault="000D3837" w:rsidP="00A86CB9">
            <w:pPr>
              <w:tabs>
                <w:tab w:val="left" w:pos="3261"/>
              </w:tabs>
              <w:ind w:right="139"/>
              <w:rPr>
                <w:rFonts w:ascii="Calibri" w:hAnsi="Calibri" w:cs="Arial"/>
                <w:b/>
                <w:bCs/>
                <w:color w:val="000000"/>
                <w:szCs w:val="20"/>
              </w:rPr>
            </w:pPr>
          </w:p>
        </w:tc>
        <w:tc>
          <w:tcPr>
            <w:tcW w:w="6521" w:type="dxa"/>
            <w:shd w:val="clear" w:color="auto" w:fill="auto"/>
          </w:tcPr>
          <w:p w14:paraId="09BF6591" w14:textId="77777777" w:rsidR="000D3837" w:rsidRPr="00A86CB9" w:rsidRDefault="000D3837" w:rsidP="00A86CB9">
            <w:pPr>
              <w:tabs>
                <w:tab w:val="left" w:pos="3261"/>
              </w:tabs>
              <w:ind w:right="139"/>
              <w:rPr>
                <w:rFonts w:ascii="Calibri" w:hAnsi="Calibri" w:cs="Arial"/>
                <w:bCs/>
                <w:i/>
                <w:color w:val="000000"/>
                <w:szCs w:val="20"/>
              </w:rPr>
            </w:pPr>
            <w:r w:rsidRPr="00A86CB9">
              <w:rPr>
                <w:rFonts w:ascii="Calibri" w:hAnsi="Calibri" w:cs="Arial"/>
                <w:bCs/>
                <w:i/>
                <w:color w:val="000000"/>
                <w:szCs w:val="20"/>
              </w:rPr>
              <w:t xml:space="preserve">U Članku 1.1.5.6. brisati </w:t>
            </w:r>
            <w:r w:rsidRPr="00A86CB9">
              <w:rPr>
                <w:rFonts w:ascii="Calibri" w:hAnsi="Calibri" w:cs="Arial"/>
                <w:bCs/>
                <w:color w:val="000000"/>
                <w:szCs w:val="20"/>
              </w:rPr>
              <w:t>„(ako postoje)“</w:t>
            </w:r>
            <w:r w:rsidRPr="00A86CB9">
              <w:rPr>
                <w:rFonts w:ascii="Calibri" w:hAnsi="Calibri" w:cs="Arial"/>
                <w:bCs/>
                <w:i/>
                <w:color w:val="000000"/>
                <w:szCs w:val="20"/>
              </w:rPr>
              <w:t xml:space="preserve"> i dodati:</w:t>
            </w:r>
          </w:p>
          <w:p w14:paraId="0EA815CA" w14:textId="77777777" w:rsidR="000D3837" w:rsidRPr="00A86CB9" w:rsidRDefault="000D3837" w:rsidP="00A86CB9">
            <w:pPr>
              <w:tabs>
                <w:tab w:val="left" w:pos="3261"/>
              </w:tabs>
              <w:ind w:right="139"/>
              <w:rPr>
                <w:rFonts w:ascii="Calibri" w:hAnsi="Calibri" w:cs="Arial"/>
                <w:bCs/>
                <w:color w:val="000000"/>
                <w:szCs w:val="20"/>
              </w:rPr>
            </w:pPr>
          </w:p>
          <w:p w14:paraId="61589D01"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"ili pismeno dogovoreno između Ugovornih strana da se smatra Dijelom Radova."</w:t>
            </w:r>
          </w:p>
        </w:tc>
      </w:tr>
    </w:tbl>
    <w:p w14:paraId="5CAE2604" w14:textId="77777777" w:rsidR="000D3837" w:rsidRPr="00A86CB9" w:rsidRDefault="000D3837" w:rsidP="00A86CB9">
      <w:pPr>
        <w:ind w:right="139"/>
        <w:rPr>
          <w:rFonts w:ascii="Calibri" w:hAnsi="Calibri" w:cs="Arial"/>
          <w:szCs w:val="20"/>
        </w:rPr>
      </w:pPr>
    </w:p>
    <w:p w14:paraId="1FF5456A"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313FA111" w14:textId="77777777" w:rsidTr="00795FE8">
        <w:tc>
          <w:tcPr>
            <w:tcW w:w="2235" w:type="dxa"/>
            <w:shd w:val="clear" w:color="auto" w:fill="auto"/>
          </w:tcPr>
          <w:p w14:paraId="1F74C4CF" w14:textId="77777777" w:rsidR="00A26622" w:rsidRPr="00A86CB9" w:rsidRDefault="000D3837" w:rsidP="00A86CB9">
            <w:pPr>
              <w:ind w:right="139"/>
              <w:rPr>
                <w:rFonts w:ascii="Calibri" w:hAnsi="Calibri" w:cs="Arial"/>
                <w:b/>
                <w:szCs w:val="20"/>
              </w:rPr>
            </w:pPr>
            <w:bookmarkStart w:id="6" w:name="_Toc223759846"/>
            <w:r w:rsidRPr="00A86CB9">
              <w:rPr>
                <w:rFonts w:ascii="Calibri" w:hAnsi="Calibri" w:cs="Arial"/>
                <w:b/>
                <w:szCs w:val="20"/>
              </w:rPr>
              <w:t xml:space="preserve">1.1.6 </w:t>
            </w:r>
          </w:p>
          <w:p w14:paraId="5DAEEFBF" w14:textId="77777777" w:rsidR="000D3837" w:rsidRPr="00A86CB9" w:rsidRDefault="000D3837" w:rsidP="00A86CB9">
            <w:pPr>
              <w:ind w:right="139"/>
              <w:rPr>
                <w:rFonts w:ascii="Calibri" w:hAnsi="Calibri" w:cs="Arial"/>
                <w:szCs w:val="20"/>
              </w:rPr>
            </w:pPr>
            <w:r w:rsidRPr="00A86CB9">
              <w:rPr>
                <w:rFonts w:ascii="Calibri" w:hAnsi="Calibri" w:cs="Arial"/>
                <w:b/>
                <w:szCs w:val="20"/>
              </w:rPr>
              <w:t>Ostale definicije</w:t>
            </w:r>
            <w:bookmarkEnd w:id="6"/>
          </w:p>
        </w:tc>
        <w:tc>
          <w:tcPr>
            <w:tcW w:w="283" w:type="dxa"/>
            <w:shd w:val="clear" w:color="auto" w:fill="auto"/>
          </w:tcPr>
          <w:p w14:paraId="1B305538"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28420F3A" w14:textId="77777777" w:rsidR="000D3837" w:rsidRPr="00A86CB9" w:rsidRDefault="000D3837" w:rsidP="00A86CB9">
            <w:pPr>
              <w:autoSpaceDE w:val="0"/>
              <w:autoSpaceDN w:val="0"/>
              <w:adjustRightInd w:val="0"/>
              <w:ind w:right="139"/>
              <w:rPr>
                <w:rFonts w:ascii="Calibri" w:hAnsi="Calibri" w:cs="Arial"/>
                <w:i/>
                <w:iCs/>
                <w:szCs w:val="20"/>
              </w:rPr>
            </w:pPr>
            <w:r w:rsidRPr="00A86CB9">
              <w:rPr>
                <w:rFonts w:ascii="Calibri" w:hAnsi="Calibri" w:cs="Arial"/>
                <w:i/>
                <w:iCs/>
                <w:szCs w:val="20"/>
              </w:rPr>
              <w:t xml:space="preserve">Dodatni Članci: </w:t>
            </w:r>
          </w:p>
          <w:p w14:paraId="094EDB4C" w14:textId="77777777" w:rsidR="000D3837" w:rsidRPr="00A86CB9" w:rsidRDefault="000D3837" w:rsidP="00A86CB9">
            <w:pPr>
              <w:ind w:right="139"/>
              <w:jc w:val="both"/>
              <w:rPr>
                <w:rFonts w:ascii="Calibri" w:hAnsi="Calibri" w:cs="Arial"/>
                <w:color w:val="000000"/>
                <w:szCs w:val="20"/>
              </w:rPr>
            </w:pPr>
          </w:p>
        </w:tc>
      </w:tr>
      <w:tr w:rsidR="000D3837" w:rsidRPr="00A86CB9" w14:paraId="12CB22C1" w14:textId="77777777" w:rsidTr="00795FE8">
        <w:tc>
          <w:tcPr>
            <w:tcW w:w="2235" w:type="dxa"/>
            <w:shd w:val="clear" w:color="auto" w:fill="auto"/>
          </w:tcPr>
          <w:p w14:paraId="7112D454" w14:textId="77777777" w:rsidR="000D3837" w:rsidRPr="00A86CB9" w:rsidRDefault="000D3837" w:rsidP="00A86CB9">
            <w:pPr>
              <w:ind w:right="139"/>
              <w:rPr>
                <w:rFonts w:ascii="Calibri" w:hAnsi="Calibri" w:cs="Arial"/>
                <w:szCs w:val="20"/>
              </w:rPr>
            </w:pPr>
          </w:p>
        </w:tc>
        <w:tc>
          <w:tcPr>
            <w:tcW w:w="283" w:type="dxa"/>
            <w:shd w:val="clear" w:color="auto" w:fill="auto"/>
          </w:tcPr>
          <w:p w14:paraId="7A687B78" w14:textId="77777777" w:rsidR="000D3837" w:rsidRPr="00A86CB9" w:rsidRDefault="000D3837" w:rsidP="00A86CB9">
            <w:pPr>
              <w:ind w:right="139"/>
              <w:rPr>
                <w:rFonts w:ascii="Calibri" w:hAnsi="Calibri" w:cs="Arial"/>
                <w:szCs w:val="20"/>
              </w:rPr>
            </w:pPr>
          </w:p>
        </w:tc>
        <w:tc>
          <w:tcPr>
            <w:tcW w:w="6521" w:type="dxa"/>
            <w:shd w:val="clear" w:color="auto" w:fill="auto"/>
          </w:tcPr>
          <w:p w14:paraId="1555AC99" w14:textId="77777777" w:rsidR="000D3837" w:rsidRPr="00A86CB9" w:rsidRDefault="000D3837" w:rsidP="00A86CB9">
            <w:pPr>
              <w:keepNext/>
              <w:ind w:right="139"/>
              <w:jc w:val="both"/>
              <w:rPr>
                <w:rFonts w:ascii="Calibri" w:hAnsi="Calibri" w:cs="Arial"/>
                <w:i/>
                <w:iCs/>
                <w:szCs w:val="20"/>
              </w:rPr>
            </w:pPr>
            <w:r w:rsidRPr="00A86CB9">
              <w:rPr>
                <w:rFonts w:ascii="Calibri" w:hAnsi="Calibri" w:cs="Arial"/>
                <w:iCs/>
                <w:szCs w:val="20"/>
              </w:rPr>
              <w:t>Članak 1.1.6.10</w:t>
            </w:r>
            <w:r w:rsidRPr="00A86CB9">
              <w:rPr>
                <w:rFonts w:ascii="Calibri" w:hAnsi="Calibri" w:cs="Arial"/>
                <w:szCs w:val="20"/>
              </w:rPr>
              <w:t>. "</w:t>
            </w:r>
            <w:r w:rsidRPr="00A86CB9">
              <w:rPr>
                <w:rFonts w:ascii="Calibri" w:hAnsi="Calibri" w:cs="Arial"/>
                <w:b/>
                <w:szCs w:val="20"/>
              </w:rPr>
              <w:t>Dozvola</w:t>
            </w:r>
            <w:r w:rsidRPr="00A86CB9">
              <w:rPr>
                <w:rFonts w:ascii="Calibri" w:hAnsi="Calibri" w:cs="Arial"/>
                <w:szCs w:val="20"/>
              </w:rPr>
              <w:t>" znači službeni akt potreban da se odobri građenje sukladno Zakonu.</w:t>
            </w:r>
          </w:p>
        </w:tc>
      </w:tr>
      <w:tr w:rsidR="000D3837" w:rsidRPr="00A86CB9" w14:paraId="39F800FD" w14:textId="77777777" w:rsidTr="00795FE8">
        <w:tc>
          <w:tcPr>
            <w:tcW w:w="2235" w:type="dxa"/>
            <w:shd w:val="clear" w:color="auto" w:fill="auto"/>
          </w:tcPr>
          <w:p w14:paraId="1601104C" w14:textId="77777777" w:rsidR="000D3837" w:rsidRPr="00A86CB9" w:rsidRDefault="000D3837" w:rsidP="00A86CB9">
            <w:pPr>
              <w:ind w:right="139"/>
              <w:rPr>
                <w:rFonts w:ascii="Calibri" w:hAnsi="Calibri" w:cs="Arial"/>
                <w:szCs w:val="20"/>
              </w:rPr>
            </w:pPr>
          </w:p>
        </w:tc>
        <w:tc>
          <w:tcPr>
            <w:tcW w:w="283" w:type="dxa"/>
            <w:shd w:val="clear" w:color="auto" w:fill="auto"/>
          </w:tcPr>
          <w:p w14:paraId="41DAE057" w14:textId="77777777" w:rsidR="000D3837" w:rsidRPr="00A86CB9" w:rsidRDefault="000D3837" w:rsidP="00A86CB9">
            <w:pPr>
              <w:ind w:right="139"/>
              <w:rPr>
                <w:rFonts w:ascii="Calibri" w:hAnsi="Calibri" w:cs="Arial"/>
                <w:szCs w:val="20"/>
              </w:rPr>
            </w:pPr>
          </w:p>
        </w:tc>
        <w:tc>
          <w:tcPr>
            <w:tcW w:w="6521" w:type="dxa"/>
            <w:shd w:val="clear" w:color="auto" w:fill="auto"/>
          </w:tcPr>
          <w:p w14:paraId="04DD544F" w14:textId="77777777" w:rsidR="000D3837" w:rsidRPr="00A86CB9" w:rsidRDefault="000D3837" w:rsidP="00A86CB9">
            <w:pPr>
              <w:ind w:right="139"/>
              <w:rPr>
                <w:rFonts w:ascii="Calibri" w:hAnsi="Calibri" w:cs="Arial"/>
                <w:szCs w:val="20"/>
              </w:rPr>
            </w:pPr>
          </w:p>
        </w:tc>
      </w:tr>
      <w:tr w:rsidR="000D3837" w:rsidRPr="00A86CB9" w14:paraId="7EFA2FA8" w14:textId="77777777" w:rsidTr="00795FE8">
        <w:tc>
          <w:tcPr>
            <w:tcW w:w="2235" w:type="dxa"/>
            <w:shd w:val="clear" w:color="auto" w:fill="auto"/>
          </w:tcPr>
          <w:p w14:paraId="7A4ABCC7" w14:textId="77777777" w:rsidR="000D3837" w:rsidRPr="00A86CB9" w:rsidRDefault="000D3837" w:rsidP="00A86CB9">
            <w:pPr>
              <w:ind w:right="139"/>
              <w:rPr>
                <w:rFonts w:ascii="Calibri" w:hAnsi="Calibri" w:cs="Arial"/>
                <w:szCs w:val="20"/>
              </w:rPr>
            </w:pPr>
          </w:p>
        </w:tc>
        <w:tc>
          <w:tcPr>
            <w:tcW w:w="283" w:type="dxa"/>
            <w:shd w:val="clear" w:color="auto" w:fill="auto"/>
          </w:tcPr>
          <w:p w14:paraId="20391A74" w14:textId="77777777" w:rsidR="000D3837" w:rsidRPr="00A86CB9" w:rsidRDefault="000D3837" w:rsidP="00A86CB9">
            <w:pPr>
              <w:ind w:right="139"/>
              <w:rPr>
                <w:rFonts w:ascii="Calibri" w:hAnsi="Calibri" w:cs="Arial"/>
                <w:szCs w:val="20"/>
              </w:rPr>
            </w:pPr>
          </w:p>
        </w:tc>
        <w:tc>
          <w:tcPr>
            <w:tcW w:w="6521" w:type="dxa"/>
            <w:shd w:val="clear" w:color="auto" w:fill="auto"/>
          </w:tcPr>
          <w:p w14:paraId="49B886DE" w14:textId="77777777" w:rsidR="000D3837" w:rsidRPr="00A86CB9" w:rsidRDefault="00147807" w:rsidP="00A86CB9">
            <w:pPr>
              <w:ind w:right="139"/>
              <w:jc w:val="both"/>
              <w:rPr>
                <w:rFonts w:ascii="Calibri" w:hAnsi="Calibri" w:cs="Arial"/>
                <w:bCs/>
                <w:color w:val="000000"/>
                <w:szCs w:val="20"/>
              </w:rPr>
            </w:pPr>
            <w:r w:rsidRPr="00A86CB9">
              <w:rPr>
                <w:rFonts w:ascii="Calibri" w:hAnsi="Calibri" w:cs="Arial"/>
                <w:iCs/>
                <w:szCs w:val="20"/>
                <w:lang w:val="hr-HR"/>
              </w:rPr>
              <w:t>Članak 1.1.6.11.</w:t>
            </w:r>
            <w:r w:rsidRPr="00A86CB9">
              <w:rPr>
                <w:rFonts w:ascii="Calibri" w:hAnsi="Calibri" w:cs="Arial"/>
                <w:i/>
                <w:iCs/>
                <w:szCs w:val="20"/>
                <w:lang w:val="hr-HR"/>
              </w:rPr>
              <w:t xml:space="preserve"> </w:t>
            </w:r>
            <w:r w:rsidRPr="00A86CB9">
              <w:rPr>
                <w:rFonts w:ascii="Calibri" w:hAnsi="Calibri" w:cs="Arial"/>
                <w:b/>
                <w:bCs/>
                <w:iCs/>
                <w:szCs w:val="20"/>
                <w:lang w:val="hr-HR"/>
              </w:rPr>
              <w:t xml:space="preserve">„Građevinski dnevnik” </w:t>
            </w:r>
            <w:r w:rsidRPr="00A86CB9">
              <w:rPr>
                <w:rFonts w:ascii="Calibri" w:hAnsi="Calibri" w:cs="Arial"/>
                <w:bCs/>
                <w:iCs/>
                <w:szCs w:val="20"/>
                <w:lang w:val="hr-HR"/>
              </w:rPr>
              <w:t xml:space="preserve">znači dokument određen člankom 135. </w:t>
            </w:r>
            <w:r w:rsidRPr="00A86CB9">
              <w:rPr>
                <w:rFonts w:ascii="Calibri" w:hAnsi="Calibri" w:cs="Arial"/>
                <w:iCs/>
                <w:szCs w:val="20"/>
                <w:lang w:val="hr-HR"/>
              </w:rPr>
              <w:t xml:space="preserve">Zakona o gradnji (Narodne novine 153/2013 s izmjenama i dopunama) kao i odredbama Pravilnik o načinu provedbe stručnog nadzora građenja, obrascu, uvjetima i načinu vođenja građevinskog dnevnika te o sadržaju završnog izvješća nadzornog inženjera (NN 111/14 s izmjenama i dopunama) </w:t>
            </w:r>
            <w:r w:rsidRPr="00A86CB9">
              <w:rPr>
                <w:rFonts w:ascii="Calibri" w:hAnsi="Calibri" w:cs="Arial"/>
                <w:bCs/>
                <w:iCs/>
                <w:szCs w:val="20"/>
                <w:lang w:val="hr-HR"/>
              </w:rPr>
              <w:t>koji Izvođač mora uspostaviti i voditi na Gradilištu. Svi upisi u Građevinski dnevnik moraju biti potpisani od Izvođača i Nadzornog inženjera.</w:t>
            </w:r>
          </w:p>
          <w:p w14:paraId="471ACB5D" w14:textId="77777777" w:rsidR="000D3837" w:rsidRPr="00A86CB9" w:rsidRDefault="000D3837" w:rsidP="00A86CB9">
            <w:pPr>
              <w:ind w:right="139"/>
              <w:jc w:val="both"/>
              <w:rPr>
                <w:rFonts w:ascii="Calibri" w:hAnsi="Calibri" w:cs="Arial"/>
                <w:bCs/>
                <w:color w:val="000000"/>
                <w:szCs w:val="20"/>
              </w:rPr>
            </w:pPr>
          </w:p>
          <w:p w14:paraId="69F88B05" w14:textId="77777777" w:rsidR="000D3837" w:rsidRPr="00A86CB9" w:rsidRDefault="00147807" w:rsidP="00A86CB9">
            <w:pPr>
              <w:ind w:right="139"/>
              <w:jc w:val="both"/>
              <w:rPr>
                <w:rFonts w:ascii="Calibri" w:hAnsi="Calibri" w:cs="Arial"/>
                <w:szCs w:val="20"/>
              </w:rPr>
            </w:pPr>
            <w:r w:rsidRPr="00A86CB9">
              <w:rPr>
                <w:rFonts w:ascii="Calibri" w:hAnsi="Calibri" w:cs="Arial"/>
                <w:szCs w:val="20"/>
              </w:rPr>
              <w:t>Članak 1.1.6.12. „</w:t>
            </w:r>
            <w:r w:rsidRPr="00A86CB9">
              <w:rPr>
                <w:rFonts w:ascii="Calibri" w:hAnsi="Calibri" w:cs="Arial"/>
                <w:b/>
                <w:szCs w:val="20"/>
              </w:rPr>
              <w:t>Uporabna dozvola</w:t>
            </w:r>
            <w:r w:rsidRPr="00A86CB9">
              <w:rPr>
                <w:rFonts w:ascii="Calibri" w:hAnsi="Calibri" w:cs="Arial"/>
                <w:szCs w:val="20"/>
              </w:rPr>
              <w:t>“ znači službeni akt kojim se dozvoljava korištenje, odnosno stavljanje u pogon, te nakon čijeg izdavanja se može izdati rješenje za obavljanje djelatnosti prema posebnom Zakonu, a koja se izdaje sukladno Zakonu o gradnji (Narodne novine br. 153/2013</w:t>
            </w:r>
            <w:r w:rsidRPr="00A86CB9">
              <w:rPr>
                <w:rFonts w:ascii="Calibri" w:hAnsi="Calibri" w:cs="Arial"/>
                <w:bCs/>
                <w:szCs w:val="20"/>
              </w:rPr>
              <w:t xml:space="preserve"> s izmjenama i dopunama</w:t>
            </w:r>
            <w:r w:rsidRPr="00A86CB9">
              <w:rPr>
                <w:rFonts w:ascii="Calibri" w:hAnsi="Calibri" w:cs="Arial"/>
                <w:szCs w:val="20"/>
              </w:rPr>
              <w:t>).</w:t>
            </w:r>
          </w:p>
        </w:tc>
      </w:tr>
    </w:tbl>
    <w:p w14:paraId="5F032F00" w14:textId="77777777" w:rsidR="000D3837" w:rsidRPr="00A86CB9" w:rsidRDefault="000D3837" w:rsidP="00A86CB9">
      <w:pPr>
        <w:ind w:right="139"/>
        <w:rPr>
          <w:rFonts w:ascii="Calibri" w:hAnsi="Calibri" w:cs="Arial"/>
          <w:szCs w:val="20"/>
        </w:rPr>
      </w:pPr>
    </w:p>
    <w:p w14:paraId="182EED4B"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456A20F" w14:textId="77777777" w:rsidTr="00795FE8">
        <w:tc>
          <w:tcPr>
            <w:tcW w:w="2235" w:type="dxa"/>
            <w:shd w:val="clear" w:color="auto" w:fill="auto"/>
          </w:tcPr>
          <w:p w14:paraId="5B520500"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1.2 </w:t>
            </w:r>
          </w:p>
          <w:p w14:paraId="7496B806" w14:textId="77777777" w:rsidR="000D3837" w:rsidRPr="00A86CB9" w:rsidRDefault="000D3837" w:rsidP="00A86CB9">
            <w:pPr>
              <w:ind w:right="139"/>
              <w:rPr>
                <w:rFonts w:ascii="Calibri" w:hAnsi="Calibri" w:cs="Arial"/>
                <w:b/>
                <w:szCs w:val="20"/>
              </w:rPr>
            </w:pPr>
            <w:r w:rsidRPr="00A86CB9">
              <w:rPr>
                <w:rFonts w:ascii="Calibri" w:hAnsi="Calibri" w:cs="Arial"/>
                <w:b/>
                <w:szCs w:val="20"/>
              </w:rPr>
              <w:t>Tumačenje</w:t>
            </w:r>
          </w:p>
        </w:tc>
        <w:tc>
          <w:tcPr>
            <w:tcW w:w="283" w:type="dxa"/>
            <w:shd w:val="clear" w:color="auto" w:fill="auto"/>
          </w:tcPr>
          <w:p w14:paraId="551EB504"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16133798" w14:textId="77777777" w:rsidR="000D3837" w:rsidRPr="00A86CB9" w:rsidRDefault="000D3837" w:rsidP="00A86CB9">
            <w:pPr>
              <w:ind w:right="139"/>
              <w:rPr>
                <w:rFonts w:ascii="Calibri" w:hAnsi="Calibri" w:cs="Arial"/>
                <w:i/>
                <w:szCs w:val="20"/>
              </w:rPr>
            </w:pPr>
            <w:r w:rsidRPr="00A86CB9">
              <w:rPr>
                <w:rFonts w:ascii="Calibri" w:hAnsi="Calibri" w:cs="Arial"/>
                <w:i/>
                <w:szCs w:val="20"/>
              </w:rPr>
              <w:t xml:space="preserve">U stavku (c) iza riječi „ </w:t>
            </w:r>
            <w:r w:rsidRPr="00A86CB9">
              <w:rPr>
                <w:rFonts w:ascii="Calibri" w:hAnsi="Calibri" w:cs="Arial"/>
                <w:szCs w:val="20"/>
              </w:rPr>
              <w:t xml:space="preserve">pisanom obliku </w:t>
            </w:r>
            <w:r w:rsidRPr="00A86CB9">
              <w:rPr>
                <w:rFonts w:ascii="Calibri" w:hAnsi="Calibri" w:cs="Arial"/>
                <w:i/>
                <w:szCs w:val="20"/>
              </w:rPr>
              <w:t>“ unijeti:</w:t>
            </w:r>
          </w:p>
          <w:p w14:paraId="7A486D39" w14:textId="77777777" w:rsidR="000D3837" w:rsidRPr="00A86CB9" w:rsidRDefault="000D3837" w:rsidP="00A86CB9">
            <w:pPr>
              <w:ind w:right="139"/>
              <w:rPr>
                <w:rFonts w:ascii="Calibri" w:hAnsi="Calibri" w:cs="Arial"/>
                <w:i/>
                <w:szCs w:val="20"/>
              </w:rPr>
            </w:pPr>
          </w:p>
          <w:p w14:paraId="47932DF3" w14:textId="77777777" w:rsidR="000D3837" w:rsidRPr="00A86CB9" w:rsidRDefault="000D3837" w:rsidP="00A86CB9">
            <w:pPr>
              <w:ind w:right="139"/>
              <w:rPr>
                <w:rFonts w:ascii="Calibri" w:hAnsi="Calibri" w:cs="Arial"/>
                <w:szCs w:val="20"/>
              </w:rPr>
            </w:pPr>
            <w:r w:rsidRPr="00A86CB9">
              <w:rPr>
                <w:rFonts w:ascii="Calibri" w:hAnsi="Calibri" w:cs="Arial"/>
                <w:i/>
                <w:szCs w:val="20"/>
              </w:rPr>
              <w:t xml:space="preserve"> </w:t>
            </w:r>
            <w:r w:rsidRPr="00A86CB9">
              <w:rPr>
                <w:rFonts w:ascii="Calibri" w:hAnsi="Calibri" w:cs="Arial"/>
                <w:szCs w:val="20"/>
              </w:rPr>
              <w:t>„ i supotpisane od ovlaštenih predstavnika strana“</w:t>
            </w:r>
          </w:p>
        </w:tc>
      </w:tr>
    </w:tbl>
    <w:p w14:paraId="3A941109" w14:textId="77777777" w:rsidR="000D3837" w:rsidRPr="00A86CB9" w:rsidRDefault="000D3837" w:rsidP="00A86CB9">
      <w:pPr>
        <w:ind w:right="139"/>
        <w:rPr>
          <w:rFonts w:ascii="Calibri" w:hAnsi="Calibri" w:cs="Arial"/>
          <w:szCs w:val="20"/>
        </w:rPr>
      </w:pPr>
    </w:p>
    <w:p w14:paraId="5D5E5C36" w14:textId="77777777" w:rsidR="000D3837" w:rsidRPr="00A86CB9" w:rsidRDefault="000D3837" w:rsidP="00A86CB9">
      <w:pPr>
        <w:ind w:right="139"/>
        <w:rPr>
          <w:rFonts w:ascii="Calibri" w:hAnsi="Calibri" w:cs="Arial"/>
          <w:szCs w:val="20"/>
        </w:rPr>
      </w:pPr>
    </w:p>
    <w:p w14:paraId="08046A93" w14:textId="77777777" w:rsidR="001F6C2B" w:rsidRPr="00A86CB9" w:rsidRDefault="001F6C2B" w:rsidP="00A86CB9">
      <w:r w:rsidRPr="00A86CB9">
        <w:br w:type="page"/>
      </w:r>
    </w:p>
    <w:tbl>
      <w:tblPr>
        <w:tblW w:w="9039" w:type="dxa"/>
        <w:tblLook w:val="04A0" w:firstRow="1" w:lastRow="0" w:firstColumn="1" w:lastColumn="0" w:noHBand="0" w:noVBand="1"/>
      </w:tblPr>
      <w:tblGrid>
        <w:gridCol w:w="2235"/>
        <w:gridCol w:w="283"/>
        <w:gridCol w:w="6521"/>
      </w:tblGrid>
      <w:tr w:rsidR="000D3837" w:rsidRPr="00A86CB9" w14:paraId="4D571ABA" w14:textId="77777777" w:rsidTr="00795FE8">
        <w:tc>
          <w:tcPr>
            <w:tcW w:w="2235" w:type="dxa"/>
            <w:shd w:val="clear" w:color="auto" w:fill="auto"/>
          </w:tcPr>
          <w:p w14:paraId="2C792C8C" w14:textId="77777777" w:rsidR="00A26622"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lastRenderedPageBreak/>
              <w:t xml:space="preserve">1.3 </w:t>
            </w:r>
          </w:p>
          <w:p w14:paraId="3FAEB19A" w14:textId="77777777" w:rsidR="000D3837" w:rsidRPr="00A86CB9" w:rsidRDefault="000D3837" w:rsidP="00A86CB9">
            <w:pPr>
              <w:tabs>
                <w:tab w:val="left" w:pos="3261"/>
              </w:tabs>
              <w:ind w:right="139"/>
              <w:rPr>
                <w:rFonts w:ascii="Calibri" w:hAnsi="Calibri" w:cs="Arial"/>
                <w:b/>
                <w:bCs/>
                <w:color w:val="000000"/>
                <w:szCs w:val="20"/>
              </w:rPr>
            </w:pPr>
            <w:r w:rsidRPr="00A86CB9">
              <w:rPr>
                <w:rFonts w:ascii="Calibri" w:hAnsi="Calibri" w:cs="Arial"/>
                <w:b/>
                <w:bCs/>
                <w:color w:val="000000"/>
                <w:szCs w:val="20"/>
              </w:rPr>
              <w:t>Komuniciranje</w:t>
            </w:r>
          </w:p>
        </w:tc>
        <w:tc>
          <w:tcPr>
            <w:tcW w:w="283" w:type="dxa"/>
            <w:shd w:val="clear" w:color="auto" w:fill="auto"/>
          </w:tcPr>
          <w:p w14:paraId="2BE04A5F" w14:textId="77777777" w:rsidR="000D3837" w:rsidRPr="00A86CB9" w:rsidRDefault="000D3837" w:rsidP="00A86CB9">
            <w:pPr>
              <w:tabs>
                <w:tab w:val="left" w:pos="3261"/>
              </w:tabs>
              <w:ind w:right="139"/>
              <w:rPr>
                <w:rFonts w:ascii="Calibri" w:hAnsi="Calibri" w:cs="Arial"/>
                <w:b/>
                <w:bCs/>
                <w:color w:val="000000"/>
                <w:szCs w:val="20"/>
              </w:rPr>
            </w:pPr>
          </w:p>
        </w:tc>
        <w:tc>
          <w:tcPr>
            <w:tcW w:w="6521" w:type="dxa"/>
            <w:shd w:val="clear" w:color="auto" w:fill="auto"/>
          </w:tcPr>
          <w:p w14:paraId="5691E7CA" w14:textId="77777777" w:rsidR="000D3837" w:rsidRPr="00A86CB9" w:rsidRDefault="000D3837" w:rsidP="00A86CB9">
            <w:pPr>
              <w:ind w:right="139"/>
              <w:jc w:val="both"/>
              <w:rPr>
                <w:rFonts w:ascii="Calibri" w:hAnsi="Calibri" w:cs="Arial"/>
                <w:i/>
                <w:szCs w:val="20"/>
              </w:rPr>
            </w:pPr>
            <w:r w:rsidRPr="00A86CB9">
              <w:rPr>
                <w:rFonts w:ascii="Calibri" w:hAnsi="Calibri" w:cs="Arial"/>
                <w:i/>
                <w:szCs w:val="20"/>
              </w:rPr>
              <w:t xml:space="preserve">Na kraju ovog Članka dodati: </w:t>
            </w:r>
          </w:p>
          <w:p w14:paraId="367622F3" w14:textId="77777777" w:rsidR="000D3837" w:rsidRPr="00A86CB9" w:rsidRDefault="000D3837" w:rsidP="00A86CB9">
            <w:pPr>
              <w:tabs>
                <w:tab w:val="left" w:pos="3261"/>
              </w:tabs>
              <w:ind w:right="139"/>
              <w:rPr>
                <w:rFonts w:ascii="Calibri" w:hAnsi="Calibri" w:cs="Arial"/>
                <w:bCs/>
                <w:color w:val="000000"/>
                <w:szCs w:val="20"/>
              </w:rPr>
            </w:pPr>
          </w:p>
          <w:p w14:paraId="6D2793B3"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Privremena situacija i popratna dokumentacija moraju također biti dostavljeni u elektroničkom obliku.</w:t>
            </w:r>
          </w:p>
          <w:p w14:paraId="225A288C" w14:textId="77777777" w:rsidR="000D3837" w:rsidRPr="00A86CB9" w:rsidRDefault="000D3837" w:rsidP="00A86CB9">
            <w:pPr>
              <w:tabs>
                <w:tab w:val="left" w:pos="3261"/>
              </w:tabs>
              <w:ind w:right="139"/>
              <w:rPr>
                <w:rFonts w:ascii="Calibri" w:hAnsi="Calibri" w:cs="Arial"/>
                <w:bCs/>
                <w:color w:val="000000"/>
                <w:szCs w:val="20"/>
              </w:rPr>
            </w:pPr>
          </w:p>
          <w:p w14:paraId="77D259B3" w14:textId="77777777"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Kako bi se izbjegla sumnja, ako se pismom, obavijesti ili bilo kojom drugom korespondencijom traži djelovanje Naručitelja ili Inženjera u određenom roku, smatrat će se (ako dođe do spora pri bilo kojoj i svakoj instanci) da izračun roka počinje od dostave tiskane kopije uz potvrdu primitka od strane Naručitelja ili Inženjera, ovisno o slučaju.</w:t>
            </w:r>
          </w:p>
          <w:p w14:paraId="5BC815DF" w14:textId="77777777" w:rsidR="000D3837" w:rsidRPr="00A86CB9" w:rsidRDefault="000D3837" w:rsidP="00A86CB9">
            <w:pPr>
              <w:tabs>
                <w:tab w:val="left" w:pos="3261"/>
              </w:tabs>
              <w:ind w:right="139"/>
              <w:rPr>
                <w:rFonts w:ascii="Calibri" w:hAnsi="Calibri" w:cs="Arial"/>
                <w:bCs/>
                <w:color w:val="000000"/>
                <w:szCs w:val="20"/>
              </w:rPr>
            </w:pPr>
          </w:p>
          <w:p w14:paraId="25FBF0F1" w14:textId="55A09E1A" w:rsidR="000D3837" w:rsidRPr="00A86CB9" w:rsidRDefault="000D3837" w:rsidP="00A86CB9">
            <w:pPr>
              <w:tabs>
                <w:tab w:val="left" w:pos="3261"/>
              </w:tabs>
              <w:ind w:right="139"/>
              <w:jc w:val="both"/>
              <w:rPr>
                <w:rFonts w:ascii="Calibri" w:hAnsi="Calibri" w:cs="Arial"/>
                <w:bCs/>
                <w:color w:val="000000"/>
                <w:szCs w:val="20"/>
              </w:rPr>
            </w:pPr>
            <w:r w:rsidRPr="00A86CB9">
              <w:rPr>
                <w:rFonts w:ascii="Calibri" w:hAnsi="Calibri" w:cs="Arial"/>
                <w:bCs/>
                <w:color w:val="000000"/>
                <w:szCs w:val="20"/>
              </w:rPr>
              <w:t>Bilo koja obavijest ili druga komunikacija smatrat će se da nije učinjena sukladno Ugovoru, ako je samo u obliku zapisnika bilo kojeg sastanka.</w:t>
            </w:r>
          </w:p>
        </w:tc>
      </w:tr>
    </w:tbl>
    <w:p w14:paraId="21A92EDC" w14:textId="77777777" w:rsidR="000D3837" w:rsidRPr="00A86CB9" w:rsidRDefault="000D3837" w:rsidP="00A86CB9">
      <w:pPr>
        <w:ind w:right="139"/>
        <w:rPr>
          <w:rFonts w:ascii="Calibri" w:hAnsi="Calibri" w:cs="Arial"/>
          <w:szCs w:val="20"/>
        </w:rPr>
      </w:pPr>
    </w:p>
    <w:p w14:paraId="727766DD"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5440D778" w14:textId="77777777" w:rsidTr="00B53E36">
        <w:tc>
          <w:tcPr>
            <w:tcW w:w="2235" w:type="dxa"/>
            <w:shd w:val="clear" w:color="auto" w:fill="auto"/>
          </w:tcPr>
          <w:p w14:paraId="69B22E49"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1.5 </w:t>
            </w:r>
          </w:p>
          <w:p w14:paraId="73A6860D" w14:textId="77777777" w:rsidR="000D3837" w:rsidRPr="00A86CB9" w:rsidRDefault="000D3837" w:rsidP="00A86CB9">
            <w:pPr>
              <w:ind w:right="139"/>
              <w:rPr>
                <w:rFonts w:ascii="Calibri" w:hAnsi="Calibri" w:cs="Arial"/>
                <w:b/>
                <w:color w:val="000000"/>
                <w:szCs w:val="20"/>
              </w:rPr>
            </w:pPr>
            <w:r w:rsidRPr="00A86CB9">
              <w:rPr>
                <w:rFonts w:ascii="Calibri" w:hAnsi="Calibri" w:cs="Arial"/>
                <w:b/>
                <w:szCs w:val="20"/>
              </w:rPr>
              <w:t>Red prvenstva dokumentacije</w:t>
            </w:r>
          </w:p>
        </w:tc>
        <w:tc>
          <w:tcPr>
            <w:tcW w:w="283" w:type="dxa"/>
            <w:shd w:val="clear" w:color="auto" w:fill="auto"/>
          </w:tcPr>
          <w:p w14:paraId="56719144" w14:textId="77777777" w:rsidR="000D3837" w:rsidRPr="00A86CB9" w:rsidRDefault="000D3837" w:rsidP="00A86CB9">
            <w:pPr>
              <w:ind w:right="139"/>
              <w:rPr>
                <w:rFonts w:ascii="Calibri" w:hAnsi="Calibri" w:cs="Arial"/>
                <w:b/>
                <w:color w:val="000000"/>
                <w:szCs w:val="20"/>
              </w:rPr>
            </w:pPr>
          </w:p>
        </w:tc>
        <w:tc>
          <w:tcPr>
            <w:tcW w:w="6521" w:type="dxa"/>
            <w:shd w:val="clear" w:color="auto" w:fill="auto"/>
          </w:tcPr>
          <w:p w14:paraId="5DDEB0F2" w14:textId="77777777" w:rsidR="000D3837" w:rsidRPr="00A86CB9" w:rsidRDefault="000D3837" w:rsidP="00A86CB9">
            <w:pPr>
              <w:keepLines/>
              <w:widowControl w:val="0"/>
              <w:ind w:right="139"/>
              <w:jc w:val="both"/>
              <w:rPr>
                <w:rFonts w:ascii="Calibri" w:hAnsi="Calibri" w:cs="Arial"/>
                <w:bCs/>
                <w:i/>
                <w:color w:val="000000"/>
                <w:szCs w:val="20"/>
              </w:rPr>
            </w:pPr>
            <w:r w:rsidRPr="00A86CB9">
              <w:rPr>
                <w:rFonts w:ascii="Calibri" w:hAnsi="Calibri" w:cs="Arial"/>
                <w:i/>
                <w:szCs w:val="20"/>
              </w:rPr>
              <w:t>Izbrisati članak 1.5. i zamijeniti ga sljedećim</w:t>
            </w:r>
            <w:r w:rsidRPr="00A86CB9">
              <w:rPr>
                <w:rFonts w:ascii="Calibri" w:hAnsi="Calibri" w:cs="Arial"/>
                <w:bCs/>
                <w:i/>
                <w:color w:val="000000"/>
                <w:szCs w:val="20"/>
              </w:rPr>
              <w:t>:</w:t>
            </w:r>
          </w:p>
          <w:p w14:paraId="43372C8C" w14:textId="77777777" w:rsidR="000D3837" w:rsidRPr="00A86CB9" w:rsidRDefault="000D3837" w:rsidP="00A86CB9">
            <w:pPr>
              <w:autoSpaceDE w:val="0"/>
              <w:autoSpaceDN w:val="0"/>
              <w:adjustRightInd w:val="0"/>
              <w:ind w:right="139"/>
              <w:rPr>
                <w:rFonts w:ascii="Calibri" w:hAnsi="Calibri" w:cs="Arial"/>
                <w:i/>
                <w:szCs w:val="20"/>
              </w:rPr>
            </w:pPr>
          </w:p>
          <w:p w14:paraId="36B4E1A2" w14:textId="77777777" w:rsidR="000D3837" w:rsidRPr="00A86CB9" w:rsidRDefault="000D3837" w:rsidP="00A86CB9">
            <w:pPr>
              <w:autoSpaceDE w:val="0"/>
              <w:autoSpaceDN w:val="0"/>
              <w:adjustRightInd w:val="0"/>
              <w:ind w:right="139"/>
              <w:jc w:val="both"/>
              <w:rPr>
                <w:rFonts w:ascii="Calibri" w:hAnsi="Calibri" w:cs="Arial"/>
                <w:szCs w:val="20"/>
              </w:rPr>
            </w:pPr>
            <w:r w:rsidRPr="00A86CB9">
              <w:rPr>
                <w:rFonts w:ascii="Calibri" w:hAnsi="Calibri" w:cs="Arial"/>
                <w:szCs w:val="20"/>
              </w:rPr>
              <w:t>Dokumentacija koja čini Ugovor međusobno se nadopunjuje. U svrhu tumačenja dokumenata njihov red prvenstva bit će kako je to navedeno u Članku 2. Sporazuma. U slučaju nejasnoće ili nesuglasja u dokumentima, Inženjer će izdati potrebna objašnjenja ili upute. Svaki dokument izdan od Naručitelja znači verziju dokumenta važeću na Osnovni datum.</w:t>
            </w:r>
          </w:p>
        </w:tc>
      </w:tr>
    </w:tbl>
    <w:p w14:paraId="56970BB5" w14:textId="77777777" w:rsidR="000D3837" w:rsidRPr="00A86CB9" w:rsidRDefault="000D3837" w:rsidP="00A86CB9">
      <w:pPr>
        <w:ind w:right="139"/>
        <w:rPr>
          <w:rFonts w:ascii="Calibri" w:hAnsi="Calibri" w:cs="Arial"/>
          <w:szCs w:val="20"/>
        </w:rPr>
      </w:pPr>
    </w:p>
    <w:p w14:paraId="7BA8F4EB"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05A9FFB" w14:textId="77777777" w:rsidTr="00B53E36">
        <w:tc>
          <w:tcPr>
            <w:tcW w:w="2235" w:type="dxa"/>
            <w:shd w:val="clear" w:color="auto" w:fill="auto"/>
          </w:tcPr>
          <w:p w14:paraId="1BC8D73B" w14:textId="77777777" w:rsidR="00A26622" w:rsidRPr="00A86CB9" w:rsidRDefault="000D3837" w:rsidP="00A86CB9">
            <w:pPr>
              <w:ind w:right="139"/>
              <w:rPr>
                <w:rFonts w:ascii="Calibri" w:hAnsi="Calibri" w:cs="Arial"/>
                <w:b/>
                <w:szCs w:val="20"/>
              </w:rPr>
            </w:pPr>
            <w:bookmarkStart w:id="7" w:name="_Toc223759849"/>
            <w:r w:rsidRPr="00A86CB9">
              <w:rPr>
                <w:rFonts w:ascii="Calibri" w:hAnsi="Calibri" w:cs="Arial"/>
                <w:b/>
                <w:szCs w:val="20"/>
              </w:rPr>
              <w:t xml:space="preserve">1.6 </w:t>
            </w:r>
            <w:bookmarkEnd w:id="7"/>
          </w:p>
          <w:p w14:paraId="02F5AFA7" w14:textId="77777777" w:rsidR="000D3837" w:rsidRPr="00A86CB9" w:rsidRDefault="000D3837" w:rsidP="00A86CB9">
            <w:pPr>
              <w:ind w:right="139"/>
              <w:rPr>
                <w:rFonts w:ascii="Calibri" w:hAnsi="Calibri" w:cs="Arial"/>
                <w:b/>
                <w:szCs w:val="20"/>
              </w:rPr>
            </w:pPr>
            <w:r w:rsidRPr="00A86CB9">
              <w:rPr>
                <w:rFonts w:ascii="Calibri" w:hAnsi="Calibri" w:cs="Arial"/>
                <w:b/>
                <w:szCs w:val="20"/>
              </w:rPr>
              <w:t>Sporazum</w:t>
            </w:r>
          </w:p>
        </w:tc>
        <w:tc>
          <w:tcPr>
            <w:tcW w:w="283" w:type="dxa"/>
            <w:shd w:val="clear" w:color="auto" w:fill="auto"/>
          </w:tcPr>
          <w:p w14:paraId="26605C82" w14:textId="77777777" w:rsidR="000D3837" w:rsidRPr="00A86CB9" w:rsidRDefault="000D3837" w:rsidP="00A86CB9">
            <w:pPr>
              <w:ind w:right="139"/>
              <w:jc w:val="center"/>
              <w:rPr>
                <w:rFonts w:ascii="Calibri" w:hAnsi="Calibri" w:cs="Arial"/>
                <w:b/>
                <w:bCs/>
                <w:szCs w:val="20"/>
              </w:rPr>
            </w:pPr>
          </w:p>
        </w:tc>
        <w:tc>
          <w:tcPr>
            <w:tcW w:w="6521" w:type="dxa"/>
            <w:shd w:val="clear" w:color="auto" w:fill="auto"/>
          </w:tcPr>
          <w:p w14:paraId="59C99B9A" w14:textId="77777777" w:rsidR="000D3837" w:rsidRPr="00A86CB9" w:rsidRDefault="000D3837" w:rsidP="00A86CB9">
            <w:pPr>
              <w:keepLines/>
              <w:widowControl w:val="0"/>
              <w:ind w:right="139"/>
              <w:jc w:val="both"/>
              <w:rPr>
                <w:rFonts w:ascii="Calibri" w:hAnsi="Calibri" w:cs="Arial"/>
                <w:bCs/>
                <w:i/>
                <w:color w:val="000000"/>
                <w:szCs w:val="20"/>
              </w:rPr>
            </w:pPr>
            <w:r w:rsidRPr="00A86CB9">
              <w:rPr>
                <w:rFonts w:ascii="Calibri" w:hAnsi="Calibri" w:cs="Arial"/>
                <w:i/>
                <w:szCs w:val="20"/>
              </w:rPr>
              <w:t>Izbrisati članak 1.6 i zamijeniti ga sljedećim</w:t>
            </w:r>
            <w:r w:rsidRPr="00A86CB9">
              <w:rPr>
                <w:rFonts w:ascii="Calibri" w:hAnsi="Calibri" w:cs="Arial"/>
                <w:bCs/>
                <w:i/>
                <w:color w:val="000000"/>
                <w:szCs w:val="20"/>
              </w:rPr>
              <w:t>:</w:t>
            </w:r>
          </w:p>
          <w:p w14:paraId="26635284" w14:textId="77777777" w:rsidR="000D3837" w:rsidRPr="00A86CB9" w:rsidRDefault="000D3837" w:rsidP="00A86CB9">
            <w:pPr>
              <w:ind w:right="139"/>
              <w:jc w:val="both"/>
              <w:rPr>
                <w:rFonts w:ascii="Calibri" w:hAnsi="Calibri" w:cs="Arial"/>
                <w:szCs w:val="20"/>
              </w:rPr>
            </w:pPr>
          </w:p>
          <w:p w14:paraId="4B615730" w14:textId="77777777" w:rsidR="000D3837" w:rsidRPr="00A86CB9" w:rsidRDefault="000D3837" w:rsidP="00A86CB9">
            <w:pPr>
              <w:ind w:right="139"/>
              <w:jc w:val="both"/>
              <w:rPr>
                <w:rFonts w:ascii="Calibri" w:hAnsi="Calibri" w:cs="Arial"/>
                <w:bCs/>
                <w:szCs w:val="20"/>
              </w:rPr>
            </w:pPr>
            <w:r w:rsidRPr="00A86CB9">
              <w:rPr>
                <w:rFonts w:ascii="Calibri" w:hAnsi="Calibri" w:cs="Arial"/>
                <w:bCs/>
                <w:szCs w:val="20"/>
              </w:rPr>
              <w:t>Naručitelj će potpisati Sporazum i poslati ga Izvođaču koji ga mora potpisati unutar 28 dana od primitka i nakon toga poslati ga Naručitelju. Ugovor stupa na snagu na datum potpisa Sporazuma od strane Izvođača. Troškove biljega i slične naknade (ako postoje) prema propisima u vezi sklapanja Ugovora snosit će Naručitelj.</w:t>
            </w:r>
          </w:p>
        </w:tc>
      </w:tr>
    </w:tbl>
    <w:p w14:paraId="5FB84E54" w14:textId="77777777" w:rsidR="000D3837" w:rsidRPr="00A86CB9" w:rsidRDefault="000D3837" w:rsidP="00A86CB9">
      <w:pPr>
        <w:ind w:right="139"/>
        <w:rPr>
          <w:rFonts w:ascii="Calibri" w:hAnsi="Calibri" w:cs="Arial"/>
          <w:szCs w:val="20"/>
        </w:rPr>
      </w:pPr>
    </w:p>
    <w:p w14:paraId="3CA1C6F4"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586EAF12" w14:textId="77777777" w:rsidTr="00B53E36">
        <w:tc>
          <w:tcPr>
            <w:tcW w:w="2235" w:type="dxa"/>
            <w:shd w:val="clear" w:color="auto" w:fill="auto"/>
          </w:tcPr>
          <w:p w14:paraId="255A61B3" w14:textId="77777777" w:rsidR="00A26622"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 xml:space="preserve">1.8 </w:t>
            </w:r>
          </w:p>
          <w:p w14:paraId="1762C873" w14:textId="77777777" w:rsidR="000D3837" w:rsidRPr="00A86CB9" w:rsidRDefault="000D3837" w:rsidP="00A86CB9">
            <w:pPr>
              <w:ind w:right="139"/>
              <w:rPr>
                <w:rFonts w:ascii="Calibri" w:hAnsi="Calibri" w:cs="Arial"/>
                <w:b/>
                <w:color w:val="000000"/>
                <w:szCs w:val="20"/>
              </w:rPr>
            </w:pPr>
            <w:r w:rsidRPr="00A86CB9">
              <w:rPr>
                <w:rFonts w:ascii="Calibri" w:hAnsi="Calibri" w:cs="Arial"/>
                <w:b/>
                <w:szCs w:val="20"/>
              </w:rPr>
              <w:t>Čuvanje i dostava dokumentacije</w:t>
            </w:r>
          </w:p>
        </w:tc>
        <w:tc>
          <w:tcPr>
            <w:tcW w:w="283" w:type="dxa"/>
            <w:shd w:val="clear" w:color="auto" w:fill="auto"/>
          </w:tcPr>
          <w:p w14:paraId="43B0B500" w14:textId="77777777" w:rsidR="000D3837" w:rsidRPr="00A86CB9" w:rsidRDefault="000D3837" w:rsidP="00A86CB9">
            <w:pPr>
              <w:ind w:right="139"/>
              <w:rPr>
                <w:rFonts w:ascii="Calibri" w:hAnsi="Calibri" w:cs="Arial"/>
                <w:b/>
                <w:bCs/>
                <w:color w:val="000000"/>
                <w:szCs w:val="20"/>
              </w:rPr>
            </w:pPr>
          </w:p>
        </w:tc>
        <w:tc>
          <w:tcPr>
            <w:tcW w:w="6521" w:type="dxa"/>
            <w:shd w:val="clear" w:color="auto" w:fill="auto"/>
          </w:tcPr>
          <w:p w14:paraId="6D1C96F1" w14:textId="77777777" w:rsidR="000D3837" w:rsidRPr="00A86CB9" w:rsidRDefault="000D3837" w:rsidP="00A86CB9">
            <w:pPr>
              <w:ind w:right="139"/>
              <w:rPr>
                <w:rFonts w:ascii="Calibri" w:hAnsi="Calibri" w:cs="Arial"/>
                <w:i/>
                <w:szCs w:val="20"/>
              </w:rPr>
            </w:pPr>
            <w:r w:rsidRPr="00A86CB9">
              <w:rPr>
                <w:rFonts w:ascii="Calibri" w:hAnsi="Calibri" w:cs="Arial"/>
                <w:i/>
                <w:szCs w:val="20"/>
              </w:rPr>
              <w:t>U drugom stavku iza riječi „</w:t>
            </w:r>
            <w:r w:rsidRPr="00A86CB9">
              <w:rPr>
                <w:rFonts w:ascii="Calibri" w:hAnsi="Calibri" w:cs="Arial"/>
                <w:szCs w:val="20"/>
              </w:rPr>
              <w:t>Izmjene</w:t>
            </w:r>
            <w:r w:rsidRPr="00A86CB9">
              <w:rPr>
                <w:rFonts w:ascii="Calibri" w:hAnsi="Calibri" w:cs="Arial"/>
                <w:i/>
                <w:szCs w:val="20"/>
              </w:rPr>
              <w:t>“ dodati:</w:t>
            </w:r>
          </w:p>
          <w:p w14:paraId="7CD78280" w14:textId="77777777" w:rsidR="000D3837" w:rsidRPr="00A86CB9" w:rsidRDefault="000D3837" w:rsidP="00A86CB9">
            <w:pPr>
              <w:ind w:right="139"/>
              <w:rPr>
                <w:rFonts w:ascii="Calibri" w:hAnsi="Calibri" w:cs="Arial"/>
                <w:color w:val="000000"/>
                <w:szCs w:val="20"/>
              </w:rPr>
            </w:pPr>
          </w:p>
          <w:p w14:paraId="72B65884" w14:textId="77777777" w:rsidR="000D3837" w:rsidRPr="00A86CB9" w:rsidRDefault="00F84583" w:rsidP="00A86CB9">
            <w:pPr>
              <w:ind w:right="139"/>
              <w:jc w:val="both"/>
              <w:rPr>
                <w:rFonts w:ascii="Calibri" w:hAnsi="Calibri" w:cs="Arial"/>
                <w:bCs/>
                <w:color w:val="000000"/>
                <w:szCs w:val="20"/>
              </w:rPr>
            </w:pPr>
            <w:r w:rsidRPr="00A86CB9">
              <w:rPr>
                <w:rFonts w:ascii="Calibri" w:hAnsi="Calibri" w:cs="Arial"/>
                <w:bCs/>
                <w:color w:val="000000"/>
                <w:szCs w:val="20"/>
              </w:rPr>
              <w:t>“ , dokumente koje zahtijeva Zakon, uključujući bez ograničenja, dokumente koji su navedeni u članku 135. Zakona o gradnji (Narodne novine 153/2013</w:t>
            </w:r>
            <w:r w:rsidR="0043233B" w:rsidRPr="00A86CB9">
              <w:rPr>
                <w:rFonts w:ascii="Calibri" w:hAnsi="Calibri" w:cs="Arial"/>
                <w:bCs/>
                <w:color w:val="000000"/>
                <w:szCs w:val="20"/>
              </w:rPr>
              <w:t xml:space="preserve"> s izmjenama i dopunama</w:t>
            </w:r>
            <w:r w:rsidRPr="00A86CB9">
              <w:rPr>
                <w:rFonts w:ascii="Calibri" w:hAnsi="Calibri" w:cs="Arial"/>
                <w:bCs/>
                <w:color w:val="000000"/>
                <w:szCs w:val="20"/>
              </w:rPr>
              <w:t>), .“</w:t>
            </w:r>
          </w:p>
        </w:tc>
      </w:tr>
    </w:tbl>
    <w:p w14:paraId="293F2DC4" w14:textId="77777777" w:rsidR="000D3837" w:rsidRPr="00A86CB9" w:rsidRDefault="000D3837" w:rsidP="00A86CB9">
      <w:pPr>
        <w:ind w:right="139"/>
        <w:rPr>
          <w:rFonts w:ascii="Calibri" w:hAnsi="Calibri" w:cs="Arial"/>
          <w:szCs w:val="20"/>
        </w:rPr>
      </w:pPr>
    </w:p>
    <w:p w14:paraId="77CB8514"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E375A9" w:rsidRPr="00A86CB9" w14:paraId="3790B0B6" w14:textId="77777777" w:rsidTr="0081455D">
        <w:tc>
          <w:tcPr>
            <w:tcW w:w="2235" w:type="dxa"/>
            <w:shd w:val="clear" w:color="auto" w:fill="auto"/>
          </w:tcPr>
          <w:p w14:paraId="31738680" w14:textId="77777777" w:rsidR="00E375A9" w:rsidRPr="00A86CB9" w:rsidRDefault="00E375A9" w:rsidP="0081455D">
            <w:pPr>
              <w:ind w:right="139"/>
              <w:rPr>
                <w:rFonts w:ascii="Calibri" w:hAnsi="Calibri" w:cs="Arial"/>
                <w:b/>
                <w:szCs w:val="20"/>
              </w:rPr>
            </w:pPr>
            <w:r w:rsidRPr="00A86CB9">
              <w:rPr>
                <w:rFonts w:ascii="Calibri" w:hAnsi="Calibri" w:cs="Arial"/>
                <w:b/>
                <w:szCs w:val="20"/>
              </w:rPr>
              <w:t xml:space="preserve">1.12 </w:t>
            </w:r>
          </w:p>
          <w:p w14:paraId="37FBA21C" w14:textId="77777777" w:rsidR="00E375A9" w:rsidRPr="00A86CB9" w:rsidRDefault="00E375A9" w:rsidP="0081455D">
            <w:pPr>
              <w:ind w:right="139"/>
              <w:rPr>
                <w:rFonts w:ascii="Calibri" w:hAnsi="Calibri" w:cs="Arial"/>
                <w:szCs w:val="20"/>
              </w:rPr>
            </w:pPr>
            <w:r w:rsidRPr="00A86CB9">
              <w:rPr>
                <w:rFonts w:ascii="Calibri" w:hAnsi="Calibri" w:cs="Arial"/>
                <w:b/>
                <w:szCs w:val="20"/>
              </w:rPr>
              <w:t>Povjerljivi podaci</w:t>
            </w:r>
          </w:p>
        </w:tc>
        <w:tc>
          <w:tcPr>
            <w:tcW w:w="283" w:type="dxa"/>
            <w:shd w:val="clear" w:color="auto" w:fill="auto"/>
          </w:tcPr>
          <w:p w14:paraId="4B86E7B2" w14:textId="77777777" w:rsidR="00E375A9" w:rsidRPr="00A86CB9" w:rsidRDefault="00E375A9" w:rsidP="0081455D">
            <w:pPr>
              <w:ind w:right="139"/>
              <w:jc w:val="center"/>
              <w:rPr>
                <w:rFonts w:ascii="Calibri" w:hAnsi="Calibri" w:cs="Arial"/>
                <w:b/>
                <w:bCs/>
                <w:color w:val="000000"/>
                <w:szCs w:val="20"/>
              </w:rPr>
            </w:pPr>
          </w:p>
        </w:tc>
        <w:tc>
          <w:tcPr>
            <w:tcW w:w="6521" w:type="dxa"/>
            <w:shd w:val="clear" w:color="auto" w:fill="auto"/>
          </w:tcPr>
          <w:p w14:paraId="11737FD1" w14:textId="77777777" w:rsidR="00E375A9" w:rsidRPr="00A86CB9" w:rsidRDefault="00E375A9" w:rsidP="0081455D">
            <w:pPr>
              <w:keepLines/>
              <w:widowControl w:val="0"/>
              <w:ind w:right="139"/>
              <w:jc w:val="both"/>
              <w:rPr>
                <w:rFonts w:ascii="Calibri" w:hAnsi="Calibri" w:cs="Arial"/>
                <w:bCs/>
                <w:i/>
                <w:color w:val="000000"/>
                <w:szCs w:val="20"/>
              </w:rPr>
            </w:pPr>
            <w:r w:rsidRPr="00A86CB9">
              <w:rPr>
                <w:rFonts w:ascii="Calibri" w:hAnsi="Calibri" w:cs="Arial"/>
                <w:i/>
                <w:szCs w:val="20"/>
              </w:rPr>
              <w:t>Izbrisati članak 1.12 i zamijeniti ga sljedećim</w:t>
            </w:r>
            <w:r w:rsidRPr="00A86CB9">
              <w:rPr>
                <w:rFonts w:ascii="Calibri" w:hAnsi="Calibri" w:cs="Arial"/>
                <w:bCs/>
                <w:i/>
                <w:color w:val="000000"/>
                <w:szCs w:val="20"/>
              </w:rPr>
              <w:t>:</w:t>
            </w:r>
          </w:p>
          <w:p w14:paraId="16FB3AD6" w14:textId="77777777" w:rsidR="00E375A9" w:rsidRPr="00A86CB9" w:rsidRDefault="00E375A9" w:rsidP="0081455D">
            <w:pPr>
              <w:ind w:right="139"/>
              <w:jc w:val="both"/>
              <w:rPr>
                <w:rFonts w:ascii="Calibri" w:hAnsi="Calibri" w:cs="Arial"/>
                <w:color w:val="000000"/>
                <w:szCs w:val="20"/>
              </w:rPr>
            </w:pPr>
          </w:p>
          <w:p w14:paraId="3F0CE947" w14:textId="77777777" w:rsidR="00E375A9" w:rsidRPr="00A86CB9" w:rsidRDefault="00E375A9" w:rsidP="0081455D">
            <w:pPr>
              <w:ind w:right="139"/>
              <w:jc w:val="both"/>
              <w:rPr>
                <w:rFonts w:ascii="Calibri" w:hAnsi="Calibri" w:cs="Arial"/>
                <w:color w:val="000000"/>
                <w:szCs w:val="20"/>
              </w:rPr>
            </w:pPr>
            <w:r w:rsidRPr="00A86CB9">
              <w:rPr>
                <w:rFonts w:ascii="Calibri" w:hAnsi="Calibri" w:cs="Arial"/>
                <w:color w:val="000000"/>
                <w:szCs w:val="20"/>
              </w:rPr>
              <w:t>Izvođačevi i Naručiteljevi zaposlenici moraju dati sve povjerljive informacije koje Inženjer može razumno zahtijevati u svrhu potvrde Izvođačevog pridržavanja Ugovora i omogućavanja njegovog propisnog ispunjenja.</w:t>
            </w:r>
          </w:p>
          <w:p w14:paraId="6D5E11D8" w14:textId="77777777" w:rsidR="00E375A9" w:rsidRPr="00A86CB9" w:rsidRDefault="00E375A9" w:rsidP="0081455D">
            <w:pPr>
              <w:ind w:right="139"/>
              <w:jc w:val="both"/>
              <w:rPr>
                <w:rFonts w:ascii="Calibri" w:hAnsi="Calibri" w:cs="Arial"/>
                <w:color w:val="000000"/>
                <w:szCs w:val="20"/>
              </w:rPr>
            </w:pPr>
          </w:p>
          <w:p w14:paraId="4CDF8F7E" w14:textId="77777777" w:rsidR="00E375A9" w:rsidRPr="00A86CB9" w:rsidRDefault="00E375A9" w:rsidP="0081455D">
            <w:pPr>
              <w:ind w:right="139"/>
              <w:jc w:val="both"/>
              <w:rPr>
                <w:rFonts w:ascii="Calibri" w:hAnsi="Calibri" w:cs="Arial"/>
                <w:color w:val="000000"/>
                <w:szCs w:val="20"/>
              </w:rPr>
            </w:pPr>
            <w:r w:rsidRPr="00A86CB9">
              <w:rPr>
                <w:rFonts w:ascii="Calibri" w:hAnsi="Calibri" w:cs="Arial"/>
                <w:color w:val="000000"/>
                <w:szCs w:val="20"/>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tc>
      </w:tr>
    </w:tbl>
    <w:p w14:paraId="55BD380A" w14:textId="77777777" w:rsidR="001F6C2B" w:rsidRPr="00A86CB9" w:rsidRDefault="001F6C2B" w:rsidP="00A86CB9">
      <w:r w:rsidRPr="00A86CB9">
        <w:br w:type="page"/>
      </w:r>
    </w:p>
    <w:tbl>
      <w:tblPr>
        <w:tblW w:w="9039" w:type="dxa"/>
        <w:tblLook w:val="04A0" w:firstRow="1" w:lastRow="0" w:firstColumn="1" w:lastColumn="0" w:noHBand="0" w:noVBand="1"/>
      </w:tblPr>
      <w:tblGrid>
        <w:gridCol w:w="2235"/>
        <w:gridCol w:w="283"/>
        <w:gridCol w:w="6521"/>
      </w:tblGrid>
      <w:tr w:rsidR="000D3837" w:rsidRPr="00A86CB9" w14:paraId="68F46215" w14:textId="77777777" w:rsidTr="00B53E36">
        <w:tc>
          <w:tcPr>
            <w:tcW w:w="2235" w:type="dxa"/>
            <w:shd w:val="clear" w:color="auto" w:fill="auto"/>
          </w:tcPr>
          <w:p w14:paraId="571BC780" w14:textId="2F2E2415" w:rsidR="00A26622" w:rsidRPr="00A86CB9" w:rsidRDefault="000D3837" w:rsidP="00A86CB9">
            <w:pPr>
              <w:ind w:right="139"/>
              <w:rPr>
                <w:rFonts w:ascii="Calibri" w:hAnsi="Calibri" w:cs="Arial"/>
                <w:b/>
                <w:szCs w:val="20"/>
              </w:rPr>
            </w:pPr>
            <w:r w:rsidRPr="00A86CB9">
              <w:rPr>
                <w:rFonts w:ascii="Calibri" w:hAnsi="Calibri" w:cs="Arial"/>
                <w:b/>
                <w:szCs w:val="20"/>
              </w:rPr>
              <w:lastRenderedPageBreak/>
              <w:t>1.1</w:t>
            </w:r>
            <w:r w:rsidR="00E375A9">
              <w:rPr>
                <w:rFonts w:ascii="Calibri" w:hAnsi="Calibri" w:cs="Arial"/>
                <w:b/>
                <w:szCs w:val="20"/>
              </w:rPr>
              <w:t>4</w:t>
            </w:r>
            <w:r w:rsidRPr="00A86CB9">
              <w:rPr>
                <w:rFonts w:ascii="Calibri" w:hAnsi="Calibri" w:cs="Arial"/>
                <w:b/>
                <w:szCs w:val="20"/>
              </w:rPr>
              <w:t xml:space="preserve"> </w:t>
            </w:r>
          </w:p>
          <w:p w14:paraId="5FC15A9B" w14:textId="2C95F294" w:rsidR="000D3837" w:rsidRPr="00A86CB9" w:rsidRDefault="00E375A9" w:rsidP="00A86CB9">
            <w:pPr>
              <w:ind w:right="139"/>
              <w:rPr>
                <w:rFonts w:ascii="Calibri" w:hAnsi="Calibri" w:cs="Arial"/>
                <w:szCs w:val="20"/>
              </w:rPr>
            </w:pPr>
            <w:r>
              <w:rPr>
                <w:rFonts w:ascii="Calibri" w:hAnsi="Calibri" w:cs="Arial"/>
                <w:b/>
                <w:szCs w:val="20"/>
              </w:rPr>
              <w:t>Soidarna odgovornost</w:t>
            </w:r>
          </w:p>
        </w:tc>
        <w:tc>
          <w:tcPr>
            <w:tcW w:w="283" w:type="dxa"/>
            <w:shd w:val="clear" w:color="auto" w:fill="auto"/>
          </w:tcPr>
          <w:p w14:paraId="17BDD5BC" w14:textId="77777777" w:rsidR="000D3837" w:rsidRPr="00A86CB9" w:rsidRDefault="000D3837" w:rsidP="00A86CB9">
            <w:pPr>
              <w:ind w:right="139"/>
              <w:jc w:val="center"/>
              <w:rPr>
                <w:rFonts w:ascii="Calibri" w:hAnsi="Calibri" w:cs="Arial"/>
                <w:b/>
                <w:bCs/>
                <w:color w:val="000000"/>
                <w:szCs w:val="20"/>
              </w:rPr>
            </w:pPr>
          </w:p>
        </w:tc>
        <w:tc>
          <w:tcPr>
            <w:tcW w:w="6521" w:type="dxa"/>
            <w:shd w:val="clear" w:color="auto" w:fill="auto"/>
          </w:tcPr>
          <w:p w14:paraId="42AF37F8" w14:textId="0841F22F" w:rsidR="000D3837" w:rsidRDefault="00E375A9" w:rsidP="00A86CB9">
            <w:pPr>
              <w:ind w:right="139"/>
              <w:jc w:val="both"/>
              <w:rPr>
                <w:rFonts w:ascii="Calibri" w:hAnsi="Calibri" w:cs="Arial"/>
                <w:b/>
                <w:szCs w:val="20"/>
              </w:rPr>
            </w:pPr>
            <w:r w:rsidRPr="0087486A">
              <w:rPr>
                <w:rFonts w:ascii="Calibri" w:hAnsi="Calibri" w:cs="Arial"/>
                <w:i/>
                <w:szCs w:val="20"/>
              </w:rPr>
              <w:t>Iza prvog stavka ovog članka dodati:</w:t>
            </w:r>
            <w:r w:rsidRPr="0088060A">
              <w:rPr>
                <w:rFonts w:ascii="Calibri" w:hAnsi="Calibri" w:cs="Arial"/>
                <w:b/>
                <w:szCs w:val="20"/>
              </w:rPr>
              <w:t xml:space="preserve"> </w:t>
            </w:r>
          </w:p>
          <w:p w14:paraId="64F4972A" w14:textId="77777777" w:rsidR="00E375A9" w:rsidRPr="00A86CB9" w:rsidRDefault="00E375A9" w:rsidP="00A86CB9">
            <w:pPr>
              <w:ind w:right="139"/>
              <w:jc w:val="both"/>
              <w:rPr>
                <w:rFonts w:ascii="Calibri" w:hAnsi="Calibri" w:cs="Arial"/>
                <w:color w:val="000000"/>
                <w:szCs w:val="20"/>
              </w:rPr>
            </w:pPr>
          </w:p>
          <w:p w14:paraId="39C67A87" w14:textId="77777777"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Ukoliko se Izvođač oslanja na sposobnost drugih gospodarskih subjekata radi</w:t>
            </w:r>
          </w:p>
          <w:p w14:paraId="0E576816" w14:textId="306DCC92"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 xml:space="preserve"> dokazivanja ispunjavanja kriterija ekonomske i financijske spososbnosti, ti</w:t>
            </w:r>
          </w:p>
          <w:p w14:paraId="5C7AAAB9" w14:textId="7F4DD141" w:rsidR="000D3837" w:rsidRPr="00A86CB9" w:rsidRDefault="00E375A9" w:rsidP="00E375A9">
            <w:pPr>
              <w:ind w:right="139"/>
              <w:jc w:val="both"/>
              <w:rPr>
                <w:rFonts w:ascii="Calibri" w:hAnsi="Calibri" w:cs="Arial"/>
                <w:color w:val="000000"/>
                <w:szCs w:val="20"/>
              </w:rPr>
            </w:pPr>
            <w:r w:rsidRPr="00E375A9">
              <w:rPr>
                <w:rFonts w:ascii="Calibri" w:hAnsi="Calibri" w:cs="Arial"/>
                <w:color w:val="000000"/>
                <w:szCs w:val="20"/>
              </w:rPr>
              <w:t xml:space="preserve"> gospodarski subjekti solidarno su odgovorni Naručitelju za realizaciju Ugovora.</w:t>
            </w:r>
          </w:p>
        </w:tc>
      </w:tr>
    </w:tbl>
    <w:p w14:paraId="0263A888" w14:textId="77777777" w:rsidR="00F12456" w:rsidRPr="00A86CB9" w:rsidRDefault="00F12456" w:rsidP="00A86CB9">
      <w:pPr>
        <w:ind w:right="139"/>
        <w:rPr>
          <w:rFonts w:ascii="Calibri" w:hAnsi="Calibri" w:cs="Arial"/>
          <w:szCs w:val="20"/>
        </w:rPr>
      </w:pPr>
    </w:p>
    <w:p w14:paraId="44452845"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72172430" w14:textId="77777777" w:rsidTr="00B53E36">
        <w:tc>
          <w:tcPr>
            <w:tcW w:w="2235" w:type="dxa"/>
            <w:shd w:val="clear" w:color="auto" w:fill="auto"/>
          </w:tcPr>
          <w:p w14:paraId="2C26C81F" w14:textId="77777777" w:rsidR="000D3837" w:rsidRPr="00A86CB9" w:rsidRDefault="000D3837" w:rsidP="00A86CB9">
            <w:pPr>
              <w:keepNext/>
              <w:ind w:right="139"/>
              <w:outlineLvl w:val="1"/>
              <w:rPr>
                <w:rFonts w:ascii="Calibri" w:hAnsi="Calibri" w:cs="Arial"/>
                <w:b/>
                <w:color w:val="000000"/>
                <w:szCs w:val="20"/>
                <w:lang w:val="en-GB"/>
              </w:rPr>
            </w:pPr>
            <w:r w:rsidRPr="00A86CB9">
              <w:rPr>
                <w:rFonts w:ascii="Calibri" w:hAnsi="Calibri" w:cs="Arial"/>
                <w:b/>
                <w:color w:val="000000"/>
                <w:szCs w:val="20"/>
                <w:lang w:val="en-GB"/>
              </w:rPr>
              <w:t xml:space="preserve">1.15 </w:t>
            </w:r>
          </w:p>
          <w:p w14:paraId="66D80AB3" w14:textId="77777777" w:rsidR="000D3837" w:rsidRPr="00A86CB9" w:rsidRDefault="000D3837" w:rsidP="00A86CB9">
            <w:pPr>
              <w:ind w:right="139"/>
              <w:rPr>
                <w:rFonts w:ascii="Calibri" w:hAnsi="Calibri" w:cs="Arial"/>
                <w:b/>
                <w:color w:val="000000"/>
                <w:szCs w:val="20"/>
              </w:rPr>
            </w:pPr>
            <w:r w:rsidRPr="00A86CB9">
              <w:rPr>
                <w:rFonts w:ascii="Calibri" w:hAnsi="Calibri" w:cs="Arial"/>
                <w:b/>
                <w:color w:val="000000"/>
                <w:szCs w:val="20"/>
              </w:rPr>
              <w:t>Ispitivanja i revizije od strane tijela Europske Unije</w:t>
            </w:r>
          </w:p>
        </w:tc>
        <w:tc>
          <w:tcPr>
            <w:tcW w:w="283" w:type="dxa"/>
            <w:shd w:val="clear" w:color="auto" w:fill="auto"/>
          </w:tcPr>
          <w:p w14:paraId="091F7323" w14:textId="77777777" w:rsidR="000D3837" w:rsidRPr="00A86CB9" w:rsidRDefault="000D3837" w:rsidP="00A86CB9">
            <w:pPr>
              <w:ind w:right="139"/>
              <w:rPr>
                <w:rFonts w:ascii="Calibri" w:hAnsi="Calibri" w:cs="Arial"/>
                <w:b/>
                <w:bCs/>
                <w:color w:val="000000"/>
                <w:szCs w:val="20"/>
              </w:rPr>
            </w:pPr>
          </w:p>
        </w:tc>
        <w:tc>
          <w:tcPr>
            <w:tcW w:w="6521" w:type="dxa"/>
            <w:shd w:val="clear" w:color="auto" w:fill="auto"/>
          </w:tcPr>
          <w:p w14:paraId="1690ADBB" w14:textId="77777777" w:rsidR="000D3837" w:rsidRPr="00A86CB9" w:rsidRDefault="000D3837" w:rsidP="00A86CB9">
            <w:pPr>
              <w:ind w:right="139"/>
              <w:jc w:val="both"/>
              <w:rPr>
                <w:rFonts w:ascii="Calibri" w:hAnsi="Calibri" w:cs="Arial"/>
                <w:bCs/>
                <w:i/>
                <w:color w:val="000000"/>
                <w:szCs w:val="20"/>
              </w:rPr>
            </w:pPr>
            <w:r w:rsidRPr="00A86CB9">
              <w:rPr>
                <w:rFonts w:ascii="Calibri" w:hAnsi="Calibri" w:cs="Arial"/>
                <w:i/>
                <w:iCs/>
                <w:szCs w:val="20"/>
              </w:rPr>
              <w:t>Dodatni Članak 1.15:</w:t>
            </w:r>
          </w:p>
          <w:p w14:paraId="47659242" w14:textId="77777777" w:rsidR="000D3837" w:rsidRPr="00A86CB9" w:rsidRDefault="000D3837" w:rsidP="00A86CB9">
            <w:pPr>
              <w:ind w:right="139"/>
              <w:jc w:val="both"/>
              <w:rPr>
                <w:rFonts w:ascii="Calibri" w:hAnsi="Calibri" w:cs="Arial"/>
                <w:b/>
                <w:color w:val="000000"/>
                <w:szCs w:val="20"/>
              </w:rPr>
            </w:pPr>
          </w:p>
          <w:p w14:paraId="1EA8D814"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Izvođač će dopustiti </w:t>
            </w:r>
            <w:r w:rsidRPr="00A86CB9">
              <w:rPr>
                <w:rFonts w:ascii="Calibri" w:hAnsi="Calibri" w:cs="Arial"/>
                <w:color w:val="000000"/>
                <w:szCs w:val="20"/>
                <w:lang w:val="hr-HR"/>
              </w:rPr>
              <w:t>Hrvatskim vodama, Agenciji za reviziju sustava provedbe programa Europske unije, ostalim tijelima nadležnim za prove</w:t>
            </w:r>
            <w:r w:rsidR="00806DEE" w:rsidRPr="00A86CB9">
              <w:rPr>
                <w:rFonts w:ascii="Calibri" w:hAnsi="Calibri" w:cs="Arial"/>
                <w:color w:val="000000"/>
                <w:szCs w:val="20"/>
                <w:lang w:val="hr-HR"/>
              </w:rPr>
              <w:t>dbu Operativnog programa „Konkurentnost i kohezija</w:t>
            </w:r>
            <w:r w:rsidRPr="00A86CB9">
              <w:rPr>
                <w:rFonts w:ascii="Calibri" w:hAnsi="Calibri" w:cs="Arial"/>
                <w:color w:val="000000"/>
                <w:szCs w:val="20"/>
                <w:lang w:val="hr-HR"/>
              </w:rPr>
              <w:t xml:space="preserve">“, </w:t>
            </w:r>
            <w:r w:rsidRPr="00A86CB9">
              <w:rPr>
                <w:rFonts w:ascii="Calibri" w:hAnsi="Calibri" w:cs="Arial"/>
                <w:color w:val="000000"/>
                <w:szCs w:val="20"/>
              </w:rPr>
              <w:t>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4E763289" w14:textId="77777777" w:rsidR="000D3837" w:rsidRPr="00A86CB9" w:rsidRDefault="000D3837" w:rsidP="00A86CB9">
            <w:pPr>
              <w:ind w:right="139"/>
              <w:jc w:val="both"/>
              <w:rPr>
                <w:rFonts w:ascii="Calibri" w:hAnsi="Calibri" w:cs="Arial"/>
                <w:color w:val="000000"/>
                <w:szCs w:val="20"/>
              </w:rPr>
            </w:pPr>
          </w:p>
          <w:p w14:paraId="277D7F3F"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Nadalje, Izvođač će dopustiti Europskom Antikorupcijskom Uredu da provodi ispitivanja i provjere na licu mjesta u skladu s procedurama u propisima Europske Unije za zaštitu financijskih interesa Europske unije protiv pronevjera i ostalih nepravilnosti. U tom smislu Izvođač će dati odgovarajući pristup zaposlenicima </w:t>
            </w:r>
            <w:r w:rsidRPr="00A86CB9">
              <w:rPr>
                <w:rFonts w:ascii="Calibri" w:hAnsi="Calibri" w:cs="Arial"/>
                <w:color w:val="000000"/>
                <w:szCs w:val="20"/>
                <w:lang w:val="hr-HR"/>
              </w:rPr>
              <w:t>Hrvatskih voda, Agencije za reviziju sustava provedbe programa Europske unije, ostalim tijelima nadležnim za provedbu Operativnog</w:t>
            </w:r>
            <w:r w:rsidR="00806DEE" w:rsidRPr="00A86CB9">
              <w:rPr>
                <w:rFonts w:ascii="Calibri" w:hAnsi="Calibri" w:cs="Arial"/>
                <w:color w:val="000000"/>
                <w:szCs w:val="20"/>
                <w:lang w:val="hr-HR"/>
              </w:rPr>
              <w:t xml:space="preserve"> programa „Konkurentnost i kohezija</w:t>
            </w:r>
            <w:r w:rsidRPr="00A86CB9">
              <w:rPr>
                <w:rFonts w:ascii="Calibri" w:hAnsi="Calibri" w:cs="Arial"/>
                <w:color w:val="000000"/>
                <w:szCs w:val="20"/>
                <w:lang w:val="hr-HR"/>
              </w:rPr>
              <w:t xml:space="preserve">“, </w:t>
            </w:r>
            <w:r w:rsidRPr="00A86CB9">
              <w:rPr>
                <w:rFonts w:ascii="Calibri" w:hAnsi="Calibri" w:cs="Arial"/>
                <w:color w:val="000000"/>
                <w:szCs w:val="20"/>
              </w:rPr>
              <w:t xml:space="preserve">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Pristup koji se daje zaposlenicima </w:t>
            </w:r>
            <w:r w:rsidRPr="00A86CB9">
              <w:rPr>
                <w:rFonts w:ascii="Calibri" w:hAnsi="Calibri" w:cs="Arial"/>
                <w:color w:val="000000"/>
                <w:szCs w:val="20"/>
                <w:lang w:val="hr-HR"/>
              </w:rPr>
              <w:t>Hrvatskih voda, Agencije za reviziju sustava provedbe programa Europske unije, ostalim tijelima nadležnim za provedbu Operativnog programa „</w:t>
            </w:r>
            <w:r w:rsidR="00806DEE" w:rsidRPr="00A86CB9">
              <w:rPr>
                <w:rFonts w:ascii="Calibri" w:hAnsi="Calibri" w:cs="Arial"/>
                <w:color w:val="000000"/>
                <w:szCs w:val="20"/>
                <w:lang w:val="hr-HR"/>
              </w:rPr>
              <w:t>Konkurentnost i kohezija</w:t>
            </w:r>
            <w:r w:rsidRPr="00A86CB9">
              <w:rPr>
                <w:rFonts w:ascii="Calibri" w:hAnsi="Calibri" w:cs="Arial"/>
                <w:color w:val="000000"/>
                <w:szCs w:val="20"/>
                <w:lang w:val="hr-HR"/>
              </w:rPr>
              <w:t>“,</w:t>
            </w:r>
            <w:r w:rsidRPr="00A86CB9">
              <w:rPr>
                <w:rFonts w:ascii="Calibri" w:hAnsi="Calibri" w:cs="Arial"/>
                <w:color w:val="000000"/>
                <w:szCs w:val="20"/>
              </w:rPr>
              <w:t xml:space="preserve"> 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148766AF" w14:textId="77777777" w:rsidR="000D3837" w:rsidRPr="00A86CB9" w:rsidRDefault="000D3837" w:rsidP="00A86CB9">
            <w:pPr>
              <w:ind w:right="139"/>
              <w:jc w:val="both"/>
              <w:rPr>
                <w:rFonts w:ascii="Calibri" w:hAnsi="Calibri" w:cs="Arial"/>
                <w:color w:val="000000"/>
                <w:szCs w:val="20"/>
              </w:rPr>
            </w:pPr>
          </w:p>
          <w:p w14:paraId="297B1667"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Izvođač jamči da će prava zaposlenicima </w:t>
            </w:r>
            <w:r w:rsidRPr="00A86CB9">
              <w:rPr>
                <w:rFonts w:ascii="Calibri" w:hAnsi="Calibri" w:cs="Arial"/>
                <w:color w:val="000000"/>
                <w:szCs w:val="20"/>
                <w:lang w:val="hr-HR"/>
              </w:rPr>
              <w:t>Hrvatskih voda, Agencije za reviziju sustava provedbe programa Europske unije, ostalim tijelima nadležnim za provedbu Operativnog programa „</w:t>
            </w:r>
            <w:r w:rsidR="00806DEE" w:rsidRPr="00A86CB9">
              <w:rPr>
                <w:rFonts w:ascii="Calibri" w:hAnsi="Calibri" w:cs="Arial"/>
                <w:color w:val="000000"/>
                <w:szCs w:val="20"/>
                <w:lang w:val="hr-HR"/>
              </w:rPr>
              <w:t>Konkurentnost i kohezija</w:t>
            </w:r>
            <w:r w:rsidRPr="00A86CB9">
              <w:rPr>
                <w:rFonts w:ascii="Calibri" w:hAnsi="Calibri" w:cs="Arial"/>
                <w:color w:val="000000"/>
                <w:szCs w:val="20"/>
                <w:lang w:val="hr-HR"/>
              </w:rPr>
              <w:t>“,</w:t>
            </w:r>
            <w:r w:rsidRPr="00A86CB9">
              <w:rPr>
                <w:rFonts w:ascii="Calibri" w:hAnsi="Calibri" w:cs="Arial"/>
                <w:color w:val="000000"/>
                <w:szCs w:val="20"/>
              </w:rPr>
              <w:t xml:space="preserve"> Europske Komisije, Europskog Antikorupcijskog Ureda i Europskog Revizijskog Suda da provode reviziju, ispitivanja i provjere biti jednako primjenjiva i pod istim uvjetima iz ovog Članka na svakog Podizvođača ili osobu koja ima koristi od EU fondova. </w:t>
            </w:r>
          </w:p>
        </w:tc>
      </w:tr>
    </w:tbl>
    <w:p w14:paraId="7CD43D2B" w14:textId="77777777" w:rsidR="000D3837" w:rsidRPr="00A86CB9" w:rsidRDefault="000D3837" w:rsidP="00A86CB9">
      <w:pPr>
        <w:ind w:right="139"/>
        <w:rPr>
          <w:rFonts w:ascii="Calibri" w:hAnsi="Calibri" w:cs="Arial"/>
          <w:szCs w:val="20"/>
        </w:rPr>
      </w:pPr>
    </w:p>
    <w:p w14:paraId="753BA503" w14:textId="77777777" w:rsidR="000D3837" w:rsidRPr="00A86CB9" w:rsidRDefault="000D3837" w:rsidP="00A86CB9">
      <w:pPr>
        <w:ind w:right="139"/>
        <w:rPr>
          <w:rFonts w:ascii="Calibri" w:hAnsi="Calibri" w:cs="Arial"/>
          <w:szCs w:val="20"/>
        </w:rPr>
      </w:pPr>
    </w:p>
    <w:tbl>
      <w:tblPr>
        <w:tblW w:w="9039" w:type="dxa"/>
        <w:tblLook w:val="04A0" w:firstRow="1" w:lastRow="0" w:firstColumn="1" w:lastColumn="0" w:noHBand="0" w:noVBand="1"/>
      </w:tblPr>
      <w:tblGrid>
        <w:gridCol w:w="2235"/>
        <w:gridCol w:w="283"/>
        <w:gridCol w:w="6521"/>
      </w:tblGrid>
      <w:tr w:rsidR="000D3837" w:rsidRPr="00A86CB9" w14:paraId="0B058C94" w14:textId="77777777" w:rsidTr="00B53E36">
        <w:tc>
          <w:tcPr>
            <w:tcW w:w="2235" w:type="dxa"/>
            <w:shd w:val="clear" w:color="auto" w:fill="auto"/>
          </w:tcPr>
          <w:p w14:paraId="0C3650D0" w14:textId="77777777" w:rsidR="00A26622" w:rsidRPr="00A86CB9" w:rsidRDefault="000D3837" w:rsidP="00A86CB9">
            <w:pPr>
              <w:ind w:right="139"/>
              <w:rPr>
                <w:rFonts w:ascii="Calibri" w:hAnsi="Calibri" w:cs="Arial"/>
                <w:b/>
                <w:szCs w:val="20"/>
              </w:rPr>
            </w:pPr>
            <w:r w:rsidRPr="00A86CB9">
              <w:rPr>
                <w:rFonts w:ascii="Calibri" w:hAnsi="Calibri" w:cs="Arial"/>
                <w:b/>
                <w:szCs w:val="20"/>
              </w:rPr>
              <w:t xml:space="preserve">1.16 </w:t>
            </w:r>
          </w:p>
          <w:p w14:paraId="1AC7049F" w14:textId="77777777" w:rsidR="000D3837" w:rsidRPr="00A86CB9" w:rsidRDefault="000D3837" w:rsidP="00A86CB9">
            <w:pPr>
              <w:ind w:right="139"/>
              <w:rPr>
                <w:rFonts w:ascii="Calibri" w:hAnsi="Calibri" w:cs="Arial"/>
                <w:b/>
                <w:szCs w:val="20"/>
              </w:rPr>
            </w:pPr>
            <w:r w:rsidRPr="00A86CB9">
              <w:rPr>
                <w:rFonts w:ascii="Calibri" w:hAnsi="Calibri" w:cs="Arial"/>
                <w:b/>
                <w:szCs w:val="20"/>
              </w:rPr>
              <w:t>Administrativne i Financijske Kazne</w:t>
            </w:r>
          </w:p>
          <w:p w14:paraId="6008FF0F" w14:textId="77777777" w:rsidR="000D3837" w:rsidRPr="00A86CB9" w:rsidRDefault="000D3837" w:rsidP="00A86CB9">
            <w:pPr>
              <w:ind w:right="139"/>
              <w:rPr>
                <w:rFonts w:ascii="Calibri" w:hAnsi="Calibri" w:cs="Arial"/>
                <w:szCs w:val="20"/>
              </w:rPr>
            </w:pPr>
          </w:p>
        </w:tc>
        <w:tc>
          <w:tcPr>
            <w:tcW w:w="283" w:type="dxa"/>
            <w:shd w:val="clear" w:color="auto" w:fill="auto"/>
          </w:tcPr>
          <w:p w14:paraId="542DBE3C" w14:textId="77777777" w:rsidR="000D3837" w:rsidRPr="00A86CB9" w:rsidRDefault="000D3837" w:rsidP="00A86CB9">
            <w:pPr>
              <w:tabs>
                <w:tab w:val="center" w:pos="4536"/>
                <w:tab w:val="right" w:pos="9072"/>
              </w:tabs>
              <w:ind w:right="139"/>
              <w:rPr>
                <w:rFonts w:ascii="Calibri" w:hAnsi="Calibri" w:cs="Arial"/>
                <w:b/>
                <w:bCs/>
                <w:color w:val="000000"/>
                <w:szCs w:val="20"/>
                <w:lang w:val="hr-HR"/>
              </w:rPr>
            </w:pPr>
          </w:p>
        </w:tc>
        <w:tc>
          <w:tcPr>
            <w:tcW w:w="6521" w:type="dxa"/>
            <w:shd w:val="clear" w:color="auto" w:fill="auto"/>
          </w:tcPr>
          <w:p w14:paraId="79E7F130" w14:textId="77777777" w:rsidR="000D3837" w:rsidRPr="00A86CB9" w:rsidRDefault="000D3837" w:rsidP="00A86CB9">
            <w:pPr>
              <w:tabs>
                <w:tab w:val="center" w:pos="4536"/>
                <w:tab w:val="right" w:pos="9072"/>
              </w:tabs>
              <w:ind w:right="139"/>
              <w:rPr>
                <w:rFonts w:ascii="Calibri" w:hAnsi="Calibri" w:cs="Arial"/>
                <w:bCs/>
                <w:i/>
                <w:color w:val="000000"/>
                <w:szCs w:val="20"/>
                <w:lang w:val="hr-HR"/>
              </w:rPr>
            </w:pPr>
            <w:r w:rsidRPr="00A86CB9">
              <w:rPr>
                <w:rFonts w:ascii="Calibri" w:hAnsi="Calibri" w:cs="Arial"/>
                <w:bCs/>
                <w:i/>
                <w:color w:val="000000"/>
                <w:szCs w:val="20"/>
                <w:lang w:val="hr-HR"/>
              </w:rPr>
              <w:t>Dodatni Članak 1.16:</w:t>
            </w:r>
          </w:p>
          <w:p w14:paraId="521CC622" w14:textId="77777777" w:rsidR="000D3837" w:rsidRPr="00A86CB9" w:rsidRDefault="000D3837" w:rsidP="00A86CB9">
            <w:pPr>
              <w:tabs>
                <w:tab w:val="center" w:pos="4536"/>
                <w:tab w:val="right" w:pos="9072"/>
              </w:tabs>
              <w:ind w:right="139"/>
              <w:rPr>
                <w:rFonts w:ascii="Calibri" w:hAnsi="Calibri" w:cs="Arial"/>
                <w:b/>
                <w:color w:val="000000"/>
                <w:szCs w:val="20"/>
                <w:lang w:val="hr-HR"/>
              </w:rPr>
            </w:pPr>
          </w:p>
          <w:p w14:paraId="34E9DE65" w14:textId="77777777" w:rsidR="000D3837" w:rsidRPr="00A86CB9" w:rsidRDefault="000D3837" w:rsidP="00A86CB9">
            <w:pPr>
              <w:ind w:right="139"/>
              <w:jc w:val="both"/>
              <w:rPr>
                <w:rFonts w:ascii="Calibri" w:hAnsi="Calibri" w:cs="Arial"/>
                <w:color w:val="000000"/>
                <w:szCs w:val="20"/>
              </w:rPr>
            </w:pPr>
            <w:r w:rsidRPr="00A86CB9">
              <w:rPr>
                <w:rFonts w:ascii="Calibri" w:hAnsi="Calibri" w:cs="Arial"/>
                <w:color w:val="000000"/>
                <w:szCs w:val="20"/>
              </w:rPr>
              <w:t xml:space="preserve">Ne derogirajući odredbe o primjeni kazni određenih Ugovorom, Naručitelj može Izvođaču nametnuti administrativne i financijske kazne sukladno članku 109, Administrativne i financijske kazne, </w:t>
            </w:r>
            <w:r w:rsidRPr="00A86CB9">
              <w:rPr>
                <w:rFonts w:ascii="Calibri" w:eastAsia="Calibri" w:hAnsi="Calibri" w:cs="Arial"/>
                <w:szCs w:val="20"/>
                <w:lang w:val="hr-HR" w:eastAsia="en-US"/>
              </w:rPr>
              <w:t>Uredbe (EU, Euratom) br. 966/2012 Europskog parlamenta i Vijeća od 25. listopada 2012. o financijskim pravilima koja se primjenjuju na opći proračun Unije.</w:t>
            </w:r>
          </w:p>
        </w:tc>
      </w:tr>
    </w:tbl>
    <w:p w14:paraId="6EEED2F8"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lastRenderedPageBreak/>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0403DCDA" w14:textId="77777777" w:rsidTr="0068031E">
        <w:tc>
          <w:tcPr>
            <w:tcW w:w="8931" w:type="dxa"/>
          </w:tcPr>
          <w:p w14:paraId="5B205FB0"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b/>
                <w:sz w:val="28"/>
                <w:szCs w:val="20"/>
                <w:lang w:val="hr-HR"/>
              </w:rPr>
              <w:lastRenderedPageBreak/>
              <w:t>2. Naručitelj</w:t>
            </w:r>
          </w:p>
        </w:tc>
      </w:tr>
    </w:tbl>
    <w:p w14:paraId="233C389E" w14:textId="77777777" w:rsidR="000D3837" w:rsidRPr="00A86CB9" w:rsidRDefault="000D3837" w:rsidP="00A86CB9">
      <w:pPr>
        <w:ind w:right="139"/>
        <w:rPr>
          <w:rFonts w:ascii="Calibri" w:hAnsi="Calibri" w:cs="Arial"/>
          <w:b/>
          <w:szCs w:val="20"/>
          <w:lang w:val="hr-HR"/>
        </w:rPr>
      </w:pPr>
    </w:p>
    <w:p w14:paraId="5854B953"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04E8552" w14:textId="77777777" w:rsidTr="00B53E36">
        <w:tc>
          <w:tcPr>
            <w:tcW w:w="1951" w:type="dxa"/>
            <w:shd w:val="clear" w:color="auto" w:fill="auto"/>
          </w:tcPr>
          <w:p w14:paraId="45567A45" w14:textId="77777777" w:rsidR="00A26622" w:rsidRPr="00A86CB9" w:rsidRDefault="000D3837" w:rsidP="00A86CB9">
            <w:pPr>
              <w:ind w:right="139"/>
              <w:rPr>
                <w:rFonts w:ascii="Calibri" w:hAnsi="Calibri"/>
                <w:b/>
                <w:szCs w:val="20"/>
                <w:lang w:val="hr-HR"/>
              </w:rPr>
            </w:pPr>
            <w:bookmarkStart w:id="8" w:name="_Toc223759854"/>
            <w:r w:rsidRPr="00A86CB9">
              <w:rPr>
                <w:rFonts w:ascii="Calibri" w:hAnsi="Calibri"/>
                <w:b/>
                <w:szCs w:val="20"/>
                <w:lang w:val="hr-HR"/>
              </w:rPr>
              <w:t xml:space="preserve">2.5 </w:t>
            </w:r>
            <w:bookmarkEnd w:id="8"/>
          </w:p>
          <w:p w14:paraId="219D9018"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Potraživanja Naručitelja</w:t>
            </w:r>
          </w:p>
        </w:tc>
        <w:tc>
          <w:tcPr>
            <w:tcW w:w="284" w:type="dxa"/>
            <w:shd w:val="clear" w:color="auto" w:fill="auto"/>
          </w:tcPr>
          <w:p w14:paraId="34ADB93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12B970D" w14:textId="4CA3BE8D" w:rsidR="000D3837" w:rsidRPr="00A86CB9" w:rsidRDefault="00E375A9" w:rsidP="00A86CB9">
            <w:pPr>
              <w:ind w:right="139"/>
              <w:jc w:val="both"/>
              <w:rPr>
                <w:rFonts w:ascii="Calibri" w:hAnsi="Calibri" w:cs="Arial"/>
                <w:b/>
                <w:bCs/>
                <w:color w:val="000000"/>
                <w:szCs w:val="20"/>
                <w:lang w:val="hr-HR"/>
              </w:rPr>
            </w:pPr>
            <w:r w:rsidRPr="0087486A">
              <w:rPr>
                <w:rFonts w:ascii="Calibri" w:hAnsi="Calibri" w:cs="Arial"/>
                <w:bCs/>
                <w:color w:val="000000"/>
                <w:szCs w:val="20"/>
                <w:lang w:val="hr-HR"/>
              </w:rPr>
              <w:t>U zadnjoj rečenici ovog članka riječi „samo“ i „u skladu s ovim člankom“ se brišu.</w:t>
            </w:r>
          </w:p>
        </w:tc>
      </w:tr>
    </w:tbl>
    <w:p w14:paraId="6F5D6C15" w14:textId="77777777" w:rsidR="000D3837" w:rsidRPr="00A86CB9" w:rsidRDefault="000D3837" w:rsidP="00A86CB9">
      <w:pPr>
        <w:ind w:right="139"/>
        <w:rPr>
          <w:rFonts w:ascii="Calibri" w:hAnsi="Calibri" w:cs="Arial"/>
          <w:b/>
          <w:color w:val="000000"/>
          <w:szCs w:val="20"/>
          <w:lang w:val="hr-HR"/>
        </w:rPr>
      </w:pPr>
    </w:p>
    <w:p w14:paraId="6E0864E7" w14:textId="77777777" w:rsidR="000D3837" w:rsidRPr="00A86CB9" w:rsidRDefault="000D3837" w:rsidP="00A86CB9">
      <w:pPr>
        <w:ind w:right="139"/>
        <w:rPr>
          <w:rFonts w:ascii="Calibri" w:hAnsi="Calibri" w:cs="Arial"/>
          <w:b/>
          <w:color w:val="000000"/>
          <w:szCs w:val="20"/>
          <w:lang w:val="hr-HR"/>
        </w:rPr>
      </w:pPr>
    </w:p>
    <w:p w14:paraId="5313D4BF"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2E9044F2" w14:textId="77777777" w:rsidTr="00013E52">
        <w:tc>
          <w:tcPr>
            <w:tcW w:w="8931" w:type="dxa"/>
          </w:tcPr>
          <w:p w14:paraId="3AD593B4" w14:textId="77777777" w:rsidR="000D3837" w:rsidRPr="00A86CB9" w:rsidRDefault="000D3837" w:rsidP="00A86CB9">
            <w:pPr>
              <w:ind w:right="139"/>
              <w:outlineLvl w:val="0"/>
              <w:rPr>
                <w:rFonts w:ascii="Calibri" w:hAnsi="Calibri"/>
                <w:b/>
                <w:color w:val="000000"/>
                <w:sz w:val="28"/>
                <w:szCs w:val="20"/>
                <w:lang w:val="hr-HR"/>
              </w:rPr>
            </w:pPr>
            <w:r w:rsidRPr="00A86CB9">
              <w:rPr>
                <w:rFonts w:ascii="Calibri" w:hAnsi="Calibri" w:cs="Arial"/>
                <w:b/>
                <w:color w:val="000000"/>
                <w:sz w:val="28"/>
                <w:szCs w:val="20"/>
                <w:lang w:val="hr-HR"/>
              </w:rPr>
              <w:lastRenderedPageBreak/>
              <w:t>3. Inženjer</w:t>
            </w:r>
          </w:p>
        </w:tc>
      </w:tr>
    </w:tbl>
    <w:p w14:paraId="6FB1C89C" w14:textId="77777777" w:rsidR="000D3837" w:rsidRPr="00A86CB9" w:rsidRDefault="000D3837" w:rsidP="00A86CB9">
      <w:pPr>
        <w:ind w:right="139"/>
        <w:rPr>
          <w:rFonts w:ascii="Calibri" w:hAnsi="Calibri" w:cs="Arial"/>
          <w:b/>
          <w:color w:val="000000"/>
          <w:szCs w:val="20"/>
          <w:lang w:val="hr-HR"/>
        </w:rPr>
      </w:pPr>
    </w:p>
    <w:p w14:paraId="1269FA91"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2"/>
        <w:gridCol w:w="6806"/>
      </w:tblGrid>
      <w:tr w:rsidR="000D3837" w:rsidRPr="00A86CB9" w14:paraId="2B220E81" w14:textId="77777777" w:rsidTr="00B53E36">
        <w:tc>
          <w:tcPr>
            <w:tcW w:w="1951" w:type="dxa"/>
            <w:shd w:val="clear" w:color="auto" w:fill="auto"/>
          </w:tcPr>
          <w:p w14:paraId="06BE43C0" w14:textId="77777777" w:rsidR="00A26622" w:rsidRPr="00A86CB9" w:rsidRDefault="000D3837" w:rsidP="00A86CB9">
            <w:pPr>
              <w:ind w:right="139"/>
              <w:rPr>
                <w:rFonts w:ascii="Calibri" w:hAnsi="Calibri"/>
                <w:b/>
                <w:szCs w:val="20"/>
                <w:lang w:val="hr-HR"/>
              </w:rPr>
            </w:pPr>
            <w:bookmarkStart w:id="9" w:name="_Toc223759856"/>
            <w:r w:rsidRPr="00A86CB9">
              <w:rPr>
                <w:rFonts w:ascii="Calibri" w:hAnsi="Calibri"/>
                <w:b/>
                <w:szCs w:val="20"/>
                <w:lang w:val="hr-HR"/>
              </w:rPr>
              <w:t xml:space="preserve">3.1 </w:t>
            </w:r>
            <w:bookmarkEnd w:id="9"/>
          </w:p>
          <w:p w14:paraId="4C39E3A2"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Obveze i ovlaštenja Inženjera</w:t>
            </w:r>
          </w:p>
        </w:tc>
        <w:tc>
          <w:tcPr>
            <w:tcW w:w="282" w:type="dxa"/>
            <w:shd w:val="clear" w:color="auto" w:fill="auto"/>
          </w:tcPr>
          <w:p w14:paraId="63DE913F" w14:textId="77777777" w:rsidR="000D3837" w:rsidRPr="00A86CB9" w:rsidRDefault="000D3837" w:rsidP="00A86CB9">
            <w:pPr>
              <w:ind w:right="139"/>
              <w:jc w:val="center"/>
              <w:rPr>
                <w:rFonts w:ascii="Calibri" w:hAnsi="Calibri" w:cs="Arial"/>
                <w:color w:val="000000"/>
                <w:szCs w:val="20"/>
                <w:lang w:val="hr-HR"/>
              </w:rPr>
            </w:pPr>
          </w:p>
        </w:tc>
        <w:tc>
          <w:tcPr>
            <w:tcW w:w="6806" w:type="dxa"/>
            <w:shd w:val="clear" w:color="auto" w:fill="auto"/>
          </w:tcPr>
          <w:p w14:paraId="6C76FE18" w14:textId="77777777" w:rsidR="000D3837" w:rsidRPr="00A86CB9" w:rsidRDefault="000D3837" w:rsidP="00A86CB9">
            <w:pPr>
              <w:keepNext/>
              <w:ind w:right="139"/>
              <w:jc w:val="both"/>
              <w:outlineLvl w:val="4"/>
              <w:rPr>
                <w:rFonts w:ascii="Calibri" w:hAnsi="Calibri"/>
                <w:i/>
                <w:szCs w:val="20"/>
                <w:lang w:val="hr-HR"/>
              </w:rPr>
            </w:pPr>
            <w:r w:rsidRPr="00A86CB9">
              <w:rPr>
                <w:rFonts w:ascii="Calibri" w:hAnsi="Calibri"/>
                <w:i/>
                <w:szCs w:val="20"/>
                <w:lang w:val="hr-HR"/>
              </w:rPr>
              <w:t>Dodati nakon prvog stavka:</w:t>
            </w:r>
          </w:p>
          <w:p w14:paraId="2BFEC140" w14:textId="77777777" w:rsidR="000D3837" w:rsidRPr="00A86CB9" w:rsidRDefault="000D3837" w:rsidP="00A86CB9">
            <w:pPr>
              <w:ind w:right="139"/>
              <w:rPr>
                <w:rFonts w:ascii="Calibri" w:hAnsi="Calibri"/>
                <w:szCs w:val="20"/>
                <w:lang w:val="hr-HR"/>
              </w:rPr>
            </w:pPr>
          </w:p>
          <w:p w14:paraId="674888B1" w14:textId="77777777" w:rsidR="000D3837" w:rsidRPr="00A86CB9" w:rsidRDefault="008832B9" w:rsidP="00A86CB9">
            <w:pPr>
              <w:ind w:right="139"/>
              <w:jc w:val="both"/>
              <w:rPr>
                <w:rFonts w:ascii="Calibri" w:hAnsi="Calibri"/>
                <w:szCs w:val="20"/>
                <w:lang w:val="hr-HR"/>
              </w:rPr>
            </w:pPr>
            <w:r w:rsidRPr="00A86CB9">
              <w:rPr>
                <w:rFonts w:ascii="Calibri" w:hAnsi="Calibri"/>
                <w:szCs w:val="20"/>
                <w:lang w:val="hr-HR"/>
              </w:rPr>
              <w:t xml:space="preserve">Osoblje Inženjera uključuje, ali bez ograničenja, Nadzorne inženjere ovlaštene da djeluju kao nadzorni inženjeri sukladno Zakonu </w:t>
            </w:r>
            <w:r w:rsidRPr="00A86CB9">
              <w:rPr>
                <w:rFonts w:ascii="Calibri" w:hAnsi="Calibri"/>
                <w:szCs w:val="20"/>
              </w:rPr>
              <w:t>o gradnji (Narodne novine 153/2013</w:t>
            </w:r>
            <w:r w:rsidR="0043233B" w:rsidRPr="00A86CB9">
              <w:rPr>
                <w:szCs w:val="20"/>
              </w:rPr>
              <w:t xml:space="preserve"> </w:t>
            </w:r>
            <w:r w:rsidR="0043233B" w:rsidRPr="00A86CB9">
              <w:rPr>
                <w:rFonts w:ascii="Calibri" w:hAnsi="Calibri"/>
                <w:szCs w:val="20"/>
              </w:rPr>
              <w:t>s izmjenama i dopunama</w:t>
            </w:r>
            <w:r w:rsidRPr="00A86CB9">
              <w:rPr>
                <w:rFonts w:ascii="Calibri" w:hAnsi="Calibri"/>
                <w:szCs w:val="20"/>
              </w:rPr>
              <w:t>)</w:t>
            </w:r>
            <w:r w:rsidRPr="00A86CB9">
              <w:rPr>
                <w:rFonts w:ascii="Calibri" w:hAnsi="Calibri"/>
                <w:szCs w:val="20"/>
                <w:lang w:val="hr-HR"/>
              </w:rPr>
              <w:t>.</w:t>
            </w:r>
          </w:p>
          <w:p w14:paraId="64B0E356" w14:textId="77777777" w:rsidR="000D3837" w:rsidRPr="00A86CB9" w:rsidRDefault="000D3837" w:rsidP="00A86CB9">
            <w:pPr>
              <w:ind w:right="139"/>
              <w:rPr>
                <w:rFonts w:ascii="Calibri" w:hAnsi="Calibri"/>
                <w:szCs w:val="20"/>
                <w:lang w:val="hr-HR"/>
              </w:rPr>
            </w:pPr>
          </w:p>
          <w:p w14:paraId="710E4FCD"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treći stavak i zamijeniti ga sljedećim</w:t>
            </w:r>
            <w:r w:rsidRPr="00A86CB9">
              <w:rPr>
                <w:rFonts w:ascii="Calibri" w:hAnsi="Calibri" w:cs="Arial"/>
                <w:bCs/>
                <w:i/>
                <w:color w:val="000000"/>
                <w:szCs w:val="20"/>
                <w:lang w:val="hr-HR"/>
              </w:rPr>
              <w:t>:</w:t>
            </w:r>
          </w:p>
          <w:p w14:paraId="4D186B73" w14:textId="77777777" w:rsidR="000D3837" w:rsidRPr="00A86CB9" w:rsidRDefault="000D3837" w:rsidP="00A86CB9">
            <w:pPr>
              <w:ind w:right="139"/>
              <w:rPr>
                <w:rFonts w:ascii="Calibri" w:hAnsi="Calibri"/>
                <w:szCs w:val="20"/>
                <w:lang w:val="hr-HR"/>
              </w:rPr>
            </w:pPr>
          </w:p>
          <w:p w14:paraId="3CDEFDE8" w14:textId="77777777" w:rsidR="000D3837" w:rsidRPr="00A86CB9" w:rsidRDefault="000D3837" w:rsidP="00A86CB9">
            <w:pPr>
              <w:ind w:right="139"/>
              <w:jc w:val="both"/>
              <w:rPr>
                <w:rFonts w:ascii="Calibri" w:hAnsi="Calibri"/>
                <w:noProof/>
                <w:color w:val="000000"/>
                <w:szCs w:val="20"/>
                <w:lang w:val="hr-HR"/>
              </w:rPr>
            </w:pPr>
            <w:r w:rsidRPr="00A86CB9">
              <w:rPr>
                <w:rFonts w:ascii="Calibri" w:hAnsi="Calibri"/>
                <w:szCs w:val="20"/>
                <w:lang w:val="hr-HR"/>
              </w:rPr>
              <w:t xml:space="preserve">Inženjer može obavljati svoja ovlaštenja koja su specificirana ili koja proizlaze iz Ugovora. Inženjer mora dobiti </w:t>
            </w:r>
            <w:r w:rsidR="002A1BE9" w:rsidRPr="00A86CB9">
              <w:rPr>
                <w:rFonts w:ascii="Calibri" w:hAnsi="Calibri"/>
                <w:szCs w:val="20"/>
                <w:lang w:val="hr-HR"/>
              </w:rPr>
              <w:t>pisano</w:t>
            </w:r>
            <w:r w:rsidRPr="00A86CB9">
              <w:rPr>
                <w:rFonts w:ascii="Calibri" w:hAnsi="Calibri"/>
                <w:szCs w:val="20"/>
                <w:lang w:val="hr-HR"/>
              </w:rPr>
              <w:t xml:space="preserve"> odobrenje Naručitelja prije poduzimanja radnji navedenih u sljedećim stavkama ovog Članka:</w:t>
            </w:r>
          </w:p>
          <w:p w14:paraId="51BF9308" w14:textId="77777777" w:rsidR="000D3837" w:rsidRPr="00A86CB9" w:rsidRDefault="000D3837" w:rsidP="00A86CB9">
            <w:pPr>
              <w:numPr>
                <w:ilvl w:val="0"/>
                <w:numId w:val="8"/>
              </w:numPr>
              <w:ind w:left="461" w:right="139" w:hanging="426"/>
              <w:jc w:val="both"/>
              <w:rPr>
                <w:rFonts w:ascii="Calibri" w:hAnsi="Calibri"/>
                <w:noProof/>
                <w:szCs w:val="20"/>
                <w:lang w:val="hr-HR"/>
              </w:rPr>
            </w:pPr>
            <w:r w:rsidRPr="00A86CB9">
              <w:rPr>
                <w:rFonts w:ascii="Calibri" w:hAnsi="Calibri"/>
                <w:noProof/>
                <w:szCs w:val="20"/>
                <w:lang w:val="hr-HR"/>
              </w:rPr>
              <w:t>Članci 4.4 [</w:t>
            </w:r>
            <w:r w:rsidRPr="00A86CB9">
              <w:rPr>
                <w:rFonts w:ascii="Calibri" w:hAnsi="Calibri"/>
                <w:szCs w:val="20"/>
                <w:lang w:val="hr-HR"/>
              </w:rPr>
              <w:t>Podizvođači]</w:t>
            </w:r>
            <w:r w:rsidRPr="00A86CB9">
              <w:rPr>
                <w:rFonts w:ascii="Calibri" w:hAnsi="Calibri"/>
                <w:noProof/>
                <w:szCs w:val="20"/>
                <w:lang w:val="hr-HR"/>
              </w:rPr>
              <w:t>: davanje odobrenja za Podizvođače nenavedene u Ugovoru;</w:t>
            </w:r>
          </w:p>
          <w:p w14:paraId="3D788D5F"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 xml:space="preserve">Članak 5.2 </w:t>
            </w:r>
            <w:r w:rsidRPr="00A86CB9">
              <w:rPr>
                <w:rFonts w:ascii="Calibri" w:hAnsi="Calibri" w:cs="Arial"/>
                <w:noProof/>
                <w:color w:val="000000"/>
                <w:szCs w:val="20"/>
                <w:lang w:val="hr-HR"/>
              </w:rPr>
              <w:t>[</w:t>
            </w:r>
            <w:r w:rsidRPr="00A86CB9">
              <w:rPr>
                <w:rFonts w:ascii="Calibri" w:hAnsi="Calibri" w:cs="Arial"/>
                <w:szCs w:val="20"/>
                <w:lang w:val="hr-HR"/>
              </w:rPr>
              <w:t>Dokumentacija Izvođača]</w:t>
            </w:r>
            <w:r w:rsidRPr="00A86CB9">
              <w:rPr>
                <w:rFonts w:ascii="Calibri" w:hAnsi="Calibri"/>
                <w:noProof/>
                <w:color w:val="000000"/>
                <w:szCs w:val="20"/>
                <w:lang w:val="hr-HR"/>
              </w:rPr>
              <w:t xml:space="preserve">: odobrenje Izvođačeve </w:t>
            </w:r>
            <w:r w:rsidRPr="00A86CB9">
              <w:rPr>
                <w:rFonts w:ascii="Calibri" w:hAnsi="Calibri"/>
                <w:szCs w:val="20"/>
              </w:rPr>
              <w:t>izmjene i/ili dopune Idejnog projekta (ako je primjenjivo)</w:t>
            </w:r>
            <w:r w:rsidRPr="00A86CB9">
              <w:rPr>
                <w:rFonts w:ascii="Calibri" w:hAnsi="Calibri"/>
                <w:color w:val="000000"/>
                <w:szCs w:val="20"/>
              </w:rPr>
              <w:t xml:space="preserve"> i </w:t>
            </w:r>
            <w:r w:rsidRPr="00A86CB9">
              <w:rPr>
                <w:rFonts w:ascii="Calibri" w:hAnsi="Calibri"/>
                <w:noProof/>
                <w:color w:val="000000"/>
                <w:szCs w:val="20"/>
                <w:lang w:val="hr-HR"/>
              </w:rPr>
              <w:t>Izvođačevog Glavnog projekta Radova;</w:t>
            </w:r>
          </w:p>
          <w:p w14:paraId="54D44BD4" w14:textId="77777777" w:rsidR="002A1BE9" w:rsidRPr="00A86CB9" w:rsidRDefault="002A1BE9"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Članak 8.8. (Privremena obustave Radova): odobrenje za privremenu obustavu Radova ili dijela Radova.</w:t>
            </w:r>
          </w:p>
          <w:p w14:paraId="6F6DE771"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noProof/>
                <w:color w:val="000000"/>
                <w:szCs w:val="20"/>
                <w:lang w:val="hr-HR"/>
              </w:rPr>
              <w:t>Članak 13.1</w:t>
            </w:r>
            <w:r w:rsidRPr="00A86CB9">
              <w:rPr>
                <w:rFonts w:ascii="Calibri" w:hAnsi="Calibri" w:cs="Arial"/>
                <w:szCs w:val="20"/>
                <w:lang w:val="hr-HR"/>
              </w:rPr>
              <w:t xml:space="preserve"> </w:t>
            </w:r>
            <w:r w:rsidRPr="00A86CB9">
              <w:rPr>
                <w:rFonts w:ascii="Calibri" w:hAnsi="Calibri"/>
                <w:szCs w:val="20"/>
                <w:lang w:val="hr-HR"/>
              </w:rPr>
              <w:t>[</w:t>
            </w:r>
            <w:r w:rsidRPr="00A86CB9">
              <w:rPr>
                <w:rFonts w:ascii="Calibri" w:hAnsi="Calibri" w:cs="Arial"/>
                <w:szCs w:val="20"/>
                <w:lang w:val="hr-HR"/>
              </w:rPr>
              <w:t>Pravo na izmjene</w:t>
            </w:r>
            <w:r w:rsidRPr="00A86CB9">
              <w:rPr>
                <w:rFonts w:ascii="Calibri" w:hAnsi="Calibri"/>
                <w:szCs w:val="20"/>
                <w:lang w:val="hr-HR"/>
              </w:rPr>
              <w:t>]</w:t>
            </w:r>
            <w:r w:rsidRPr="00A86CB9">
              <w:rPr>
                <w:rFonts w:ascii="Calibri" w:hAnsi="Calibri"/>
                <w:noProof/>
                <w:color w:val="000000"/>
                <w:szCs w:val="20"/>
                <w:lang w:val="hr-HR"/>
              </w:rPr>
              <w:t>: davanje naloga za Izmjenu ukoliko takva Izmjena zahtijeva promjenu Zahtjeva Naručitelja;</w:t>
            </w:r>
          </w:p>
          <w:p w14:paraId="6654DBAD" w14:textId="77777777" w:rsidR="000D3837" w:rsidRPr="00A86CB9" w:rsidRDefault="000D3837" w:rsidP="00A86CB9">
            <w:pPr>
              <w:numPr>
                <w:ilvl w:val="0"/>
                <w:numId w:val="8"/>
              </w:numPr>
              <w:spacing w:line="264" w:lineRule="exact"/>
              <w:ind w:left="461" w:right="139" w:hanging="426"/>
              <w:jc w:val="both"/>
              <w:rPr>
                <w:rFonts w:ascii="Calibri" w:hAnsi="Calibri"/>
                <w:noProof/>
                <w:color w:val="000000"/>
                <w:szCs w:val="20"/>
                <w:lang w:val="hr-HR"/>
              </w:rPr>
            </w:pPr>
            <w:r w:rsidRPr="00A86CB9">
              <w:rPr>
                <w:rFonts w:ascii="Calibri" w:hAnsi="Calibri"/>
                <w:szCs w:val="20"/>
                <w:lang w:val="hr-HR"/>
              </w:rPr>
              <w:t>Članak 13.3 [Postupak izmjena]: odobrenje prijedloga za Izmjenu koji je podnio Izvođač sukladno Članku 13.1 [Pravo na izmjene] ili 13.2 [Povećanje vrijednosti].</w:t>
            </w:r>
          </w:p>
          <w:p w14:paraId="607C5EFA" w14:textId="77777777" w:rsidR="000D3837" w:rsidRPr="00A86CB9" w:rsidRDefault="000D3837" w:rsidP="00A86CB9">
            <w:pPr>
              <w:spacing w:line="264" w:lineRule="exact"/>
              <w:ind w:left="461" w:right="139" w:hanging="426"/>
              <w:jc w:val="both"/>
              <w:rPr>
                <w:rFonts w:ascii="Calibri" w:hAnsi="Calibri"/>
                <w:noProof/>
                <w:color w:val="000000"/>
                <w:szCs w:val="20"/>
                <w:lang w:val="hr-HR"/>
              </w:rPr>
            </w:pPr>
          </w:p>
          <w:p w14:paraId="1E548293" w14:textId="77777777" w:rsidR="000D3837" w:rsidRPr="00A86CB9" w:rsidRDefault="000D3837" w:rsidP="00A86CB9">
            <w:pPr>
              <w:spacing w:line="264" w:lineRule="exact"/>
              <w:ind w:left="33" w:right="139"/>
              <w:jc w:val="both"/>
              <w:rPr>
                <w:rFonts w:ascii="Calibri" w:hAnsi="Calibri" w:cs="Arial"/>
                <w:noProof/>
                <w:color w:val="000000"/>
                <w:szCs w:val="20"/>
                <w:lang w:val="hr-HR"/>
              </w:rPr>
            </w:pPr>
            <w:r w:rsidRPr="00A86CB9">
              <w:rPr>
                <w:rFonts w:ascii="Calibri" w:hAnsi="Calibri"/>
                <w:noProof/>
                <w:color w:val="000000"/>
                <w:szCs w:val="20"/>
                <w:lang w:val="hr-HR"/>
              </w:rPr>
              <w:t xml:space="preserve">Bez obzira na obveze navedene naprijed u pogledu pribavljanja odobrenja, ako se po mišljenju Inženjera pojavi opasnost koja ugrožava sigurnost života ili imovine ili Radova, on smije, bez da pritom oslobađa Izvođača bilo kojih obveza ili odgovornosti po Ugovoru, naložiti Izvođaču da izvede radove ili uradi stvari koje su po mišljenju Inženjera potrebne da se ukloni ili smanji rizik. Izvođač mora odmah udovoljiti takvom nalogu Inženjera, bez obzira što on nema odobrenja Naručitelja. Inženjer će odrediti dodatak Ugovornoj cijeni u odnosu na takav nalog, sukladno Članku 13.3 [Postupak izmjene] i obavijestit će Izvođača s kopijom Naručitelju. </w:t>
            </w:r>
          </w:p>
        </w:tc>
      </w:tr>
    </w:tbl>
    <w:p w14:paraId="5493412E" w14:textId="77777777" w:rsidR="000D3837" w:rsidRPr="00A86CB9" w:rsidRDefault="000D3837" w:rsidP="00A86CB9">
      <w:pPr>
        <w:ind w:right="139"/>
        <w:rPr>
          <w:rFonts w:ascii="Calibri" w:hAnsi="Calibri" w:cs="Arial"/>
          <w:b/>
          <w:szCs w:val="20"/>
          <w:lang w:val="hr-HR"/>
        </w:rPr>
      </w:pPr>
    </w:p>
    <w:p w14:paraId="30386524"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7AFCD8D" w14:textId="77777777" w:rsidTr="00B53E36">
        <w:tc>
          <w:tcPr>
            <w:tcW w:w="1951" w:type="dxa"/>
            <w:shd w:val="clear" w:color="auto" w:fill="auto"/>
          </w:tcPr>
          <w:p w14:paraId="7E8CF156"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3.4 </w:t>
            </w:r>
          </w:p>
          <w:p w14:paraId="00137997"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Zamjena Inženjera</w:t>
            </w:r>
          </w:p>
        </w:tc>
        <w:tc>
          <w:tcPr>
            <w:tcW w:w="284" w:type="dxa"/>
            <w:shd w:val="clear" w:color="auto" w:fill="auto"/>
          </w:tcPr>
          <w:p w14:paraId="062C4763" w14:textId="77777777" w:rsidR="000D3837" w:rsidRPr="00A86CB9" w:rsidRDefault="000D3837" w:rsidP="00A86CB9">
            <w:pPr>
              <w:ind w:right="139"/>
              <w:rPr>
                <w:rFonts w:ascii="Calibri" w:hAnsi="Calibri" w:cs="Arial"/>
                <w:b/>
                <w:bCs/>
                <w:szCs w:val="20"/>
                <w:lang w:val="hr-HR"/>
              </w:rPr>
            </w:pPr>
          </w:p>
        </w:tc>
        <w:tc>
          <w:tcPr>
            <w:tcW w:w="6804" w:type="dxa"/>
            <w:shd w:val="clear" w:color="auto" w:fill="auto"/>
          </w:tcPr>
          <w:p w14:paraId="6BBB56EA" w14:textId="77777777" w:rsidR="000D3837" w:rsidRPr="00A86CB9" w:rsidRDefault="000D3837" w:rsidP="00A86CB9">
            <w:pPr>
              <w:ind w:right="139"/>
              <w:rPr>
                <w:rFonts w:ascii="Calibri" w:hAnsi="Calibri"/>
                <w:i/>
                <w:iCs/>
                <w:szCs w:val="20"/>
                <w:lang w:val="hr-HR"/>
              </w:rPr>
            </w:pPr>
            <w:r w:rsidRPr="00A86CB9">
              <w:rPr>
                <w:rFonts w:ascii="Calibri" w:hAnsi="Calibri"/>
                <w:i/>
                <w:szCs w:val="20"/>
                <w:lang w:val="hr-HR"/>
              </w:rPr>
              <w:t xml:space="preserve">Zamijeniti broj </w:t>
            </w:r>
            <w:r w:rsidRPr="00A86CB9">
              <w:rPr>
                <w:rFonts w:ascii="Calibri" w:hAnsi="Calibri"/>
                <w:iCs/>
                <w:szCs w:val="20"/>
                <w:lang w:val="hr-HR"/>
              </w:rPr>
              <w:t>“42”</w:t>
            </w:r>
            <w:r w:rsidRPr="00A86CB9">
              <w:rPr>
                <w:rFonts w:ascii="Calibri" w:hAnsi="Calibri"/>
                <w:i/>
                <w:szCs w:val="20"/>
                <w:lang w:val="hr-HR"/>
              </w:rPr>
              <w:t xml:space="preserve"> s </w:t>
            </w:r>
            <w:r w:rsidRPr="00A86CB9">
              <w:rPr>
                <w:rFonts w:ascii="Calibri" w:hAnsi="Calibri"/>
                <w:iCs/>
                <w:szCs w:val="20"/>
                <w:lang w:val="hr-HR"/>
              </w:rPr>
              <w:t>“21”</w:t>
            </w:r>
          </w:p>
          <w:p w14:paraId="0D022E1D" w14:textId="77777777" w:rsidR="000D3837" w:rsidRPr="00A86CB9" w:rsidRDefault="000D3837" w:rsidP="00A86CB9">
            <w:pPr>
              <w:tabs>
                <w:tab w:val="left" w:pos="975"/>
              </w:tabs>
              <w:ind w:right="139"/>
              <w:jc w:val="both"/>
              <w:rPr>
                <w:rFonts w:ascii="Calibri" w:hAnsi="Calibri" w:cs="Arial"/>
                <w:szCs w:val="20"/>
                <w:lang w:val="hr-HR"/>
              </w:rPr>
            </w:pPr>
          </w:p>
        </w:tc>
      </w:tr>
    </w:tbl>
    <w:p w14:paraId="1E6D6AD9" w14:textId="77777777" w:rsidR="000D3837" w:rsidRPr="00A86CB9" w:rsidRDefault="000D3837" w:rsidP="00A86CB9">
      <w:pPr>
        <w:ind w:right="139"/>
        <w:rPr>
          <w:rFonts w:ascii="Calibri" w:hAnsi="Calibri" w:cs="Arial"/>
          <w:b/>
          <w:color w:val="000000"/>
          <w:szCs w:val="20"/>
          <w:lang w:val="hr-HR"/>
        </w:rPr>
      </w:pPr>
    </w:p>
    <w:p w14:paraId="66A8CB64" w14:textId="77777777" w:rsidR="000D3837" w:rsidRPr="00A86CB9" w:rsidRDefault="000D3837" w:rsidP="00A86CB9">
      <w:pPr>
        <w:ind w:right="139"/>
        <w:rPr>
          <w:rFonts w:ascii="Calibri" w:hAnsi="Calibri" w:cs="Arial"/>
          <w:b/>
          <w:color w:val="000000"/>
          <w:szCs w:val="20"/>
          <w:lang w:val="hr-HR"/>
        </w:rPr>
      </w:pPr>
    </w:p>
    <w:tbl>
      <w:tblPr>
        <w:tblW w:w="9039" w:type="dxa"/>
        <w:tblLook w:val="04A0" w:firstRow="1" w:lastRow="0" w:firstColumn="1" w:lastColumn="0" w:noHBand="0" w:noVBand="1"/>
      </w:tblPr>
      <w:tblGrid>
        <w:gridCol w:w="1951"/>
        <w:gridCol w:w="284"/>
        <w:gridCol w:w="6804"/>
      </w:tblGrid>
      <w:tr w:rsidR="000D3837" w:rsidRPr="00A86CB9" w14:paraId="22ACFFE8" w14:textId="77777777" w:rsidTr="00B53E36">
        <w:tc>
          <w:tcPr>
            <w:tcW w:w="1951" w:type="dxa"/>
            <w:shd w:val="clear" w:color="auto" w:fill="auto"/>
          </w:tcPr>
          <w:p w14:paraId="748F9CE2"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3.5 </w:t>
            </w:r>
          </w:p>
          <w:p w14:paraId="448276F9"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Odluke</w:t>
            </w:r>
          </w:p>
        </w:tc>
        <w:tc>
          <w:tcPr>
            <w:tcW w:w="284" w:type="dxa"/>
            <w:shd w:val="clear" w:color="auto" w:fill="auto"/>
          </w:tcPr>
          <w:p w14:paraId="5C1B0573" w14:textId="77777777" w:rsidR="000D3837" w:rsidRPr="00A86CB9" w:rsidRDefault="000D3837" w:rsidP="00A86CB9">
            <w:pPr>
              <w:ind w:right="139"/>
              <w:rPr>
                <w:rFonts w:ascii="Calibri" w:hAnsi="Calibri" w:cs="Arial"/>
                <w:b/>
                <w:bCs/>
                <w:szCs w:val="20"/>
                <w:lang w:val="hr-HR"/>
              </w:rPr>
            </w:pPr>
          </w:p>
        </w:tc>
        <w:tc>
          <w:tcPr>
            <w:tcW w:w="6804" w:type="dxa"/>
            <w:shd w:val="clear" w:color="auto" w:fill="auto"/>
          </w:tcPr>
          <w:p w14:paraId="13ACE233" w14:textId="77777777" w:rsidR="000D3837" w:rsidRPr="00A86CB9" w:rsidRDefault="000D3837" w:rsidP="00A86CB9">
            <w:pPr>
              <w:tabs>
                <w:tab w:val="left" w:pos="975"/>
              </w:tabs>
              <w:ind w:right="139"/>
              <w:rPr>
                <w:rFonts w:ascii="Calibri" w:hAnsi="Calibri" w:cs="Arial"/>
                <w:i/>
                <w:szCs w:val="20"/>
                <w:lang w:val="hr-HR"/>
              </w:rPr>
            </w:pPr>
            <w:r w:rsidRPr="00A86CB9">
              <w:rPr>
                <w:rFonts w:ascii="Calibri" w:hAnsi="Calibri" w:cs="Arial"/>
                <w:i/>
                <w:szCs w:val="20"/>
                <w:lang w:val="hr-HR"/>
              </w:rPr>
              <w:t>Dodati na kraju ovog Članka:</w:t>
            </w:r>
          </w:p>
          <w:p w14:paraId="6A6E74B3" w14:textId="77777777" w:rsidR="000D3837" w:rsidRPr="00A86CB9" w:rsidRDefault="000D3837" w:rsidP="00A86CB9">
            <w:pPr>
              <w:tabs>
                <w:tab w:val="left" w:pos="975"/>
              </w:tabs>
              <w:ind w:right="139"/>
              <w:rPr>
                <w:rFonts w:ascii="Calibri" w:hAnsi="Calibri" w:cs="Arial"/>
                <w:b/>
                <w:szCs w:val="20"/>
                <w:lang w:val="hr-HR"/>
              </w:rPr>
            </w:pPr>
          </w:p>
          <w:p w14:paraId="2A7FDD62" w14:textId="77777777" w:rsidR="001265B3" w:rsidRDefault="001265B3" w:rsidP="001265B3">
            <w:pPr>
              <w:autoSpaceDE w:val="0"/>
              <w:autoSpaceDN w:val="0"/>
              <w:adjustRightInd w:val="0"/>
              <w:spacing w:after="240"/>
              <w:ind w:right="380"/>
              <w:jc w:val="both"/>
              <w:rPr>
                <w:rFonts w:ascii="Calibri" w:hAnsi="Calibri" w:cs="Calibri"/>
                <w:lang w:val="hr-HR"/>
              </w:rPr>
            </w:pPr>
            <w:r w:rsidRPr="00326FEA">
              <w:rPr>
                <w:rFonts w:ascii="Calibri" w:hAnsi="Calibri" w:cs="Calibri"/>
                <w:lang w:val="hr-HR"/>
              </w:rPr>
              <w:t>Na izmjene ugovora o javnoj nabavi tijekom njegovog trajanja primjenjivati će se relevantni članci Zakona o javnoj nabavi</w:t>
            </w:r>
            <w:r>
              <w:rPr>
                <w:rFonts w:ascii="Calibri" w:hAnsi="Calibri" w:cs="Calibri"/>
                <w:lang w:val="hr-HR"/>
              </w:rPr>
              <w:t xml:space="preserve"> (NN 120/2016), članak 316, članak 317, članak 318, članak 319, članak  320. </w:t>
            </w:r>
          </w:p>
          <w:p w14:paraId="065CB0BA" w14:textId="77777777" w:rsidR="001265B3" w:rsidRDefault="001265B3" w:rsidP="001265B3">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Izmjene ugovora </w:t>
            </w:r>
            <w:r w:rsidRPr="00914017">
              <w:rPr>
                <w:rFonts w:ascii="Calibri" w:hAnsi="Calibri" w:cs="Calibri"/>
                <w:lang w:val="hr-HR"/>
              </w:rPr>
              <w:t xml:space="preserve">sukladno članku 321. </w:t>
            </w:r>
            <w:r>
              <w:rPr>
                <w:rFonts w:ascii="Calibri" w:hAnsi="Calibri" w:cs="Calibri"/>
                <w:lang w:val="hr-HR"/>
              </w:rPr>
              <w:t xml:space="preserve">koje su </w:t>
            </w:r>
            <w:r w:rsidRPr="00914017">
              <w:rPr>
                <w:rFonts w:ascii="Calibri" w:hAnsi="Calibri" w:cs="Calibri"/>
                <w:lang w:val="hr-HR"/>
              </w:rPr>
              <w:t>značajne izmjene ugovora neće biti dopustive.</w:t>
            </w:r>
          </w:p>
          <w:p w14:paraId="2CF484EC" w14:textId="77777777" w:rsidR="001265B3" w:rsidRDefault="001265B3" w:rsidP="001265B3">
            <w:pPr>
              <w:pStyle w:val="Tekstkomentara"/>
              <w:jc w:val="both"/>
            </w:pPr>
            <w:r>
              <w:lastRenderedPageBreak/>
              <w:t>Naručitelj smije u skladu s člankom 315. izmijeniti ugovor o javnoj nabavi tijekom njegovog trajanja bez provođenja novog postupka u skladu sa stavkom 1 ovoga poglavlja.</w:t>
            </w:r>
          </w:p>
          <w:p w14:paraId="3B9C11CC" w14:textId="77777777" w:rsidR="000D3837" w:rsidRDefault="002A1BE9" w:rsidP="00A86CB9">
            <w:pPr>
              <w:tabs>
                <w:tab w:val="left" w:pos="975"/>
              </w:tabs>
              <w:ind w:right="139"/>
              <w:jc w:val="both"/>
              <w:rPr>
                <w:rFonts w:ascii="Calibri" w:hAnsi="Calibri" w:cs="Arial"/>
                <w:szCs w:val="20"/>
                <w:lang w:val="hr-HR"/>
              </w:rPr>
            </w:pPr>
            <w:r w:rsidRPr="00A86CB9">
              <w:rPr>
                <w:rFonts w:ascii="Calibri" w:hAnsi="Calibri" w:cs="Arial"/>
                <w:szCs w:val="20"/>
                <w:lang w:val="hr-HR"/>
              </w:rPr>
              <w:t>Ugovorne strane će svaki dogovor kojim se produljuje Rok dovršetka ili povećava Ugovorna cijena formalizirati kroz dodatak Ugovoru</w:t>
            </w:r>
            <w:r w:rsidR="008832B9" w:rsidRPr="00A86CB9">
              <w:rPr>
                <w:rFonts w:ascii="Calibri" w:hAnsi="Calibri" w:cs="Arial"/>
                <w:szCs w:val="20"/>
                <w:lang w:val="hr-HR"/>
              </w:rPr>
              <w:t>.</w:t>
            </w:r>
          </w:p>
          <w:p w14:paraId="6D63A48F" w14:textId="77777777" w:rsidR="00276B90" w:rsidRPr="00A86CB9" w:rsidRDefault="00276B90" w:rsidP="00A86CB9">
            <w:pPr>
              <w:tabs>
                <w:tab w:val="left" w:pos="975"/>
              </w:tabs>
              <w:ind w:right="139"/>
              <w:jc w:val="both"/>
              <w:rPr>
                <w:rFonts w:ascii="Calibri" w:hAnsi="Calibri" w:cs="Arial"/>
                <w:szCs w:val="20"/>
                <w:lang w:val="hr-HR"/>
              </w:rPr>
            </w:pPr>
          </w:p>
        </w:tc>
      </w:tr>
    </w:tbl>
    <w:p w14:paraId="61E227CB" w14:textId="77777777" w:rsidR="000D3837" w:rsidRPr="00A86CB9" w:rsidRDefault="000D3837" w:rsidP="00A86CB9">
      <w:pPr>
        <w:ind w:right="139"/>
        <w:rPr>
          <w:rFonts w:ascii="Calibri" w:hAnsi="Calibri" w:cs="Arial"/>
          <w:b/>
          <w:color w:val="000000"/>
          <w:szCs w:val="20"/>
          <w:lang w:val="hr-HR"/>
        </w:rPr>
      </w:pPr>
    </w:p>
    <w:tbl>
      <w:tblPr>
        <w:tblW w:w="9039" w:type="dxa"/>
        <w:tblLook w:val="04A0" w:firstRow="1" w:lastRow="0" w:firstColumn="1" w:lastColumn="0" w:noHBand="0" w:noVBand="1"/>
      </w:tblPr>
      <w:tblGrid>
        <w:gridCol w:w="1951"/>
        <w:gridCol w:w="284"/>
        <w:gridCol w:w="6804"/>
      </w:tblGrid>
      <w:tr w:rsidR="000D3837" w:rsidRPr="00A86CB9" w14:paraId="2046B25E" w14:textId="77777777" w:rsidTr="00B53E36">
        <w:tc>
          <w:tcPr>
            <w:tcW w:w="1951" w:type="dxa"/>
            <w:shd w:val="clear" w:color="auto" w:fill="auto"/>
          </w:tcPr>
          <w:p w14:paraId="3C1D7FA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3.6 </w:t>
            </w:r>
          </w:p>
          <w:p w14:paraId="52B6C22B"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Sastanci rukovodstva</w:t>
            </w:r>
          </w:p>
        </w:tc>
        <w:tc>
          <w:tcPr>
            <w:tcW w:w="284" w:type="dxa"/>
            <w:shd w:val="clear" w:color="auto" w:fill="auto"/>
          </w:tcPr>
          <w:p w14:paraId="4843D4AC" w14:textId="77777777" w:rsidR="000D3837" w:rsidRPr="00A86CB9" w:rsidRDefault="000D3837" w:rsidP="00A86CB9">
            <w:pPr>
              <w:ind w:right="139"/>
              <w:rPr>
                <w:rFonts w:ascii="Calibri" w:hAnsi="Calibri" w:cs="Arial"/>
                <w:b/>
                <w:color w:val="000000"/>
                <w:szCs w:val="20"/>
                <w:lang w:val="hr-HR"/>
              </w:rPr>
            </w:pPr>
          </w:p>
        </w:tc>
        <w:tc>
          <w:tcPr>
            <w:tcW w:w="6804" w:type="dxa"/>
            <w:shd w:val="clear" w:color="auto" w:fill="auto"/>
          </w:tcPr>
          <w:p w14:paraId="6D429749" w14:textId="77777777" w:rsidR="000D3837" w:rsidRPr="00A86CB9" w:rsidRDefault="000D3837" w:rsidP="00A86CB9">
            <w:pPr>
              <w:tabs>
                <w:tab w:val="center" w:pos="4536"/>
                <w:tab w:val="right" w:pos="9072"/>
              </w:tabs>
              <w:ind w:right="139"/>
              <w:rPr>
                <w:rFonts w:ascii="Calibri" w:hAnsi="Calibri" w:cs="Arial"/>
                <w:bCs/>
                <w:i/>
                <w:color w:val="000000"/>
                <w:szCs w:val="20"/>
                <w:lang w:val="hr-HR"/>
              </w:rPr>
            </w:pPr>
            <w:r w:rsidRPr="00A86CB9">
              <w:rPr>
                <w:rFonts w:ascii="Calibri" w:hAnsi="Calibri" w:cs="Arial"/>
                <w:bCs/>
                <w:i/>
                <w:color w:val="000000"/>
                <w:szCs w:val="20"/>
                <w:lang w:val="hr-HR"/>
              </w:rPr>
              <w:t>Dodatni Članak 3.6:</w:t>
            </w:r>
          </w:p>
          <w:p w14:paraId="2EB2AC54" w14:textId="77777777" w:rsidR="000D3837" w:rsidRPr="00A86CB9" w:rsidRDefault="000D3837" w:rsidP="00A86CB9">
            <w:pPr>
              <w:autoSpaceDE w:val="0"/>
              <w:autoSpaceDN w:val="0"/>
              <w:adjustRightInd w:val="0"/>
              <w:ind w:right="139"/>
              <w:rPr>
                <w:rFonts w:ascii="Calibri" w:hAnsi="Calibri"/>
                <w:color w:val="000000"/>
                <w:szCs w:val="20"/>
                <w:lang w:val="hr-HR"/>
              </w:rPr>
            </w:pPr>
          </w:p>
          <w:p w14:paraId="1789E01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Inženjer ili Predstavnik Izvođača može od drugog zahtijevati da sudjeluje na sastancima rukovodstva u cilju razmatranja budućeg rada. Inženjer i Predstavnik Izvođača mogu pozvati i druge osobe da prisustvuju. Inženjer će voditi zapisnik o sastanku. </w:t>
            </w:r>
            <w:r w:rsidRPr="00A86CB9">
              <w:rPr>
                <w:rFonts w:ascii="Calibri" w:hAnsi="Calibri" w:cs="Arial"/>
                <w:color w:val="000000"/>
                <w:szCs w:val="20"/>
              </w:rPr>
              <w:t>Inženjer i Predstavnik Izvođača su dužni na sastanke rukovodstva pozvati Voditelja projekta.</w:t>
            </w:r>
          </w:p>
          <w:p w14:paraId="1F65C5F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1E67794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Inženjer i Predstavnik Izvođača potpisat će zapisnike kao vjerodostojne zapise dan nakon sastanka. Inženjer će dostaviti kopije zapisnika svima koji su sudjelovali na sastanku. Odgovornost za bilo koju akciju koju treba poduzeti navedenu u zapisniku, bit će u skladu s Ugovorom.</w:t>
            </w:r>
          </w:p>
          <w:p w14:paraId="02A3902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57DCE979"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Dnevni red takvog sastanka treba pokrivati pregled napredovanja, pregled programa i planova budućih aktivnosti, stanje osoblja, tehničke poslove, sigurnost, mehanizaciju, nabavu materijala, plaćanja, sadašnje i predviđene poteškoće, suradnju s ostalim izvođačima, i ostale prikladne teme.</w:t>
            </w:r>
          </w:p>
          <w:p w14:paraId="50F5BC99"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7E510ACD"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Prije mobilizacije na Gradilište redoviti sastanci će se održavati mjesečno u uredu Izvođača, uredu Inženjera</w:t>
            </w:r>
            <w:r w:rsidRPr="00A86CB9">
              <w:rPr>
                <w:rFonts w:ascii="Calibri" w:hAnsi="Calibri" w:cs="Arial"/>
                <w:color w:val="000000"/>
                <w:szCs w:val="20"/>
              </w:rPr>
              <w:t xml:space="preserve">, </w:t>
            </w:r>
            <w:r w:rsidRPr="00A86CB9">
              <w:rPr>
                <w:rFonts w:ascii="Calibri" w:hAnsi="Calibri" w:cs="Arial"/>
                <w:szCs w:val="20"/>
              </w:rPr>
              <w:t>uredu Naručitelja</w:t>
            </w:r>
            <w:r w:rsidRPr="00A86CB9">
              <w:rPr>
                <w:rFonts w:ascii="Calibri" w:hAnsi="Calibri" w:cs="Arial"/>
                <w:color w:val="000000"/>
                <w:szCs w:val="20"/>
              </w:rPr>
              <w:t xml:space="preserve"> </w:t>
            </w:r>
            <w:r w:rsidRPr="00A86CB9">
              <w:rPr>
                <w:rFonts w:ascii="Calibri" w:hAnsi="Calibri" w:cs="Arial"/>
                <w:color w:val="000000"/>
                <w:szCs w:val="20"/>
                <w:lang w:val="hr-HR"/>
              </w:rPr>
              <w:t>i/ili na Gradilištu u cilju rasprave projektiranja i buduće logistike. Vrijeme i mjesto tih sastanaka bit će dogovoreno uzimajući u obzir teme koje će se raspravljati.</w:t>
            </w:r>
          </w:p>
          <w:p w14:paraId="061856C8"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6EC5F75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Nakon početka radova na Gradilištu sastanci će se održavati tjedno.</w:t>
            </w:r>
          </w:p>
          <w:p w14:paraId="3BADD543"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16DB487B"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Ostali sastanci održavat će se po potrebi. </w:t>
            </w:r>
          </w:p>
          <w:p w14:paraId="757841B1"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217D072F"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Vrijeme i mjesto sastanaka će se dogovoriti ovisno o temama o kojima će se raspravljati. Troškovi sastanaka smatraju se uključenima u Ugovornu cijenu.</w:t>
            </w:r>
          </w:p>
          <w:p w14:paraId="54894E7F"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32952F5C"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Svaki zapisnik sastanka smatra se autoriziranim zapisom predmeta koji su raspravljani, ali ne nadomješta niti jednu odredbu u Ugovoru koja zahtijeva suglasnost, uputu ili odluku koja treba biti u pisanom obliku.</w:t>
            </w:r>
          </w:p>
        </w:tc>
      </w:tr>
    </w:tbl>
    <w:p w14:paraId="533580BC"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br w:type="page"/>
      </w:r>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67ABD85D" w14:textId="77777777" w:rsidTr="006932B5">
        <w:tc>
          <w:tcPr>
            <w:tcW w:w="8931" w:type="dxa"/>
          </w:tcPr>
          <w:p w14:paraId="46989C2A" w14:textId="77777777" w:rsidR="000D3837" w:rsidRPr="00A86CB9" w:rsidRDefault="000D3837" w:rsidP="00A86CB9">
            <w:pPr>
              <w:ind w:right="139"/>
              <w:outlineLvl w:val="0"/>
              <w:rPr>
                <w:rFonts w:ascii="Calibri" w:hAnsi="Calibri" w:cs="Arial"/>
                <w:b/>
                <w:color w:val="000000"/>
                <w:sz w:val="28"/>
                <w:szCs w:val="20"/>
                <w:lang w:val="hr-HR"/>
              </w:rPr>
            </w:pPr>
            <w:bookmarkStart w:id="10" w:name="_Toc223759860"/>
            <w:r w:rsidRPr="00A86CB9">
              <w:rPr>
                <w:rFonts w:ascii="Calibri" w:hAnsi="Calibri" w:cs="Arial"/>
                <w:b/>
                <w:color w:val="000000"/>
                <w:sz w:val="28"/>
                <w:szCs w:val="20"/>
                <w:lang w:val="hr-HR"/>
              </w:rPr>
              <w:lastRenderedPageBreak/>
              <w:t xml:space="preserve">4. </w:t>
            </w:r>
            <w:bookmarkEnd w:id="10"/>
            <w:r w:rsidRPr="00A86CB9">
              <w:rPr>
                <w:rFonts w:ascii="Calibri" w:hAnsi="Calibri" w:cs="Arial"/>
                <w:b/>
                <w:color w:val="000000"/>
                <w:sz w:val="28"/>
                <w:szCs w:val="20"/>
                <w:lang w:val="hr-HR"/>
              </w:rPr>
              <w:t>Izvođač</w:t>
            </w:r>
          </w:p>
        </w:tc>
      </w:tr>
    </w:tbl>
    <w:p w14:paraId="46985136" w14:textId="77777777" w:rsidR="000D3837" w:rsidRPr="00A86CB9" w:rsidRDefault="000D3837" w:rsidP="00A86CB9">
      <w:pPr>
        <w:ind w:right="139"/>
        <w:rPr>
          <w:rFonts w:ascii="Calibri" w:hAnsi="Calibri" w:cs="Arial"/>
          <w:b/>
          <w:color w:val="000000"/>
          <w:szCs w:val="20"/>
          <w:lang w:val="hr-HR"/>
        </w:rPr>
      </w:pPr>
    </w:p>
    <w:p w14:paraId="5C704DE5"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25D8F25" w14:textId="77777777" w:rsidTr="00E375A9">
        <w:trPr>
          <w:trHeight w:val="4405"/>
        </w:trPr>
        <w:tc>
          <w:tcPr>
            <w:tcW w:w="1951" w:type="dxa"/>
            <w:shd w:val="clear" w:color="auto" w:fill="auto"/>
          </w:tcPr>
          <w:p w14:paraId="5B693CC1"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4.1 </w:t>
            </w:r>
          </w:p>
          <w:p w14:paraId="6F4CADE6" w14:textId="77777777" w:rsidR="000D3837" w:rsidRPr="00A86CB9" w:rsidRDefault="000D3837" w:rsidP="00A86CB9">
            <w:pPr>
              <w:ind w:right="139"/>
              <w:rPr>
                <w:rFonts w:ascii="Calibri" w:hAnsi="Calibri"/>
                <w:szCs w:val="20"/>
                <w:lang w:val="hr-HR"/>
              </w:rPr>
            </w:pPr>
            <w:r w:rsidRPr="00A86CB9">
              <w:rPr>
                <w:rFonts w:ascii="Calibri" w:hAnsi="Calibri" w:cs="Arial"/>
                <w:b/>
                <w:szCs w:val="20"/>
                <w:lang w:val="hr-HR"/>
              </w:rPr>
              <w:t>Opće obveze Izvođača</w:t>
            </w:r>
          </w:p>
        </w:tc>
        <w:tc>
          <w:tcPr>
            <w:tcW w:w="284" w:type="dxa"/>
            <w:shd w:val="clear" w:color="auto" w:fill="auto"/>
          </w:tcPr>
          <w:p w14:paraId="6BB83F12"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65892BF" w14:textId="77777777" w:rsidR="000D3837" w:rsidRPr="00A86CB9" w:rsidRDefault="000D3837"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5F0270F1" w14:textId="77777777" w:rsidR="000D3837" w:rsidRPr="00A86CB9" w:rsidRDefault="000D3837" w:rsidP="00A86CB9">
            <w:pPr>
              <w:ind w:right="139"/>
              <w:jc w:val="both"/>
              <w:rPr>
                <w:rFonts w:ascii="Calibri" w:hAnsi="Calibri" w:cs="Arial"/>
                <w:color w:val="000000"/>
                <w:szCs w:val="20"/>
                <w:lang w:val="hr-HR"/>
              </w:rPr>
            </w:pPr>
          </w:p>
          <w:p w14:paraId="7BB3B94B" w14:textId="77777777" w:rsidR="000D3837" w:rsidRPr="00A86CB9" w:rsidRDefault="000D3837"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Ako se u Dokumentaciji Izvođača pronađu greške, propusti, nejasnoće, nekonzistentnost, neadekvatnost ili drugi nedostaci, oni i Radovi ispravit će se na trošak Izvođača, bez obzira na bilo koju suglasnost ili odobrenje po ovom Članku.</w:t>
            </w:r>
          </w:p>
          <w:p w14:paraId="38D87A18" w14:textId="77777777" w:rsidR="000D3837" w:rsidRPr="00A86CB9" w:rsidRDefault="000D3837" w:rsidP="00A86CB9">
            <w:pPr>
              <w:ind w:right="139"/>
              <w:jc w:val="both"/>
              <w:rPr>
                <w:rFonts w:ascii="Calibri" w:hAnsi="Calibri" w:cs="Arial"/>
                <w:bCs/>
                <w:color w:val="000000"/>
                <w:szCs w:val="20"/>
                <w:lang w:val="hr-HR"/>
              </w:rPr>
            </w:pPr>
          </w:p>
          <w:p w14:paraId="63D0AA55" w14:textId="77777777" w:rsidR="008832B9" w:rsidRPr="00A86CB9" w:rsidRDefault="008832B9"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mora poduzeti sve potrebne mjere da se osigura vidljivost financiranja ili sufinanciranja od strane Europske unije kako je to navedeno u Uputama za kori</w:t>
            </w:r>
            <w:r w:rsidR="007E5E17" w:rsidRPr="00A86CB9">
              <w:rPr>
                <w:rFonts w:ascii="Calibri" w:hAnsi="Calibri" w:cs="Arial"/>
                <w:bCs/>
                <w:color w:val="000000"/>
                <w:szCs w:val="20"/>
                <w:lang w:val="hr-HR"/>
              </w:rPr>
              <w:t>snike sredstava; Informiranje, komunikacija i vidljivost projekata financiranih u okviru Europskog fonda za regionalni razvoj (EFRR), Europskog socijalnog fonda (ESF) i Kohezijskog fonda (KF) za razdoblje 2014.-2020.</w:t>
            </w:r>
            <w:r w:rsidRPr="00A86CB9">
              <w:rPr>
                <w:rFonts w:ascii="Calibri" w:hAnsi="Calibri" w:cs="Arial"/>
                <w:bCs/>
                <w:color w:val="000000"/>
                <w:szCs w:val="20"/>
                <w:lang w:val="hr-HR"/>
              </w:rPr>
              <w:t xml:space="preserve"> objavljenom na sljedećoj stranici: </w:t>
            </w:r>
          </w:p>
          <w:p w14:paraId="572360E2" w14:textId="77777777" w:rsidR="008832B9" w:rsidRPr="00A86CB9" w:rsidRDefault="008832B9" w:rsidP="00A86CB9">
            <w:pPr>
              <w:ind w:right="139"/>
              <w:jc w:val="both"/>
              <w:rPr>
                <w:rFonts w:ascii="Calibri" w:hAnsi="Calibri" w:cs="Arial"/>
                <w:bCs/>
                <w:color w:val="000000"/>
                <w:szCs w:val="20"/>
                <w:lang w:val="hr-HR"/>
              </w:rPr>
            </w:pPr>
          </w:p>
          <w:p w14:paraId="0348AE6C" w14:textId="77777777" w:rsidR="008832B9" w:rsidRPr="00A86CB9" w:rsidRDefault="00CC580E" w:rsidP="00A86CB9">
            <w:pPr>
              <w:ind w:right="139"/>
              <w:jc w:val="both"/>
              <w:rPr>
                <w:rFonts w:ascii="Calibri" w:hAnsi="Calibri" w:cs="Arial"/>
                <w:bCs/>
                <w:color w:val="000000"/>
                <w:szCs w:val="20"/>
                <w:lang w:val="hr-HR"/>
              </w:rPr>
            </w:pPr>
            <w:hyperlink r:id="rId14" w:history="1">
              <w:r w:rsidR="008832B9" w:rsidRPr="00A86CB9">
                <w:rPr>
                  <w:rStyle w:val="Hiperveza"/>
                  <w:rFonts w:ascii="Calibri" w:hAnsi="Calibri" w:cs="Arial"/>
                  <w:bCs/>
                  <w:szCs w:val="20"/>
                  <w:lang w:val="hr-HR"/>
                </w:rPr>
                <w:t>http://www.strukturnifondovi.hr/kako_do_eu_fondova</w:t>
              </w:r>
            </w:hyperlink>
          </w:p>
          <w:p w14:paraId="1658236D" w14:textId="77777777" w:rsidR="000D3837" w:rsidRPr="00A86CB9" w:rsidRDefault="000D3837" w:rsidP="00A86CB9">
            <w:pPr>
              <w:ind w:right="139"/>
              <w:jc w:val="both"/>
              <w:rPr>
                <w:rFonts w:ascii="Calibri" w:hAnsi="Calibri" w:cs="Arial"/>
                <w:color w:val="000000"/>
                <w:szCs w:val="20"/>
                <w:lang w:val="hr-HR"/>
              </w:rPr>
            </w:pPr>
          </w:p>
          <w:p w14:paraId="0461AA65" w14:textId="77777777" w:rsidR="00E375A9" w:rsidRPr="00E375A9" w:rsidRDefault="00E375A9" w:rsidP="00E375A9">
            <w:pPr>
              <w:ind w:right="139"/>
              <w:jc w:val="both"/>
              <w:rPr>
                <w:rFonts w:ascii="Calibri" w:hAnsi="Calibri" w:cs="Arial"/>
                <w:color w:val="000000"/>
                <w:szCs w:val="20"/>
              </w:rPr>
            </w:pPr>
            <w:r w:rsidRPr="00E375A9">
              <w:rPr>
                <w:rFonts w:ascii="Calibri" w:hAnsi="Calibri" w:cs="Arial"/>
                <w:color w:val="000000"/>
                <w:szCs w:val="20"/>
              </w:rPr>
              <w:t>Na obveze Izvođača primjenjuju se, između ostalog, i odredbe članaka 604., 605. i 633. do 636 Zakona o obveznim odnosima (Narodne novine br. 35/2005, 41/08, 125/11 78/15, 29/18 s izmjenama i dopunama).</w:t>
            </w:r>
          </w:p>
          <w:p w14:paraId="4E53DD4C" w14:textId="31D28A4E" w:rsidR="000D3837" w:rsidRPr="00A86CB9" w:rsidRDefault="00E375A9" w:rsidP="00E375A9">
            <w:pPr>
              <w:ind w:right="139"/>
              <w:jc w:val="both"/>
              <w:rPr>
                <w:rFonts w:ascii="Calibri" w:hAnsi="Calibri" w:cs="Arial"/>
                <w:color w:val="000000"/>
                <w:szCs w:val="20"/>
              </w:rPr>
            </w:pPr>
            <w:r w:rsidRPr="00E375A9">
              <w:rPr>
                <w:rFonts w:ascii="Calibri" w:hAnsi="Calibri" w:cs="Arial"/>
                <w:color w:val="000000"/>
                <w:szCs w:val="20"/>
              </w:rPr>
              <w:t>Na obveze Izvođača primjenjuju se , između ostalog  i odredbe članka 423. Zakona o obveznim odnosima (Narodne novine br. 35/2005, 41/08, 125/1178/15, 29/18  s izmjenama i dopunama) na način da je Izvođač dužan snositi sve troškove popravka ili zamjene opreme u razdoblju od dvije godine od izdavanja Potvrde o preuzimanju. Izvođaču će navedeni troškovi, ukoliko ih sam na plati, biti naplaćeni iz Sredstva osiguranja za izvršenje Ugovora.</w:t>
            </w:r>
          </w:p>
        </w:tc>
      </w:tr>
    </w:tbl>
    <w:p w14:paraId="5A492C72" w14:textId="77777777" w:rsidR="000D3837" w:rsidRPr="00A86CB9" w:rsidRDefault="000D3837" w:rsidP="00A86CB9">
      <w:pPr>
        <w:ind w:right="139"/>
        <w:rPr>
          <w:rFonts w:ascii="Calibri" w:hAnsi="Calibri" w:cs="Arial"/>
          <w:b/>
          <w:color w:val="000000"/>
          <w:szCs w:val="20"/>
          <w:lang w:val="hr-HR"/>
        </w:rPr>
      </w:pPr>
    </w:p>
    <w:p w14:paraId="443AFF7C"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7744FA0" w14:textId="77777777" w:rsidTr="00B53E36">
        <w:tc>
          <w:tcPr>
            <w:tcW w:w="1951" w:type="dxa"/>
            <w:shd w:val="clear" w:color="auto" w:fill="auto"/>
          </w:tcPr>
          <w:p w14:paraId="2668225F" w14:textId="77777777" w:rsidR="00A26622" w:rsidRPr="00A86CB9" w:rsidRDefault="000D3837" w:rsidP="00A86CB9">
            <w:pPr>
              <w:ind w:right="139"/>
              <w:rPr>
                <w:rFonts w:ascii="Calibri" w:hAnsi="Calibri"/>
                <w:b/>
                <w:szCs w:val="20"/>
                <w:lang w:val="hr-HR"/>
              </w:rPr>
            </w:pPr>
            <w:bookmarkStart w:id="11" w:name="_Toc223759862"/>
            <w:r w:rsidRPr="00A86CB9">
              <w:rPr>
                <w:rFonts w:ascii="Calibri" w:hAnsi="Calibri"/>
                <w:b/>
                <w:szCs w:val="20"/>
                <w:lang w:val="hr-HR"/>
              </w:rPr>
              <w:t>4.2</w:t>
            </w:r>
          </w:p>
          <w:p w14:paraId="03FB66B0"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Sredstv</w:t>
            </w:r>
            <w:r w:rsidR="00007B06" w:rsidRPr="00A86CB9">
              <w:rPr>
                <w:rFonts w:ascii="Calibri" w:hAnsi="Calibri" w:cs="Arial"/>
                <w:b/>
                <w:szCs w:val="20"/>
                <w:lang w:val="hr-HR"/>
              </w:rPr>
              <w:t>a</w:t>
            </w:r>
            <w:r w:rsidRPr="00A86CB9">
              <w:rPr>
                <w:rFonts w:ascii="Calibri" w:hAnsi="Calibri" w:cs="Arial"/>
                <w:b/>
                <w:szCs w:val="20"/>
                <w:lang w:val="hr-HR"/>
              </w:rPr>
              <w:t xml:space="preserve"> osiguranja za izvršenje Ugovora</w:t>
            </w:r>
          </w:p>
          <w:bookmarkEnd w:id="11"/>
          <w:p w14:paraId="5E9F2F0C" w14:textId="77777777" w:rsidR="000D3837" w:rsidRPr="00A86CB9" w:rsidRDefault="000D3837" w:rsidP="00A86CB9">
            <w:pPr>
              <w:ind w:right="139"/>
              <w:rPr>
                <w:rFonts w:ascii="Calibri" w:hAnsi="Calibri"/>
                <w:szCs w:val="20"/>
                <w:lang w:val="hr-HR"/>
              </w:rPr>
            </w:pPr>
          </w:p>
        </w:tc>
        <w:tc>
          <w:tcPr>
            <w:tcW w:w="284" w:type="dxa"/>
            <w:shd w:val="clear" w:color="auto" w:fill="auto"/>
          </w:tcPr>
          <w:p w14:paraId="1BDCD9A5"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2965335" w14:textId="77777777" w:rsidR="005D55A1" w:rsidRPr="00A86CB9" w:rsidRDefault="005D55A1" w:rsidP="005D55A1">
            <w:pPr>
              <w:keepLines/>
              <w:widowControl w:val="0"/>
              <w:rPr>
                <w:rFonts w:ascii="Calibri" w:hAnsi="Calibri" w:cs="Arial"/>
                <w:bCs/>
                <w:i/>
                <w:szCs w:val="20"/>
              </w:rPr>
            </w:pPr>
            <w:r w:rsidRPr="00A86CB9">
              <w:rPr>
                <w:rFonts w:ascii="Calibri" w:hAnsi="Calibri" w:cs="Arial"/>
                <w:i/>
                <w:szCs w:val="20"/>
              </w:rPr>
              <w:t>Izbrisati članak 4.2 i zamijeniti ga sljedećim</w:t>
            </w:r>
            <w:r w:rsidRPr="00A86CB9">
              <w:rPr>
                <w:rFonts w:ascii="Calibri" w:hAnsi="Calibri" w:cs="Arial"/>
                <w:bCs/>
                <w:i/>
                <w:szCs w:val="20"/>
              </w:rPr>
              <w:t>:</w:t>
            </w:r>
          </w:p>
          <w:p w14:paraId="5C02B793" w14:textId="77777777" w:rsidR="005D55A1" w:rsidRPr="00A86CB9" w:rsidRDefault="005D55A1" w:rsidP="005D55A1">
            <w:pPr>
              <w:rPr>
                <w:rFonts w:ascii="Calibri" w:hAnsi="Calibri"/>
                <w:szCs w:val="20"/>
              </w:rPr>
            </w:pPr>
          </w:p>
          <w:p w14:paraId="6F495965" w14:textId="77777777" w:rsidR="005D55A1" w:rsidRPr="00A86CB9" w:rsidRDefault="005D55A1" w:rsidP="005D55A1">
            <w:pPr>
              <w:jc w:val="both"/>
              <w:rPr>
                <w:rFonts w:ascii="Calibri" w:hAnsi="Calibri"/>
                <w:szCs w:val="20"/>
              </w:rPr>
            </w:pPr>
            <w:r w:rsidRPr="00A86CB9">
              <w:rPr>
                <w:rFonts w:ascii="Calibri" w:hAnsi="Calibri"/>
                <w:szCs w:val="20"/>
              </w:rPr>
              <w:t xml:space="preserve">Izvođač će (na svoj trošak) pribaviti Sredstva osiguranja za izvršenje Ugovora, u iznosu i u valuti navedenoj u dodatku Ponudi. </w:t>
            </w:r>
          </w:p>
          <w:p w14:paraId="6BF7641C" w14:textId="77777777" w:rsidR="005D55A1" w:rsidRPr="00A86CB9" w:rsidRDefault="005D55A1" w:rsidP="005D55A1">
            <w:pPr>
              <w:jc w:val="both"/>
              <w:rPr>
                <w:rFonts w:ascii="Calibri" w:hAnsi="Calibri"/>
                <w:szCs w:val="20"/>
              </w:rPr>
            </w:pPr>
          </w:p>
          <w:p w14:paraId="0CC88015" w14:textId="77777777" w:rsidR="005D55A1" w:rsidRPr="00A86CB9" w:rsidRDefault="005D55A1" w:rsidP="005D55A1">
            <w:pPr>
              <w:rPr>
                <w:rFonts w:ascii="Calibri" w:hAnsi="Calibri"/>
                <w:szCs w:val="20"/>
              </w:rPr>
            </w:pPr>
            <w:r w:rsidRPr="00A86CB9">
              <w:rPr>
                <w:rFonts w:ascii="Calibri" w:hAnsi="Calibri"/>
                <w:szCs w:val="20"/>
              </w:rPr>
              <w:t>Sredstva osiguranja za izvršenje Ugovora su:</w:t>
            </w:r>
          </w:p>
          <w:p w14:paraId="02E66D7D" w14:textId="77777777" w:rsidR="005D55A1" w:rsidRPr="00A86CB9" w:rsidRDefault="005D55A1" w:rsidP="005D55A1">
            <w:pPr>
              <w:rPr>
                <w:rFonts w:ascii="Calibri" w:hAnsi="Calibri"/>
                <w:szCs w:val="20"/>
              </w:rPr>
            </w:pPr>
          </w:p>
          <w:p w14:paraId="5D030F4D" w14:textId="77777777" w:rsidR="005D55A1" w:rsidRPr="00D70B34" w:rsidRDefault="005D55A1" w:rsidP="005D55A1">
            <w:pPr>
              <w:pStyle w:val="Odlomakpopisa"/>
              <w:numPr>
                <w:ilvl w:val="0"/>
                <w:numId w:val="13"/>
              </w:numPr>
              <w:rPr>
                <w:rFonts w:ascii="Calibri" w:hAnsi="Calibri"/>
                <w:b/>
                <w:sz w:val="20"/>
                <w:szCs w:val="20"/>
              </w:rPr>
            </w:pPr>
            <w:proofErr w:type="spellStart"/>
            <w:r w:rsidRPr="00D70B34">
              <w:rPr>
                <w:rFonts w:ascii="Calibri" w:hAnsi="Calibri"/>
                <w:b/>
                <w:sz w:val="20"/>
                <w:szCs w:val="20"/>
              </w:rPr>
              <w:t>Jamstvo</w:t>
            </w:r>
            <w:proofErr w:type="spellEnd"/>
            <w:r w:rsidRPr="00D70B34">
              <w:rPr>
                <w:rFonts w:ascii="Calibri" w:hAnsi="Calibri"/>
                <w:b/>
                <w:sz w:val="20"/>
                <w:szCs w:val="20"/>
              </w:rPr>
              <w:t xml:space="preserve"> za </w:t>
            </w:r>
            <w:proofErr w:type="spellStart"/>
            <w:r w:rsidRPr="00D70B34">
              <w:rPr>
                <w:rFonts w:ascii="Calibri" w:hAnsi="Calibri"/>
                <w:b/>
                <w:sz w:val="20"/>
                <w:szCs w:val="20"/>
              </w:rPr>
              <w:t>uredno</w:t>
            </w:r>
            <w:proofErr w:type="spellEnd"/>
            <w:r w:rsidRPr="00D70B34">
              <w:rPr>
                <w:rFonts w:ascii="Calibri" w:hAnsi="Calibri"/>
                <w:b/>
                <w:sz w:val="20"/>
                <w:szCs w:val="20"/>
              </w:rPr>
              <w:t xml:space="preserve"> </w:t>
            </w:r>
            <w:proofErr w:type="spellStart"/>
            <w:r w:rsidRPr="00D70B34">
              <w:rPr>
                <w:rFonts w:ascii="Calibri" w:hAnsi="Calibri"/>
                <w:b/>
                <w:sz w:val="20"/>
                <w:szCs w:val="20"/>
              </w:rPr>
              <w:t>ispunjenje</w:t>
            </w:r>
            <w:proofErr w:type="spellEnd"/>
            <w:r w:rsidRPr="00D70B34">
              <w:rPr>
                <w:rFonts w:ascii="Calibri" w:hAnsi="Calibri"/>
                <w:b/>
                <w:sz w:val="20"/>
                <w:szCs w:val="20"/>
              </w:rPr>
              <w:t xml:space="preserve"> </w:t>
            </w:r>
            <w:proofErr w:type="spellStart"/>
            <w:r w:rsidRPr="00D70B34">
              <w:rPr>
                <w:rFonts w:ascii="Calibri" w:hAnsi="Calibri"/>
                <w:b/>
                <w:sz w:val="20"/>
                <w:szCs w:val="20"/>
              </w:rPr>
              <w:t>ugovora</w:t>
            </w:r>
            <w:proofErr w:type="spellEnd"/>
            <w:r w:rsidRPr="00D70B34">
              <w:rPr>
                <w:rFonts w:ascii="Calibri" w:hAnsi="Calibri"/>
                <w:b/>
                <w:sz w:val="20"/>
                <w:szCs w:val="20"/>
              </w:rPr>
              <w:t xml:space="preserve"> </w:t>
            </w:r>
          </w:p>
          <w:p w14:paraId="596EF456" w14:textId="59B74A47" w:rsidR="005D55A1" w:rsidRPr="00D70B34" w:rsidRDefault="005D55A1" w:rsidP="005D55A1">
            <w:pPr>
              <w:spacing w:before="240"/>
              <w:jc w:val="both"/>
              <w:rPr>
                <w:rFonts w:ascii="Calibri" w:hAnsi="Calibri"/>
                <w:szCs w:val="20"/>
              </w:rPr>
            </w:pPr>
            <w:r w:rsidRPr="00A86CB9">
              <w:rPr>
                <w:rFonts w:ascii="Calibri" w:hAnsi="Calibri"/>
                <w:szCs w:val="20"/>
              </w:rPr>
              <w:t xml:space="preserve">Izvođač će </w:t>
            </w:r>
            <w:r w:rsidRPr="00D70B34">
              <w:rPr>
                <w:rFonts w:ascii="Calibri" w:hAnsi="Calibri"/>
                <w:szCs w:val="20"/>
              </w:rPr>
              <w:t xml:space="preserve">Naručitelju dostaviti </w:t>
            </w:r>
            <w:r>
              <w:rPr>
                <w:rFonts w:ascii="Calibri" w:hAnsi="Calibri"/>
                <w:szCs w:val="20"/>
              </w:rPr>
              <w:t xml:space="preserve">Jamstvo za uredno izvršenje Ugovora </w:t>
            </w:r>
            <w:r w:rsidR="00E375A9">
              <w:rPr>
                <w:rFonts w:ascii="Calibri" w:hAnsi="Calibri"/>
                <w:szCs w:val="20"/>
              </w:rPr>
              <w:t xml:space="preserve">najkasnije 28 dana od dana potpisa Ugovora </w:t>
            </w:r>
            <w:r w:rsidRPr="00D70B34">
              <w:rPr>
                <w:rFonts w:ascii="Calibri" w:hAnsi="Calibri"/>
                <w:szCs w:val="20"/>
              </w:rPr>
              <w:t>određeno Člankom 1.6 [</w:t>
            </w:r>
            <w:r w:rsidRPr="00D70B34">
              <w:rPr>
                <w:rFonts w:ascii="Calibri" w:hAnsi="Calibri"/>
                <w:i/>
                <w:szCs w:val="20"/>
              </w:rPr>
              <w:t>Sporazum</w:t>
            </w:r>
            <w:r w:rsidRPr="00D70B34">
              <w:rPr>
                <w:rFonts w:ascii="Calibri" w:hAnsi="Calibri"/>
                <w:szCs w:val="20"/>
              </w:rPr>
              <w:t>].</w:t>
            </w:r>
          </w:p>
          <w:p w14:paraId="10A05F49" w14:textId="77777777" w:rsidR="005D55A1" w:rsidRPr="00D70B34" w:rsidRDefault="005D55A1" w:rsidP="005D55A1">
            <w:pPr>
              <w:jc w:val="both"/>
              <w:rPr>
                <w:rFonts w:ascii="Calibri" w:hAnsi="Calibri"/>
                <w:szCs w:val="20"/>
              </w:rPr>
            </w:pPr>
          </w:p>
          <w:p w14:paraId="73743767" w14:textId="77777777" w:rsidR="005D55A1" w:rsidRPr="00A86CB9" w:rsidRDefault="005D55A1" w:rsidP="005D55A1">
            <w:pPr>
              <w:jc w:val="both"/>
              <w:rPr>
                <w:rFonts w:ascii="Calibri" w:hAnsi="Calibri" w:cs="Arial"/>
                <w:szCs w:val="20"/>
                <w:lang w:val="hr-HR"/>
              </w:rPr>
            </w:pPr>
            <w:r w:rsidRPr="00A86CB9">
              <w:rPr>
                <w:rFonts w:ascii="Calibri" w:hAnsi="Calibri" w:cs="Arial"/>
                <w:szCs w:val="20"/>
                <w:lang w:val="hr-HR"/>
              </w:rPr>
              <w:t xml:space="preserve">Izvođač će osigurati da je </w:t>
            </w:r>
            <w:r>
              <w:rPr>
                <w:rFonts w:ascii="Calibri" w:hAnsi="Calibri"/>
                <w:szCs w:val="20"/>
              </w:rPr>
              <w:t xml:space="preserve">Jamstvo za uredno izvršenje Ugovora </w:t>
            </w:r>
            <w:r w:rsidRPr="00A86CB9">
              <w:rPr>
                <w:rFonts w:ascii="Calibri" w:hAnsi="Calibri" w:cs="Arial"/>
                <w:szCs w:val="20"/>
                <w:lang w:val="hr-HR"/>
              </w:rPr>
              <w:t xml:space="preserve">valjano i izvršivo sve dok Izvođač ne dovrši Radove. </w:t>
            </w:r>
          </w:p>
          <w:p w14:paraId="4C7E59FC" w14:textId="77777777" w:rsidR="005D55A1" w:rsidRPr="00A86CB9" w:rsidRDefault="005D55A1" w:rsidP="005D55A1">
            <w:pPr>
              <w:jc w:val="both"/>
              <w:rPr>
                <w:rFonts w:ascii="Calibri" w:hAnsi="Calibri" w:cs="Arial"/>
                <w:szCs w:val="20"/>
                <w:lang w:val="hr-HR"/>
              </w:rPr>
            </w:pPr>
          </w:p>
          <w:p w14:paraId="264F0439" w14:textId="04AA3268" w:rsidR="005D55A1" w:rsidRPr="00A86CB9" w:rsidRDefault="005D55A1" w:rsidP="005D55A1">
            <w:pPr>
              <w:jc w:val="both"/>
              <w:rPr>
                <w:rFonts w:ascii="Calibri" w:hAnsi="Calibri" w:cs="Arial"/>
                <w:szCs w:val="20"/>
                <w:lang w:val="hr-HR"/>
              </w:rPr>
            </w:pPr>
            <w:r w:rsidRPr="00A86CB9">
              <w:rPr>
                <w:rFonts w:ascii="Calibri" w:hAnsi="Calibri" w:cs="Arial"/>
                <w:szCs w:val="20"/>
                <w:lang w:val="hr-HR"/>
              </w:rPr>
              <w:t xml:space="preserve">Ako se u uvjetima </w:t>
            </w:r>
            <w:r w:rsidR="005524AB">
              <w:rPr>
                <w:rFonts w:ascii="Calibri" w:hAnsi="Calibri"/>
                <w:szCs w:val="20"/>
              </w:rPr>
              <w:t>Jamstva</w:t>
            </w:r>
            <w:r>
              <w:rPr>
                <w:rFonts w:ascii="Calibri" w:hAnsi="Calibri"/>
                <w:szCs w:val="20"/>
              </w:rPr>
              <w:t xml:space="preserve"> za uredno izvršenje Ugovora </w:t>
            </w:r>
            <w:r w:rsidRPr="00A86CB9">
              <w:rPr>
                <w:rFonts w:ascii="Calibri" w:hAnsi="Calibri" w:cs="Arial"/>
                <w:szCs w:val="20"/>
                <w:lang w:val="hr-HR"/>
              </w:rPr>
              <w:t xml:space="preserve">navodi njegov datum isteka, a Izvođač još nije stekao pravo da dobije Potvrdu o ispunjenju Ugovora do datuma koji pada 28 prije datuma isteka, Izvođač će produljiti važenje </w:t>
            </w:r>
            <w:r>
              <w:rPr>
                <w:rFonts w:ascii="Calibri" w:hAnsi="Calibri"/>
                <w:szCs w:val="20"/>
              </w:rPr>
              <w:t xml:space="preserve">Jamstva za uredno izvršenje Ugovora </w:t>
            </w:r>
            <w:r w:rsidRPr="00A86CB9">
              <w:rPr>
                <w:rFonts w:ascii="Calibri" w:hAnsi="Calibri" w:cs="Arial"/>
                <w:szCs w:val="20"/>
                <w:lang w:val="hr-HR"/>
              </w:rPr>
              <w:t>sve dok Radovi ne budu dovršeni.</w:t>
            </w:r>
          </w:p>
          <w:p w14:paraId="4061B2DC" w14:textId="77777777" w:rsidR="005D55A1" w:rsidRPr="00A86CB9" w:rsidRDefault="005D55A1" w:rsidP="005D55A1">
            <w:pPr>
              <w:rPr>
                <w:rFonts w:ascii="Calibri" w:hAnsi="Calibri"/>
                <w:szCs w:val="20"/>
              </w:rPr>
            </w:pPr>
          </w:p>
          <w:p w14:paraId="7F176594" w14:textId="77777777" w:rsidR="005D55A1" w:rsidRPr="00537AC0" w:rsidRDefault="005D55A1" w:rsidP="005D55A1">
            <w:pPr>
              <w:pStyle w:val="Odlomakpopisa"/>
              <w:numPr>
                <w:ilvl w:val="0"/>
                <w:numId w:val="13"/>
              </w:numPr>
              <w:spacing w:after="200" w:line="276" w:lineRule="auto"/>
              <w:contextualSpacing/>
              <w:jc w:val="both"/>
              <w:rPr>
                <w:rFonts w:ascii="Calibri" w:hAnsi="Calibri"/>
                <w:color w:val="000000" w:themeColor="text1"/>
                <w:sz w:val="20"/>
                <w:szCs w:val="20"/>
              </w:rPr>
            </w:pPr>
            <w:proofErr w:type="spellStart"/>
            <w:r w:rsidRPr="00537AC0">
              <w:rPr>
                <w:rFonts w:ascii="Calibri" w:hAnsi="Calibri"/>
                <w:b/>
                <w:color w:val="000000" w:themeColor="text1"/>
                <w:sz w:val="20"/>
                <w:szCs w:val="20"/>
              </w:rPr>
              <w:t>Sredstvo</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osiguranja</w:t>
            </w:r>
            <w:proofErr w:type="spellEnd"/>
            <w:r w:rsidRPr="00537AC0">
              <w:rPr>
                <w:rFonts w:ascii="Calibri" w:hAnsi="Calibri"/>
                <w:b/>
                <w:color w:val="000000" w:themeColor="text1"/>
                <w:sz w:val="20"/>
                <w:szCs w:val="20"/>
              </w:rPr>
              <w:t xml:space="preserve"> za </w:t>
            </w:r>
            <w:proofErr w:type="spellStart"/>
            <w:r w:rsidRPr="00537AC0">
              <w:rPr>
                <w:rFonts w:ascii="Calibri" w:hAnsi="Calibri"/>
                <w:b/>
                <w:color w:val="000000" w:themeColor="text1"/>
                <w:sz w:val="20"/>
                <w:szCs w:val="20"/>
              </w:rPr>
              <w:t>postizanje</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jamčenih</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operativnih</w:t>
            </w:r>
            <w:proofErr w:type="spellEnd"/>
            <w:r w:rsidRPr="00537AC0">
              <w:rPr>
                <w:rFonts w:ascii="Calibri" w:hAnsi="Calibri"/>
                <w:b/>
                <w:color w:val="000000" w:themeColor="text1"/>
                <w:sz w:val="20"/>
                <w:szCs w:val="20"/>
              </w:rPr>
              <w:t xml:space="preserve"> </w:t>
            </w:r>
            <w:proofErr w:type="spellStart"/>
            <w:r w:rsidRPr="00537AC0">
              <w:rPr>
                <w:rFonts w:ascii="Calibri" w:hAnsi="Calibri"/>
                <w:b/>
                <w:color w:val="000000" w:themeColor="text1"/>
                <w:sz w:val="20"/>
                <w:szCs w:val="20"/>
              </w:rPr>
              <w:t>troškova</w:t>
            </w:r>
            <w:proofErr w:type="spellEnd"/>
            <w:r w:rsidRPr="00537AC0">
              <w:rPr>
                <w:rFonts w:ascii="Calibri" w:hAnsi="Calibri"/>
                <w:color w:val="000000" w:themeColor="text1"/>
                <w:sz w:val="20"/>
                <w:szCs w:val="20"/>
              </w:rPr>
              <w:t>.</w:t>
            </w:r>
          </w:p>
          <w:p w14:paraId="3FA0DFCB" w14:textId="02A1E4F2" w:rsidR="005D55A1" w:rsidRPr="00A86CB9" w:rsidRDefault="005D55A1" w:rsidP="005D55A1">
            <w:pPr>
              <w:keepLines/>
              <w:widowControl w:val="0"/>
              <w:ind w:right="139"/>
              <w:jc w:val="both"/>
              <w:rPr>
                <w:rFonts w:ascii="Calibri" w:hAnsi="Calibri" w:cs="Arial"/>
                <w:i/>
                <w:szCs w:val="20"/>
                <w:lang w:val="hr-HR"/>
              </w:rPr>
            </w:pPr>
            <w:r w:rsidRPr="00A86CB9">
              <w:rPr>
                <w:rFonts w:ascii="Calibri" w:hAnsi="Calibri"/>
                <w:szCs w:val="20"/>
              </w:rPr>
              <w:t xml:space="preserve">Izvođač će Naručitelju dostaviti Sredstvo osiguranja za postizanje jamčenih </w:t>
            </w:r>
            <w:r w:rsidRPr="000136F8">
              <w:rPr>
                <w:rFonts w:ascii="Calibri" w:hAnsi="Calibri"/>
                <w:szCs w:val="20"/>
              </w:rPr>
              <w:t xml:space="preserve">operativnih troškova </w:t>
            </w:r>
            <w:r w:rsidR="00465975">
              <w:rPr>
                <w:rFonts w:ascii="Calibri" w:hAnsi="Calibri"/>
                <w:szCs w:val="20"/>
              </w:rPr>
              <w:t xml:space="preserve">neposredno prije početka testova o dovršetku, </w:t>
            </w:r>
            <w:r w:rsidRPr="000136F8">
              <w:rPr>
                <w:rFonts w:ascii="Calibri" w:hAnsi="Calibri"/>
                <w:szCs w:val="20"/>
              </w:rPr>
              <w:t>kako je određeno Člankom 1.6 [Sporazum].</w:t>
            </w:r>
          </w:p>
          <w:p w14:paraId="19B6407F" w14:textId="77777777" w:rsidR="005D55A1" w:rsidRPr="00A86CB9" w:rsidRDefault="005D55A1" w:rsidP="005D55A1">
            <w:pPr>
              <w:ind w:right="139"/>
              <w:jc w:val="both"/>
              <w:rPr>
                <w:rFonts w:ascii="Calibri" w:hAnsi="Calibri" w:cs="Arial"/>
                <w:szCs w:val="20"/>
                <w:lang w:val="hr-HR"/>
              </w:rPr>
            </w:pPr>
          </w:p>
          <w:p w14:paraId="7FD50221"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Izvođač će osigurati da je Sredstvo</w:t>
            </w:r>
            <w:r>
              <w:rPr>
                <w:rFonts w:ascii="Calibri" w:hAnsi="Calibri" w:cs="Arial"/>
                <w:szCs w:val="20"/>
                <w:lang w:val="hr-HR"/>
              </w:rPr>
              <w:t xml:space="preserve"> osiguranja za postizanje jamčen</w:t>
            </w:r>
            <w:r w:rsidRPr="00A86CB9">
              <w:rPr>
                <w:rFonts w:ascii="Calibri" w:hAnsi="Calibri" w:cs="Arial"/>
                <w:szCs w:val="20"/>
                <w:lang w:val="hr-HR"/>
              </w:rPr>
              <w:t xml:space="preserve">ih operativnih troškova valjano i izvršivo sve dok Izvođač ne dokaže jamčene operativne troškove. </w:t>
            </w:r>
          </w:p>
          <w:p w14:paraId="29BF9C75" w14:textId="77777777" w:rsidR="005D55A1" w:rsidRPr="00A86CB9" w:rsidRDefault="005D55A1" w:rsidP="005D55A1">
            <w:pPr>
              <w:ind w:right="139"/>
              <w:jc w:val="both"/>
              <w:rPr>
                <w:rFonts w:ascii="Calibri" w:hAnsi="Calibri" w:cs="Arial"/>
                <w:szCs w:val="20"/>
                <w:lang w:val="hr-HR"/>
              </w:rPr>
            </w:pPr>
          </w:p>
          <w:p w14:paraId="36E200B5"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Ako se u uvjetima Sredstva osiguranja za postizanje jamčenih operativnih troškova navodi njegov datum isteka, a Izvođač još nije stekao pravo da dobije Godišnji izvještaj o praćenju i evidenciji rada UPOV-a do datuma koji pada 28 prije datuma isteka, Izvođač će produljiti važenje Sredstva osiguranja za postizanje jamčenih operativnih troškova sve dok jamčeni operativni trošk</w:t>
            </w:r>
            <w:r>
              <w:rPr>
                <w:rFonts w:ascii="Calibri" w:hAnsi="Calibri" w:cs="Arial"/>
                <w:szCs w:val="20"/>
                <w:lang w:val="hr-HR"/>
              </w:rPr>
              <w:t>ov</w:t>
            </w:r>
            <w:r w:rsidRPr="00A86CB9">
              <w:rPr>
                <w:rFonts w:ascii="Calibri" w:hAnsi="Calibri" w:cs="Arial"/>
                <w:szCs w:val="20"/>
                <w:lang w:val="hr-HR"/>
              </w:rPr>
              <w:t>i ne budu dokazani.</w:t>
            </w:r>
          </w:p>
          <w:p w14:paraId="1741EF2E" w14:textId="77777777" w:rsidR="005D55A1" w:rsidRPr="00A86CB9" w:rsidRDefault="005D55A1" w:rsidP="005D55A1">
            <w:pPr>
              <w:ind w:right="139"/>
              <w:jc w:val="both"/>
              <w:rPr>
                <w:rFonts w:ascii="Calibri" w:hAnsi="Calibri" w:cs="Arial"/>
                <w:szCs w:val="20"/>
                <w:lang w:val="hr-HR"/>
              </w:rPr>
            </w:pPr>
          </w:p>
          <w:p w14:paraId="57817FDE"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Sredstva osiguranja</w:t>
            </w:r>
            <w:r w:rsidRPr="00A86CB9" w:rsidDel="00D8083D">
              <w:rPr>
                <w:rFonts w:ascii="Calibri" w:hAnsi="Calibri" w:cs="Arial"/>
                <w:szCs w:val="20"/>
                <w:lang w:val="hr-HR"/>
              </w:rPr>
              <w:t xml:space="preserve"> </w:t>
            </w:r>
            <w:r w:rsidRPr="00A86CB9">
              <w:rPr>
                <w:rFonts w:ascii="Calibri" w:hAnsi="Calibri" w:cs="Arial"/>
                <w:szCs w:val="20"/>
                <w:lang w:val="hr-HR"/>
              </w:rPr>
              <w:t>za izvršenje Ugovora moraju biti u obliku danom u Knjizi 2, Dio 4, Dokumentacije za nadmetanje i moraju biti izdana od financijske institucije prihvatljive za Naručitelja.</w:t>
            </w:r>
          </w:p>
          <w:p w14:paraId="1E133E6B" w14:textId="77777777" w:rsidR="005D55A1" w:rsidRPr="00A86CB9" w:rsidRDefault="005D55A1" w:rsidP="005D55A1">
            <w:pPr>
              <w:ind w:right="139"/>
              <w:jc w:val="both"/>
              <w:rPr>
                <w:rFonts w:ascii="Calibri" w:hAnsi="Calibri" w:cs="Arial"/>
                <w:szCs w:val="20"/>
                <w:lang w:val="hr-HR"/>
              </w:rPr>
            </w:pPr>
          </w:p>
          <w:p w14:paraId="634E4F62"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szCs w:val="20"/>
                <w:lang w:val="hr-HR"/>
              </w:rPr>
              <w:t>Za svako povećanje Ugovorne cijene sukladno Članku 3.5, Izvođač će na pismeni zahtjev Inženjera odmah povećati iznos Sredstava osiguranja za izvršenje Ugovora za odgovarajući postotak.</w:t>
            </w:r>
          </w:p>
          <w:p w14:paraId="4E484B80" w14:textId="77777777" w:rsidR="005D55A1" w:rsidRPr="00A86CB9" w:rsidRDefault="005D55A1" w:rsidP="005D55A1">
            <w:pPr>
              <w:ind w:right="139"/>
              <w:jc w:val="both"/>
              <w:rPr>
                <w:rFonts w:ascii="Calibri" w:hAnsi="Calibri" w:cs="Arial"/>
                <w:szCs w:val="20"/>
                <w:lang w:val="hr-HR"/>
              </w:rPr>
            </w:pPr>
          </w:p>
          <w:p w14:paraId="468552BA" w14:textId="77777777" w:rsidR="005D55A1" w:rsidRPr="00A86CB9" w:rsidRDefault="005D55A1" w:rsidP="005D55A1">
            <w:pPr>
              <w:ind w:right="139"/>
              <w:jc w:val="both"/>
              <w:rPr>
                <w:rFonts w:ascii="Calibri" w:hAnsi="Calibri" w:cs="Arial"/>
                <w:szCs w:val="20"/>
                <w:lang w:val="hr-HR"/>
              </w:rPr>
            </w:pPr>
            <w:r w:rsidRPr="00A86CB9">
              <w:rPr>
                <w:rFonts w:ascii="Calibri" w:hAnsi="Calibri" w:cs="Arial"/>
                <w:b/>
                <w:szCs w:val="20"/>
                <w:lang w:val="hr-HR"/>
              </w:rPr>
              <w:t xml:space="preserve">Postavljanje zahtjeva iz </w:t>
            </w:r>
            <w:r>
              <w:rPr>
                <w:rFonts w:ascii="Calibri" w:hAnsi="Calibri" w:cs="Arial"/>
                <w:b/>
                <w:szCs w:val="20"/>
                <w:lang w:val="hr-HR"/>
              </w:rPr>
              <w:t>Jamstva</w:t>
            </w:r>
            <w:r w:rsidRPr="00154DD1">
              <w:rPr>
                <w:rFonts w:ascii="Calibri" w:hAnsi="Calibri" w:cs="Arial"/>
                <w:b/>
                <w:szCs w:val="20"/>
                <w:lang w:val="hr-HR"/>
              </w:rPr>
              <w:t xml:space="preserve"> za uredno izvršenje Ugovora</w:t>
            </w:r>
            <w:r w:rsidRPr="00A86CB9">
              <w:rPr>
                <w:rFonts w:ascii="Calibri" w:hAnsi="Calibri" w:cs="Arial"/>
                <w:szCs w:val="20"/>
                <w:lang w:val="hr-HR"/>
              </w:rPr>
              <w:t>:</w:t>
            </w:r>
          </w:p>
          <w:p w14:paraId="03C392A0" w14:textId="77777777" w:rsidR="005D55A1" w:rsidRPr="00A86CB9" w:rsidRDefault="005D55A1" w:rsidP="005D55A1">
            <w:pPr>
              <w:ind w:right="139"/>
              <w:jc w:val="both"/>
              <w:rPr>
                <w:rFonts w:ascii="Calibri" w:hAnsi="Calibri" w:cs="Arial"/>
                <w:szCs w:val="20"/>
                <w:lang w:val="hr-HR"/>
              </w:rPr>
            </w:pPr>
          </w:p>
          <w:p w14:paraId="00DCAA91" w14:textId="77777777" w:rsidR="005D55A1" w:rsidRPr="00A86CB9" w:rsidRDefault="005D55A1" w:rsidP="005D55A1">
            <w:pPr>
              <w:pStyle w:val="Odlomakpopisa"/>
              <w:numPr>
                <w:ilvl w:val="0"/>
                <w:numId w:val="14"/>
              </w:numPr>
              <w:spacing w:after="200" w:line="276" w:lineRule="auto"/>
              <w:contextualSpacing/>
              <w:jc w:val="both"/>
              <w:rPr>
                <w:rFonts w:ascii="Calibri" w:hAnsi="Calibri"/>
                <w:sz w:val="20"/>
                <w:szCs w:val="20"/>
                <w:lang w:val="hr-HR"/>
              </w:rPr>
            </w:pPr>
            <w:r w:rsidRPr="00A86CB9">
              <w:rPr>
                <w:rFonts w:ascii="Calibri" w:hAnsi="Calibri"/>
                <w:sz w:val="20"/>
                <w:szCs w:val="20"/>
                <w:lang w:val="hr-HR"/>
              </w:rPr>
              <w:t xml:space="preserve">Naručitelj neće postaviti zahtjev iz </w:t>
            </w:r>
            <w:r>
              <w:rPr>
                <w:rFonts w:ascii="Calibri" w:hAnsi="Calibri"/>
                <w:sz w:val="20"/>
                <w:szCs w:val="20"/>
                <w:lang w:val="hr-HR"/>
              </w:rPr>
              <w:t>Jamstva</w:t>
            </w:r>
            <w:r w:rsidRPr="00154DD1">
              <w:rPr>
                <w:rFonts w:ascii="Calibri" w:hAnsi="Calibri"/>
                <w:sz w:val="20"/>
                <w:szCs w:val="20"/>
                <w:lang w:val="hr-HR"/>
              </w:rPr>
              <w:t xml:space="preserve"> za uredno izvršenje Ugovora</w:t>
            </w:r>
            <w:r w:rsidRPr="00A86CB9">
              <w:rPr>
                <w:rFonts w:ascii="Calibri" w:hAnsi="Calibri"/>
                <w:sz w:val="20"/>
                <w:szCs w:val="20"/>
                <w:lang w:val="hr-HR"/>
              </w:rPr>
              <w:t>, osim iznosa na koje Naručitelj ima pravo prema Ugovoru i to u slučaju:</w:t>
            </w:r>
          </w:p>
          <w:p w14:paraId="2C88371F"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 xml:space="preserve">Propusta Izvođača da produlji važenje </w:t>
            </w:r>
            <w:r>
              <w:rPr>
                <w:rFonts w:ascii="Calibri" w:hAnsi="Calibri"/>
                <w:sz w:val="20"/>
                <w:szCs w:val="20"/>
                <w:lang w:val="hr-HR"/>
              </w:rPr>
              <w:t>Jamstva</w:t>
            </w:r>
            <w:r w:rsidRPr="00154DD1">
              <w:rPr>
                <w:rFonts w:ascii="Calibri" w:hAnsi="Calibri"/>
                <w:sz w:val="20"/>
                <w:szCs w:val="20"/>
                <w:lang w:val="hr-HR"/>
              </w:rPr>
              <w:t xml:space="preserve"> za uredno izvršenje Ugovora</w:t>
            </w:r>
            <w:r w:rsidRPr="00A86CB9">
              <w:rPr>
                <w:rFonts w:ascii="Calibri" w:hAnsi="Calibri"/>
                <w:sz w:val="20"/>
                <w:szCs w:val="20"/>
                <w:lang w:val="hr-HR"/>
              </w:rPr>
              <w:t xml:space="preserve"> kako je to opisano u prethodnom odlomku, u kojem slučaju Naručitelj može potraživati puni iznos Sredstva osiguranja,</w:t>
            </w:r>
          </w:p>
          <w:p w14:paraId="00B76DD1"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Propusta izvođača da Naručitelju plati dužni iznos, bilo da je to dogovoreno s Izvođačem ili je utvrđeno u skladu s člankom 2.5 (</w:t>
            </w:r>
            <w:r w:rsidRPr="00A86CB9">
              <w:rPr>
                <w:rFonts w:ascii="Calibri" w:hAnsi="Calibri"/>
                <w:i/>
                <w:sz w:val="20"/>
                <w:szCs w:val="20"/>
                <w:lang w:val="hr-HR"/>
              </w:rPr>
              <w:t>Potraživanja Naručitelja</w:t>
            </w:r>
            <w:r w:rsidRPr="00A86CB9">
              <w:rPr>
                <w:rFonts w:ascii="Calibri" w:hAnsi="Calibri"/>
                <w:sz w:val="20"/>
                <w:szCs w:val="20"/>
                <w:lang w:val="hr-HR"/>
              </w:rPr>
              <w:t>) ili člankom 20 (</w:t>
            </w:r>
            <w:r w:rsidRPr="00A86CB9">
              <w:rPr>
                <w:rFonts w:ascii="Calibri" w:hAnsi="Calibri"/>
                <w:i/>
                <w:sz w:val="20"/>
                <w:szCs w:val="20"/>
                <w:lang w:val="hr-HR"/>
              </w:rPr>
              <w:t>Potraživanja, Sporovi i Arbitraža</w:t>
            </w:r>
            <w:r w:rsidRPr="00A86CB9">
              <w:rPr>
                <w:rFonts w:ascii="Calibri" w:hAnsi="Calibri"/>
                <w:sz w:val="20"/>
                <w:szCs w:val="20"/>
                <w:lang w:val="hr-HR"/>
              </w:rPr>
              <w:t>), u roku od 42 dana nakon takvog dogovora ili utvrđivanja,</w:t>
            </w:r>
          </w:p>
          <w:p w14:paraId="17FCA9D5"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Propusta Izvođača da otkloni povredu Ugovora u roku od 42 dana nakon što primi obavijest Naručitelja kojom se traži da se povreda otkloni,</w:t>
            </w:r>
          </w:p>
          <w:p w14:paraId="530C035E"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lang w:val="hr-HR"/>
              </w:rPr>
            </w:pPr>
            <w:r w:rsidRPr="00A86CB9">
              <w:rPr>
                <w:rFonts w:ascii="Calibri" w:hAnsi="Calibri"/>
                <w:sz w:val="20"/>
                <w:szCs w:val="20"/>
                <w:lang w:val="hr-HR"/>
              </w:rPr>
              <w:t>Okolnosti koje daju pravo Naručitelju da raskine Ugovor prema članku 15.2 (</w:t>
            </w:r>
            <w:r w:rsidRPr="00A86CB9">
              <w:rPr>
                <w:rFonts w:ascii="Calibri" w:hAnsi="Calibri"/>
                <w:i/>
                <w:sz w:val="20"/>
                <w:szCs w:val="20"/>
                <w:lang w:val="hr-HR"/>
              </w:rPr>
              <w:t>Raskid od strane Naručitelja</w:t>
            </w:r>
            <w:r w:rsidRPr="00A86CB9">
              <w:rPr>
                <w:rFonts w:ascii="Calibri" w:hAnsi="Calibri"/>
                <w:sz w:val="20"/>
                <w:szCs w:val="20"/>
                <w:lang w:val="hr-HR"/>
              </w:rPr>
              <w:t>) bez obzira na to je li obavijest o raskidu dostavljena ili nije, ili</w:t>
            </w:r>
          </w:p>
          <w:p w14:paraId="0EEA1693" w14:textId="77777777" w:rsidR="005D55A1" w:rsidRPr="00A86CB9" w:rsidRDefault="005D55A1" w:rsidP="005D55A1">
            <w:pPr>
              <w:pStyle w:val="Odlomakpopisa"/>
              <w:numPr>
                <w:ilvl w:val="1"/>
                <w:numId w:val="15"/>
              </w:numPr>
              <w:spacing w:after="200" w:line="276" w:lineRule="auto"/>
              <w:contextualSpacing/>
              <w:jc w:val="both"/>
              <w:rPr>
                <w:rFonts w:ascii="Calibri" w:hAnsi="Calibri"/>
                <w:sz w:val="20"/>
                <w:szCs w:val="20"/>
              </w:rPr>
            </w:pPr>
            <w:r w:rsidRPr="00A86CB9">
              <w:rPr>
                <w:rFonts w:ascii="Calibri" w:hAnsi="Calibri"/>
                <w:sz w:val="20"/>
                <w:szCs w:val="20"/>
                <w:lang w:val="sl-SI"/>
              </w:rPr>
              <w:t>Radi naplate Kazne za zakašnjenje Izvođača u ispunjenju svojih obveza iz ovog Ugovora, u skladu sa člancima 8.7. i 14.15. Ugovora.</w:t>
            </w:r>
          </w:p>
          <w:p w14:paraId="4570CEAF" w14:textId="77777777" w:rsidR="005D55A1" w:rsidRPr="00A86CB9" w:rsidRDefault="005D55A1" w:rsidP="005D55A1">
            <w:pPr>
              <w:pStyle w:val="Odlomakpopisa"/>
              <w:numPr>
                <w:ilvl w:val="0"/>
                <w:numId w:val="14"/>
              </w:numPr>
              <w:spacing w:line="276" w:lineRule="auto"/>
              <w:contextualSpacing/>
              <w:jc w:val="both"/>
              <w:rPr>
                <w:rFonts w:ascii="Calibri" w:hAnsi="Calibri"/>
                <w:sz w:val="20"/>
                <w:szCs w:val="20"/>
              </w:rPr>
            </w:pPr>
            <w:proofErr w:type="spellStart"/>
            <w:r w:rsidRPr="00A86CB9">
              <w:rPr>
                <w:rFonts w:ascii="Calibri" w:hAnsi="Calibri"/>
                <w:sz w:val="20"/>
                <w:szCs w:val="20"/>
              </w:rPr>
              <w:t>Naručitelj</w:t>
            </w:r>
            <w:proofErr w:type="spellEnd"/>
            <w:r w:rsidRPr="00A86CB9">
              <w:rPr>
                <w:rFonts w:ascii="Calibri" w:hAnsi="Calibri"/>
                <w:sz w:val="20"/>
                <w:szCs w:val="20"/>
              </w:rPr>
              <w:t xml:space="preserve"> </w:t>
            </w:r>
            <w:proofErr w:type="spellStart"/>
            <w:r w:rsidRPr="00A86CB9">
              <w:rPr>
                <w:rFonts w:ascii="Calibri" w:hAnsi="Calibri"/>
                <w:sz w:val="20"/>
                <w:szCs w:val="20"/>
              </w:rPr>
              <w:t>će</w:t>
            </w:r>
            <w:proofErr w:type="spellEnd"/>
            <w:r w:rsidRPr="00A86CB9">
              <w:rPr>
                <w:rFonts w:ascii="Calibri" w:hAnsi="Calibri"/>
                <w:sz w:val="20"/>
                <w:szCs w:val="20"/>
              </w:rPr>
              <w:t xml:space="preserve"> </w:t>
            </w:r>
            <w:proofErr w:type="spellStart"/>
            <w:r w:rsidRPr="00A86CB9">
              <w:rPr>
                <w:rFonts w:ascii="Calibri" w:hAnsi="Calibri"/>
                <w:sz w:val="20"/>
                <w:szCs w:val="20"/>
              </w:rPr>
              <w:t>Izvođača</w:t>
            </w:r>
            <w:proofErr w:type="spellEnd"/>
            <w:r w:rsidRPr="00A86CB9">
              <w:rPr>
                <w:rFonts w:ascii="Calibri" w:hAnsi="Calibri"/>
                <w:sz w:val="20"/>
                <w:szCs w:val="20"/>
              </w:rPr>
              <w:t xml:space="preserve"> </w:t>
            </w:r>
            <w:proofErr w:type="spellStart"/>
            <w:r w:rsidRPr="00A86CB9">
              <w:rPr>
                <w:rFonts w:ascii="Calibri" w:hAnsi="Calibri"/>
                <w:sz w:val="20"/>
                <w:szCs w:val="20"/>
              </w:rPr>
              <w:t>obeštetiti</w:t>
            </w:r>
            <w:proofErr w:type="spellEnd"/>
            <w:r w:rsidRPr="00A86CB9">
              <w:rPr>
                <w:rFonts w:ascii="Calibri" w:hAnsi="Calibri"/>
                <w:sz w:val="20"/>
                <w:szCs w:val="20"/>
              </w:rPr>
              <w:t xml:space="preserve"> za </w:t>
            </w:r>
            <w:proofErr w:type="spellStart"/>
            <w:r w:rsidRPr="00A86CB9">
              <w:rPr>
                <w:rFonts w:ascii="Calibri" w:hAnsi="Calibri"/>
                <w:sz w:val="20"/>
                <w:szCs w:val="20"/>
              </w:rPr>
              <w:t>svaku</w:t>
            </w:r>
            <w:proofErr w:type="spellEnd"/>
            <w:r w:rsidRPr="00A86CB9">
              <w:rPr>
                <w:rFonts w:ascii="Calibri" w:hAnsi="Calibri"/>
                <w:sz w:val="20"/>
                <w:szCs w:val="20"/>
              </w:rPr>
              <w:t xml:space="preserve"> </w:t>
            </w:r>
            <w:proofErr w:type="spellStart"/>
            <w:r w:rsidRPr="00A86CB9">
              <w:rPr>
                <w:rFonts w:ascii="Calibri" w:hAnsi="Calibri"/>
                <w:sz w:val="20"/>
                <w:szCs w:val="20"/>
              </w:rPr>
              <w:t>štetu</w:t>
            </w:r>
            <w:proofErr w:type="spellEnd"/>
            <w:r w:rsidRPr="00A86CB9">
              <w:rPr>
                <w:rFonts w:ascii="Calibri" w:hAnsi="Calibri"/>
                <w:sz w:val="20"/>
                <w:szCs w:val="20"/>
              </w:rPr>
              <w:t xml:space="preserve">, </w:t>
            </w:r>
            <w:proofErr w:type="spellStart"/>
            <w:r w:rsidRPr="00A86CB9">
              <w:rPr>
                <w:rFonts w:ascii="Calibri" w:hAnsi="Calibri"/>
                <w:sz w:val="20"/>
                <w:szCs w:val="20"/>
              </w:rPr>
              <w:t>gubitak</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uključujući</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nagradu</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odvjetnika</w:t>
            </w:r>
            <w:proofErr w:type="spellEnd"/>
            <w:r w:rsidRPr="00A86CB9">
              <w:rPr>
                <w:rFonts w:ascii="Calibri" w:hAnsi="Calibri"/>
                <w:sz w:val="20"/>
                <w:szCs w:val="20"/>
              </w:rPr>
              <w:t xml:space="preserve"> </w:t>
            </w:r>
            <w:proofErr w:type="spellStart"/>
            <w:r w:rsidRPr="00A86CB9">
              <w:rPr>
                <w:rFonts w:ascii="Calibri" w:hAnsi="Calibri"/>
                <w:sz w:val="20"/>
                <w:szCs w:val="20"/>
              </w:rPr>
              <w:t>i</w:t>
            </w:r>
            <w:proofErr w:type="spellEnd"/>
            <w:r w:rsidRPr="00A86CB9">
              <w:rPr>
                <w:rFonts w:ascii="Calibri" w:hAnsi="Calibri"/>
                <w:sz w:val="20"/>
                <w:szCs w:val="20"/>
              </w:rPr>
              <w:t xml:space="preserve"> </w:t>
            </w:r>
            <w:proofErr w:type="spellStart"/>
            <w:r w:rsidRPr="00A86CB9">
              <w:rPr>
                <w:rFonts w:ascii="Calibri" w:hAnsi="Calibri"/>
                <w:sz w:val="20"/>
                <w:szCs w:val="20"/>
              </w:rPr>
              <w:t>sudske</w:t>
            </w:r>
            <w:proofErr w:type="spellEnd"/>
            <w:r w:rsidRPr="00A86CB9">
              <w:rPr>
                <w:rFonts w:ascii="Calibri" w:hAnsi="Calibri"/>
                <w:sz w:val="20"/>
                <w:szCs w:val="20"/>
              </w:rPr>
              <w:t xml:space="preserve"> </w:t>
            </w:r>
            <w:proofErr w:type="spellStart"/>
            <w:r w:rsidRPr="00A86CB9">
              <w:rPr>
                <w:rFonts w:ascii="Calibri" w:hAnsi="Calibri"/>
                <w:sz w:val="20"/>
                <w:szCs w:val="20"/>
              </w:rPr>
              <w:t>troškove</w:t>
            </w:r>
            <w:proofErr w:type="spellEnd"/>
            <w:r w:rsidRPr="00A86CB9">
              <w:rPr>
                <w:rFonts w:ascii="Calibri" w:hAnsi="Calibri"/>
                <w:sz w:val="20"/>
                <w:szCs w:val="20"/>
              </w:rPr>
              <w:t xml:space="preserve">) </w:t>
            </w:r>
            <w:proofErr w:type="spellStart"/>
            <w:r w:rsidRPr="00A86CB9">
              <w:rPr>
                <w:rFonts w:ascii="Calibri" w:hAnsi="Calibri"/>
                <w:sz w:val="20"/>
                <w:szCs w:val="20"/>
              </w:rPr>
              <w:t>koji</w:t>
            </w:r>
            <w:proofErr w:type="spellEnd"/>
            <w:r w:rsidRPr="00A86CB9">
              <w:rPr>
                <w:rFonts w:ascii="Calibri" w:hAnsi="Calibri"/>
                <w:sz w:val="20"/>
                <w:szCs w:val="20"/>
              </w:rPr>
              <w:t xml:space="preserve"> </w:t>
            </w:r>
            <w:proofErr w:type="spellStart"/>
            <w:r w:rsidRPr="00A86CB9">
              <w:rPr>
                <w:rFonts w:ascii="Calibri" w:hAnsi="Calibri"/>
                <w:sz w:val="20"/>
                <w:szCs w:val="20"/>
              </w:rPr>
              <w:t>proiz</w:t>
            </w:r>
            <w:r>
              <w:rPr>
                <w:rFonts w:ascii="Calibri" w:hAnsi="Calibri"/>
                <w:sz w:val="20"/>
                <w:szCs w:val="20"/>
              </w:rPr>
              <w:t>i</w:t>
            </w:r>
            <w:r w:rsidRPr="00A86CB9">
              <w:rPr>
                <w:rFonts w:ascii="Calibri" w:hAnsi="Calibri"/>
                <w:sz w:val="20"/>
                <w:szCs w:val="20"/>
              </w:rPr>
              <w:t>laze</w:t>
            </w:r>
            <w:proofErr w:type="spellEnd"/>
            <w:r w:rsidRPr="00A86CB9">
              <w:rPr>
                <w:rFonts w:ascii="Calibri" w:hAnsi="Calibri"/>
                <w:sz w:val="20"/>
                <w:szCs w:val="20"/>
              </w:rPr>
              <w:t xml:space="preserve"> </w:t>
            </w:r>
            <w:proofErr w:type="spellStart"/>
            <w:r w:rsidRPr="00A86CB9">
              <w:rPr>
                <w:rFonts w:ascii="Calibri" w:hAnsi="Calibri"/>
                <w:sz w:val="20"/>
                <w:szCs w:val="20"/>
              </w:rPr>
              <w:t>iz</w:t>
            </w:r>
            <w:proofErr w:type="spellEnd"/>
            <w:r w:rsidRPr="00A86CB9">
              <w:rPr>
                <w:rFonts w:ascii="Calibri" w:hAnsi="Calibri"/>
                <w:sz w:val="20"/>
                <w:szCs w:val="20"/>
              </w:rPr>
              <w:t xml:space="preserve"> </w:t>
            </w:r>
            <w:proofErr w:type="spellStart"/>
            <w:r w:rsidRPr="00A86CB9">
              <w:rPr>
                <w:rFonts w:ascii="Calibri" w:hAnsi="Calibri"/>
                <w:sz w:val="20"/>
                <w:szCs w:val="20"/>
              </w:rPr>
              <w:t>potraživanja</w:t>
            </w:r>
            <w:proofErr w:type="spellEnd"/>
            <w:r w:rsidRPr="00A86CB9">
              <w:rPr>
                <w:rFonts w:ascii="Calibri" w:hAnsi="Calibri"/>
                <w:sz w:val="20"/>
                <w:szCs w:val="20"/>
              </w:rPr>
              <w:t xml:space="preserve"> </w:t>
            </w:r>
            <w:proofErr w:type="spellStart"/>
            <w:r w:rsidRPr="00A86CB9">
              <w:rPr>
                <w:rFonts w:ascii="Calibri" w:hAnsi="Calibri"/>
                <w:sz w:val="20"/>
                <w:szCs w:val="20"/>
              </w:rPr>
              <w:t>na</w:t>
            </w:r>
            <w:proofErr w:type="spellEnd"/>
            <w:r w:rsidRPr="00A86CB9">
              <w:rPr>
                <w:rFonts w:ascii="Calibri" w:hAnsi="Calibri"/>
                <w:sz w:val="20"/>
                <w:szCs w:val="20"/>
              </w:rPr>
              <w:t xml:space="preserve"> </w:t>
            </w:r>
            <w:proofErr w:type="spellStart"/>
            <w:r w:rsidRPr="00A86CB9">
              <w:rPr>
                <w:rFonts w:ascii="Calibri" w:hAnsi="Calibri"/>
                <w:sz w:val="20"/>
                <w:szCs w:val="20"/>
              </w:rPr>
              <w:t>temelju</w:t>
            </w:r>
            <w:proofErr w:type="spellEnd"/>
            <w:r w:rsidRPr="00A86CB9">
              <w:rPr>
                <w:rFonts w:ascii="Calibri" w:hAnsi="Calibri"/>
                <w:sz w:val="20"/>
                <w:szCs w:val="20"/>
              </w:rPr>
              <w:t xml:space="preserve"> </w:t>
            </w:r>
            <w:proofErr w:type="spellStart"/>
            <w:r>
              <w:rPr>
                <w:rFonts w:ascii="Calibri" w:hAnsi="Calibri"/>
                <w:sz w:val="20"/>
                <w:szCs w:val="20"/>
              </w:rPr>
              <w:t>Jamstva</w:t>
            </w:r>
            <w:proofErr w:type="spellEnd"/>
            <w:r w:rsidRPr="00154DD1">
              <w:rPr>
                <w:rFonts w:ascii="Calibri" w:hAnsi="Calibri"/>
                <w:sz w:val="20"/>
                <w:szCs w:val="20"/>
              </w:rPr>
              <w:t xml:space="preserve"> za </w:t>
            </w:r>
            <w:proofErr w:type="spellStart"/>
            <w:r w:rsidRPr="00154DD1">
              <w:rPr>
                <w:rFonts w:ascii="Calibri" w:hAnsi="Calibri"/>
                <w:sz w:val="20"/>
                <w:szCs w:val="20"/>
              </w:rPr>
              <w:t>uredno</w:t>
            </w:r>
            <w:proofErr w:type="spellEnd"/>
            <w:r w:rsidRPr="00154DD1">
              <w:rPr>
                <w:rFonts w:ascii="Calibri" w:hAnsi="Calibri"/>
                <w:sz w:val="20"/>
                <w:szCs w:val="20"/>
              </w:rPr>
              <w:t xml:space="preserve"> </w:t>
            </w:r>
            <w:proofErr w:type="spellStart"/>
            <w:r w:rsidRPr="00154DD1">
              <w:rPr>
                <w:rFonts w:ascii="Calibri" w:hAnsi="Calibri"/>
                <w:sz w:val="20"/>
                <w:szCs w:val="20"/>
              </w:rPr>
              <w:t>izvršenje</w:t>
            </w:r>
            <w:proofErr w:type="spellEnd"/>
            <w:r w:rsidRPr="00154DD1">
              <w:rPr>
                <w:rFonts w:ascii="Calibri" w:hAnsi="Calibri"/>
                <w:sz w:val="20"/>
                <w:szCs w:val="20"/>
              </w:rPr>
              <w:t xml:space="preserve"> </w:t>
            </w:r>
            <w:proofErr w:type="spellStart"/>
            <w:r w:rsidRPr="00154DD1">
              <w:rPr>
                <w:rFonts w:ascii="Calibri" w:hAnsi="Calibri"/>
                <w:sz w:val="20"/>
                <w:szCs w:val="20"/>
              </w:rPr>
              <w:t>Ugovora</w:t>
            </w:r>
            <w:proofErr w:type="spellEnd"/>
            <w:r w:rsidRPr="00A86CB9">
              <w:rPr>
                <w:rFonts w:ascii="Calibri" w:hAnsi="Calibri"/>
                <w:sz w:val="20"/>
                <w:szCs w:val="20"/>
              </w:rPr>
              <w:t xml:space="preserve">, u </w:t>
            </w:r>
            <w:proofErr w:type="spellStart"/>
            <w:r w:rsidRPr="00A86CB9">
              <w:rPr>
                <w:rFonts w:ascii="Calibri" w:hAnsi="Calibri"/>
                <w:sz w:val="20"/>
                <w:szCs w:val="20"/>
              </w:rPr>
              <w:t>onom</w:t>
            </w:r>
            <w:proofErr w:type="spellEnd"/>
            <w:r w:rsidRPr="00A86CB9">
              <w:rPr>
                <w:rFonts w:ascii="Calibri" w:hAnsi="Calibri"/>
                <w:sz w:val="20"/>
                <w:szCs w:val="20"/>
              </w:rPr>
              <w:t xml:space="preserve"> </w:t>
            </w:r>
            <w:proofErr w:type="spellStart"/>
            <w:r w:rsidRPr="00A86CB9">
              <w:rPr>
                <w:rFonts w:ascii="Calibri" w:hAnsi="Calibri"/>
                <w:sz w:val="20"/>
                <w:szCs w:val="20"/>
              </w:rPr>
              <w:t>obujmu</w:t>
            </w:r>
            <w:proofErr w:type="spellEnd"/>
            <w:r w:rsidRPr="00A86CB9">
              <w:rPr>
                <w:rFonts w:ascii="Calibri" w:hAnsi="Calibri"/>
                <w:sz w:val="20"/>
                <w:szCs w:val="20"/>
              </w:rPr>
              <w:t xml:space="preserve"> do </w:t>
            </w:r>
            <w:proofErr w:type="spellStart"/>
            <w:r w:rsidRPr="00A86CB9">
              <w:rPr>
                <w:rFonts w:ascii="Calibri" w:hAnsi="Calibri"/>
                <w:sz w:val="20"/>
                <w:szCs w:val="20"/>
              </w:rPr>
              <w:t>kojeg</w:t>
            </w:r>
            <w:proofErr w:type="spellEnd"/>
            <w:r w:rsidRPr="00A86CB9">
              <w:rPr>
                <w:rFonts w:ascii="Calibri" w:hAnsi="Calibri"/>
                <w:sz w:val="20"/>
                <w:szCs w:val="20"/>
              </w:rPr>
              <w:t xml:space="preserve"> </w:t>
            </w:r>
            <w:proofErr w:type="spellStart"/>
            <w:r w:rsidRPr="00A86CB9">
              <w:rPr>
                <w:rFonts w:ascii="Calibri" w:hAnsi="Calibri"/>
                <w:sz w:val="20"/>
                <w:szCs w:val="20"/>
              </w:rPr>
              <w:t>Naručitelj</w:t>
            </w:r>
            <w:proofErr w:type="spellEnd"/>
            <w:r w:rsidRPr="00A86CB9">
              <w:rPr>
                <w:rFonts w:ascii="Calibri" w:hAnsi="Calibri"/>
                <w:sz w:val="20"/>
                <w:szCs w:val="20"/>
              </w:rPr>
              <w:t xml:space="preserve"> </w:t>
            </w:r>
            <w:proofErr w:type="spellStart"/>
            <w:r w:rsidRPr="00A86CB9">
              <w:rPr>
                <w:rFonts w:ascii="Calibri" w:hAnsi="Calibri"/>
                <w:sz w:val="20"/>
                <w:szCs w:val="20"/>
              </w:rPr>
              <w:t>nije</w:t>
            </w:r>
            <w:proofErr w:type="spellEnd"/>
            <w:r w:rsidRPr="00A86CB9">
              <w:rPr>
                <w:rFonts w:ascii="Calibri" w:hAnsi="Calibri"/>
                <w:sz w:val="20"/>
                <w:szCs w:val="20"/>
              </w:rPr>
              <w:t xml:space="preserve"> </w:t>
            </w:r>
            <w:proofErr w:type="spellStart"/>
            <w:r w:rsidRPr="00A86CB9">
              <w:rPr>
                <w:rFonts w:ascii="Calibri" w:hAnsi="Calibri"/>
                <w:sz w:val="20"/>
                <w:szCs w:val="20"/>
              </w:rPr>
              <w:t>imao</w:t>
            </w:r>
            <w:proofErr w:type="spellEnd"/>
            <w:r w:rsidRPr="00A86CB9">
              <w:rPr>
                <w:rFonts w:ascii="Calibri" w:hAnsi="Calibri"/>
                <w:sz w:val="20"/>
                <w:szCs w:val="20"/>
              </w:rPr>
              <w:t xml:space="preserve"> </w:t>
            </w:r>
            <w:proofErr w:type="spellStart"/>
            <w:r w:rsidRPr="00A86CB9">
              <w:rPr>
                <w:rFonts w:ascii="Calibri" w:hAnsi="Calibri"/>
                <w:sz w:val="20"/>
                <w:szCs w:val="20"/>
              </w:rPr>
              <w:t>pravo</w:t>
            </w:r>
            <w:proofErr w:type="spellEnd"/>
            <w:r w:rsidRPr="00A86CB9">
              <w:rPr>
                <w:rFonts w:ascii="Calibri" w:hAnsi="Calibri"/>
                <w:sz w:val="20"/>
                <w:szCs w:val="20"/>
              </w:rPr>
              <w:t xml:space="preserve"> </w:t>
            </w:r>
            <w:proofErr w:type="spellStart"/>
            <w:r w:rsidRPr="00A86CB9">
              <w:rPr>
                <w:rFonts w:ascii="Calibri" w:hAnsi="Calibri"/>
                <w:sz w:val="20"/>
                <w:szCs w:val="20"/>
              </w:rPr>
              <w:t>postaviti</w:t>
            </w:r>
            <w:proofErr w:type="spellEnd"/>
            <w:r w:rsidRPr="00A86CB9">
              <w:rPr>
                <w:rFonts w:ascii="Calibri" w:hAnsi="Calibri"/>
                <w:sz w:val="20"/>
                <w:szCs w:val="20"/>
              </w:rPr>
              <w:t xml:space="preserve"> </w:t>
            </w:r>
            <w:proofErr w:type="spellStart"/>
            <w:r w:rsidRPr="00A86CB9">
              <w:rPr>
                <w:rFonts w:ascii="Calibri" w:hAnsi="Calibri"/>
                <w:sz w:val="20"/>
                <w:szCs w:val="20"/>
              </w:rPr>
              <w:t>zahtjev</w:t>
            </w:r>
            <w:proofErr w:type="spellEnd"/>
            <w:r w:rsidRPr="00A86CB9">
              <w:rPr>
                <w:rFonts w:ascii="Calibri" w:hAnsi="Calibri"/>
                <w:sz w:val="20"/>
                <w:szCs w:val="20"/>
              </w:rPr>
              <w:t>.</w:t>
            </w:r>
          </w:p>
          <w:p w14:paraId="13B5DBC8" w14:textId="77777777" w:rsidR="005D55A1" w:rsidRPr="00A86CB9" w:rsidRDefault="005D55A1" w:rsidP="005D55A1">
            <w:pPr>
              <w:pStyle w:val="Odlomakpopisa"/>
              <w:numPr>
                <w:ilvl w:val="0"/>
                <w:numId w:val="14"/>
              </w:numPr>
              <w:spacing w:line="276" w:lineRule="auto"/>
              <w:contextualSpacing/>
              <w:jc w:val="both"/>
              <w:rPr>
                <w:rFonts w:ascii="Calibri" w:hAnsi="Calibri"/>
                <w:sz w:val="20"/>
                <w:szCs w:val="20"/>
              </w:rPr>
            </w:pPr>
            <w:r w:rsidRPr="00A86CB9">
              <w:rPr>
                <w:rFonts w:ascii="Calibri" w:hAnsi="Calibri"/>
                <w:sz w:val="20"/>
                <w:szCs w:val="20"/>
                <w:lang w:val="sl-SI"/>
              </w:rPr>
              <w:t xml:space="preserve">Naručitelj će vratiti Izvođaču </w:t>
            </w:r>
            <w:r w:rsidRPr="00154DD1">
              <w:rPr>
                <w:rFonts w:ascii="Calibri" w:hAnsi="Calibri"/>
                <w:sz w:val="20"/>
                <w:szCs w:val="20"/>
                <w:lang w:val="sl-SI"/>
              </w:rPr>
              <w:t>Jamstvo za uredno izvršenje Ugovora</w:t>
            </w:r>
            <w:r w:rsidRPr="00A86CB9">
              <w:rPr>
                <w:rFonts w:ascii="Calibri" w:hAnsi="Calibri"/>
                <w:sz w:val="20"/>
                <w:szCs w:val="20"/>
                <w:lang w:val="sl-SI"/>
              </w:rPr>
              <w:t xml:space="preserve"> u roku od 21 dan nakon što dobije kopiju Potvrde o ispunjenju Ugovora.</w:t>
            </w:r>
          </w:p>
          <w:p w14:paraId="42BD30B8" w14:textId="77777777" w:rsidR="005D55A1" w:rsidRPr="00A86CB9" w:rsidRDefault="005D55A1" w:rsidP="005D55A1">
            <w:pPr>
              <w:ind w:right="139"/>
              <w:jc w:val="both"/>
              <w:rPr>
                <w:rFonts w:ascii="Calibri" w:hAnsi="Calibri"/>
                <w:szCs w:val="20"/>
              </w:rPr>
            </w:pPr>
          </w:p>
          <w:p w14:paraId="6F02CAFF" w14:textId="77777777" w:rsidR="005D55A1" w:rsidRPr="00A86CB9" w:rsidRDefault="005D55A1" w:rsidP="005D55A1">
            <w:pPr>
              <w:ind w:right="139"/>
              <w:jc w:val="both"/>
              <w:rPr>
                <w:rFonts w:ascii="Calibri" w:hAnsi="Calibri"/>
                <w:szCs w:val="20"/>
              </w:rPr>
            </w:pPr>
          </w:p>
          <w:p w14:paraId="593295C4" w14:textId="77777777" w:rsidR="005D55A1" w:rsidRPr="00A86CB9" w:rsidRDefault="005D55A1" w:rsidP="005D55A1">
            <w:pPr>
              <w:jc w:val="both"/>
              <w:rPr>
                <w:rFonts w:ascii="Calibri" w:hAnsi="Calibri"/>
                <w:szCs w:val="20"/>
              </w:rPr>
            </w:pPr>
            <w:r w:rsidRPr="00A86CB9">
              <w:rPr>
                <w:rFonts w:ascii="Calibri" w:hAnsi="Calibri"/>
                <w:b/>
                <w:szCs w:val="20"/>
              </w:rPr>
              <w:lastRenderedPageBreak/>
              <w:t>Postavljanje zahtjeva iz Sredstva osiguranja za postizanje jamčenih operativnih troškova</w:t>
            </w:r>
            <w:r w:rsidRPr="00A86CB9">
              <w:rPr>
                <w:rFonts w:ascii="Calibri" w:hAnsi="Calibri"/>
                <w:szCs w:val="20"/>
              </w:rPr>
              <w:t>:</w:t>
            </w:r>
          </w:p>
          <w:p w14:paraId="04A8673C" w14:textId="77777777" w:rsidR="005D55A1" w:rsidRPr="00A86CB9" w:rsidRDefault="005D55A1" w:rsidP="005D55A1">
            <w:pPr>
              <w:jc w:val="both"/>
              <w:rPr>
                <w:rFonts w:ascii="Calibri" w:hAnsi="Calibri"/>
                <w:szCs w:val="20"/>
              </w:rPr>
            </w:pPr>
          </w:p>
          <w:p w14:paraId="4B8D12E8" w14:textId="77777777" w:rsidR="005D55A1"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 xml:space="preserve">Naručitelj neće postavljati zahtjev iz Sredstva osiguranja za postizanje jamčenih operativnih troškova, osim iznosa na koje Naručitelj ima pravo prema Ugovoru i temeljem </w:t>
            </w:r>
            <w:r w:rsidRPr="00A86CB9">
              <w:rPr>
                <w:rFonts w:ascii="Calibri" w:hAnsi="Calibri"/>
                <w:bCs/>
                <w:sz w:val="20"/>
                <w:szCs w:val="20"/>
                <w:lang w:val="hr-HR"/>
              </w:rPr>
              <w:t>Izračuna operativnih troškova (Knjiga 4, Operativni troškovi)</w:t>
            </w:r>
            <w:r w:rsidRPr="00A86CB9">
              <w:rPr>
                <w:rFonts w:ascii="Calibri" w:hAnsi="Calibri"/>
                <w:sz w:val="20"/>
                <w:szCs w:val="20"/>
                <w:lang w:val="sl-SI"/>
              </w:rPr>
              <w:t>.</w:t>
            </w:r>
          </w:p>
          <w:p w14:paraId="7E1B2B44" w14:textId="77777777" w:rsidR="005D55A1"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Naručitelj će Izvođača obeštetiti za svaku štetu, gubitak i troškove (uključujući i nagradu i troškove odvjetnika i sudske troškove) koji proiz</w:t>
            </w:r>
            <w:r>
              <w:rPr>
                <w:rFonts w:ascii="Calibri" w:hAnsi="Calibri"/>
                <w:sz w:val="20"/>
                <w:szCs w:val="20"/>
                <w:lang w:val="sl-SI"/>
              </w:rPr>
              <w:t>i</w:t>
            </w:r>
            <w:r w:rsidRPr="00A86CB9">
              <w:rPr>
                <w:rFonts w:ascii="Calibri" w:hAnsi="Calibri"/>
                <w:sz w:val="20"/>
                <w:szCs w:val="20"/>
                <w:lang w:val="sl-SI"/>
              </w:rPr>
              <w:t>laze iz potraživanja na temelju Sredstva osiguranja za postizanje jamčenih operativnih troškova, u onom obujmu do kojeg Naručitelj nije imao pravo postaviti zahtjev.</w:t>
            </w:r>
          </w:p>
          <w:p w14:paraId="7357B980" w14:textId="77777777" w:rsidR="003248AD" w:rsidRPr="00A86CB9" w:rsidRDefault="005D55A1" w:rsidP="005D55A1">
            <w:pPr>
              <w:pStyle w:val="Odlomakpopisa"/>
              <w:numPr>
                <w:ilvl w:val="0"/>
                <w:numId w:val="16"/>
              </w:numPr>
              <w:spacing w:after="200" w:line="276" w:lineRule="auto"/>
              <w:contextualSpacing/>
              <w:jc w:val="both"/>
              <w:rPr>
                <w:rFonts w:ascii="Calibri" w:hAnsi="Calibri"/>
                <w:sz w:val="20"/>
                <w:szCs w:val="20"/>
                <w:lang w:val="sl-SI"/>
              </w:rPr>
            </w:pPr>
            <w:r w:rsidRPr="00A86CB9">
              <w:rPr>
                <w:rFonts w:ascii="Calibri" w:hAnsi="Calibri"/>
                <w:sz w:val="20"/>
                <w:szCs w:val="20"/>
                <w:lang w:val="sl-SI"/>
              </w:rPr>
              <w:t>Naručitelj će postaviti zahtjev Izvođaču iz Sredstva osiguranja za postizanje jamčenih operativnih troškova ili vratiti Izvođaču Sredstvo osiguranja za postizanje jamčenih operativnih troškova sukladno članku 12.4 (</w:t>
            </w:r>
            <w:r w:rsidRPr="00A86CB9">
              <w:rPr>
                <w:rFonts w:ascii="Calibri" w:hAnsi="Calibri"/>
                <w:i/>
                <w:sz w:val="20"/>
                <w:szCs w:val="20"/>
                <w:lang w:val="sl-SI"/>
              </w:rPr>
              <w:t>Neprolazak na Testovima nakon dovršetka</w:t>
            </w:r>
            <w:r w:rsidRPr="00A86CB9">
              <w:rPr>
                <w:rFonts w:ascii="Calibri" w:hAnsi="Calibri"/>
                <w:sz w:val="20"/>
                <w:szCs w:val="20"/>
                <w:lang w:val="sl-SI"/>
              </w:rPr>
              <w:t>).</w:t>
            </w:r>
          </w:p>
        </w:tc>
      </w:tr>
    </w:tbl>
    <w:p w14:paraId="141F64CD" w14:textId="77777777" w:rsidR="000D3837" w:rsidRPr="00A86CB9" w:rsidRDefault="000D3837" w:rsidP="00A86CB9">
      <w:pPr>
        <w:ind w:right="139"/>
        <w:rPr>
          <w:rFonts w:ascii="Calibri" w:hAnsi="Calibri"/>
          <w:szCs w:val="20"/>
          <w:lang w:val="hr-HR"/>
        </w:rPr>
      </w:pPr>
    </w:p>
    <w:p w14:paraId="136ABE61"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0F29724" w14:textId="77777777" w:rsidTr="00B53E36">
        <w:trPr>
          <w:trHeight w:val="1381"/>
        </w:trPr>
        <w:tc>
          <w:tcPr>
            <w:tcW w:w="1951" w:type="dxa"/>
            <w:shd w:val="clear" w:color="auto" w:fill="auto"/>
          </w:tcPr>
          <w:p w14:paraId="011641AB" w14:textId="77777777" w:rsidR="00A26622" w:rsidRPr="00A86CB9" w:rsidRDefault="000D3837" w:rsidP="00A86CB9">
            <w:pPr>
              <w:ind w:right="139"/>
              <w:rPr>
                <w:rFonts w:ascii="Calibri" w:hAnsi="Calibri"/>
                <w:b/>
                <w:szCs w:val="20"/>
                <w:lang w:val="hr-HR"/>
              </w:rPr>
            </w:pPr>
            <w:bookmarkStart w:id="12" w:name="_Toc223759863"/>
            <w:r w:rsidRPr="00A86CB9">
              <w:rPr>
                <w:rFonts w:ascii="Calibri" w:hAnsi="Calibri"/>
                <w:b/>
                <w:szCs w:val="20"/>
                <w:lang w:val="hr-HR"/>
              </w:rPr>
              <w:t xml:space="preserve">4.3 </w:t>
            </w:r>
          </w:p>
          <w:p w14:paraId="4DE1F9F6"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Predstavnik Izvođača</w:t>
            </w:r>
            <w:bookmarkEnd w:id="12"/>
          </w:p>
        </w:tc>
        <w:tc>
          <w:tcPr>
            <w:tcW w:w="284" w:type="dxa"/>
            <w:shd w:val="clear" w:color="auto" w:fill="auto"/>
          </w:tcPr>
          <w:p w14:paraId="713F3F16"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26429C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Dodati na kraju ovog Članka: </w:t>
            </w:r>
          </w:p>
          <w:p w14:paraId="77A46C38" w14:textId="77777777" w:rsidR="000D3837" w:rsidRPr="00A86CB9" w:rsidRDefault="000D3837" w:rsidP="00A86CB9">
            <w:pPr>
              <w:ind w:right="139"/>
              <w:jc w:val="both"/>
              <w:rPr>
                <w:rFonts w:ascii="Calibri" w:hAnsi="Calibri" w:cs="Arial"/>
                <w:color w:val="000000"/>
                <w:szCs w:val="20"/>
                <w:lang w:val="hr-HR"/>
              </w:rPr>
            </w:pPr>
          </w:p>
          <w:p w14:paraId="79D89CDF" w14:textId="77777777" w:rsidR="000D3837" w:rsidRPr="00A86CB9" w:rsidRDefault="00EB521A" w:rsidP="00A86CB9">
            <w:pPr>
              <w:ind w:right="139"/>
              <w:jc w:val="both"/>
              <w:rPr>
                <w:rFonts w:ascii="Calibri" w:hAnsi="Calibri" w:cs="Arial"/>
                <w:iCs/>
                <w:szCs w:val="20"/>
                <w:lang w:val="hr-HR"/>
              </w:rPr>
            </w:pPr>
            <w:r w:rsidRPr="00A86CB9">
              <w:rPr>
                <w:rFonts w:ascii="Calibri" w:hAnsi="Calibri" w:cs="Arial"/>
                <w:color w:val="000000"/>
                <w:szCs w:val="20"/>
                <w:lang w:val="hr-HR"/>
              </w:rPr>
              <w:t>Predstavnik Izvođača mora biti kvalificiran i mora ispunjavati zahtjeve</w:t>
            </w:r>
            <w:r w:rsidR="00BB63CC" w:rsidRPr="00A86CB9">
              <w:rPr>
                <w:rFonts w:ascii="Calibri" w:hAnsi="Calibri" w:cs="Arial"/>
                <w:color w:val="000000"/>
                <w:szCs w:val="20"/>
                <w:lang w:val="hr-HR"/>
              </w:rPr>
              <w:t xml:space="preserve"> </w:t>
            </w:r>
            <w:r w:rsidR="00BB63CC" w:rsidRPr="00A86CB9">
              <w:rPr>
                <w:rFonts w:ascii="Calibri" w:hAnsi="Calibri" w:cs="Arial"/>
                <w:bCs/>
                <w:color w:val="000000"/>
                <w:szCs w:val="20"/>
              </w:rPr>
              <w:t>Zakona o</w:t>
            </w:r>
            <w:r w:rsidR="00BB63CC" w:rsidRPr="00A86CB9">
              <w:rPr>
                <w:rFonts w:ascii="Calibri" w:hAnsi="Calibri" w:cs="Arial"/>
                <w:b/>
                <w:bCs/>
                <w:color w:val="000000"/>
                <w:szCs w:val="20"/>
              </w:rPr>
              <w:t xml:space="preserve"> </w:t>
            </w:r>
            <w:r w:rsidR="00BB63CC" w:rsidRPr="00A86CB9">
              <w:rPr>
                <w:rFonts w:ascii="Calibri" w:hAnsi="Calibri" w:cs="Arial"/>
                <w:bCs/>
                <w:color w:val="000000"/>
                <w:szCs w:val="20"/>
              </w:rPr>
              <w:t xml:space="preserve">poslovima i djelatnostima prostornog uređenja i gradnje (Narodne novine br. 78/15). </w:t>
            </w:r>
          </w:p>
          <w:p w14:paraId="06071306"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87171F8"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Predstavnik Izvođača mora vladati hrvatskim jezikom. Ako Predstavnik Izvođača ne vlada hrvatskim jezikom, Izvođač mora na Gradilištu kroz radno vrijeme imati kompetentnog prevoditelja kako bi osigurao valjani prijenos uputa i informacija.</w:t>
            </w:r>
          </w:p>
          <w:p w14:paraId="132E180E"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6A5D8635"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Ako Predstavnik Izvođača nije ovlašten da vodi građevinske radove u skladu sa Zakonom, Izvođač će zaposliti osobu koja ima takvo ovlaštenje za rad s Predstavnikom Izvođača.</w:t>
            </w:r>
          </w:p>
        </w:tc>
      </w:tr>
    </w:tbl>
    <w:p w14:paraId="159D0B89" w14:textId="77777777" w:rsidR="000D3837" w:rsidRPr="00A86CB9" w:rsidRDefault="000D3837" w:rsidP="00A86CB9">
      <w:pPr>
        <w:ind w:right="139"/>
        <w:rPr>
          <w:rFonts w:ascii="Calibri" w:hAnsi="Calibri" w:cs="Arial"/>
          <w:b/>
          <w:szCs w:val="20"/>
          <w:lang w:val="hr-HR"/>
        </w:rPr>
      </w:pPr>
    </w:p>
    <w:p w14:paraId="44D036E0" w14:textId="77777777" w:rsidR="000D3837" w:rsidRPr="00A86CB9" w:rsidRDefault="000D3837"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A412E49" w14:textId="77777777" w:rsidTr="00B53E36">
        <w:tc>
          <w:tcPr>
            <w:tcW w:w="1951" w:type="dxa"/>
            <w:shd w:val="clear" w:color="auto" w:fill="auto"/>
          </w:tcPr>
          <w:p w14:paraId="02D5FA62" w14:textId="77777777" w:rsidR="00A26622" w:rsidRPr="00A86CB9" w:rsidRDefault="000D3837" w:rsidP="00A86CB9">
            <w:pPr>
              <w:ind w:right="139"/>
              <w:rPr>
                <w:rFonts w:ascii="Calibri" w:hAnsi="Calibri"/>
                <w:b/>
                <w:szCs w:val="20"/>
                <w:lang w:val="hr-HR"/>
              </w:rPr>
            </w:pPr>
            <w:bookmarkStart w:id="13" w:name="_Toc223759864"/>
            <w:r w:rsidRPr="00A86CB9">
              <w:rPr>
                <w:rFonts w:ascii="Calibri" w:hAnsi="Calibri"/>
                <w:b/>
                <w:szCs w:val="20"/>
                <w:lang w:val="hr-HR"/>
              </w:rPr>
              <w:t xml:space="preserve">4.4 </w:t>
            </w:r>
          </w:p>
          <w:p w14:paraId="65F32E42"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Podizvođači</w:t>
            </w:r>
            <w:bookmarkEnd w:id="13"/>
          </w:p>
        </w:tc>
        <w:tc>
          <w:tcPr>
            <w:tcW w:w="284" w:type="dxa"/>
            <w:shd w:val="clear" w:color="auto" w:fill="auto"/>
          </w:tcPr>
          <w:p w14:paraId="3D427DB5"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ADD7088" w14:textId="77777777" w:rsidR="000D3837" w:rsidRPr="00A86CB9" w:rsidRDefault="000D3837"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5C32DAD6" w14:textId="77777777" w:rsidR="000D3837" w:rsidRPr="00A86CB9" w:rsidRDefault="000D3837" w:rsidP="00A86CB9">
            <w:pPr>
              <w:ind w:right="139"/>
              <w:jc w:val="both"/>
              <w:rPr>
                <w:rFonts w:ascii="Calibri" w:hAnsi="Calibri" w:cs="Arial"/>
                <w:color w:val="000000"/>
                <w:szCs w:val="20"/>
                <w:lang w:val="hr-HR"/>
              </w:rPr>
            </w:pPr>
          </w:p>
          <w:p w14:paraId="26021DE2"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će osigurati da se zahtjevi koji se odnose na Izvođača prema Članku 1.12 [Povjerljivi podaci] na isti način odnose na sve Podizvođače.</w:t>
            </w:r>
          </w:p>
        </w:tc>
      </w:tr>
    </w:tbl>
    <w:p w14:paraId="71996F6C" w14:textId="77777777" w:rsidR="000D3837" w:rsidRPr="00A86CB9" w:rsidRDefault="000D3837" w:rsidP="00A86CB9">
      <w:pPr>
        <w:ind w:right="139"/>
        <w:rPr>
          <w:rFonts w:ascii="Calibri" w:hAnsi="Calibri" w:cs="Arial"/>
          <w:b/>
          <w:color w:val="000000"/>
          <w:szCs w:val="20"/>
          <w:lang w:val="hr-HR"/>
        </w:rPr>
      </w:pPr>
    </w:p>
    <w:p w14:paraId="26547853" w14:textId="77777777" w:rsidR="00EB521A" w:rsidRPr="00A86CB9" w:rsidRDefault="00EB521A"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EB521A" w:rsidRPr="00A86CB9" w14:paraId="5395AE52" w14:textId="77777777" w:rsidTr="00320FE5">
        <w:tc>
          <w:tcPr>
            <w:tcW w:w="1951" w:type="dxa"/>
            <w:shd w:val="clear" w:color="auto" w:fill="auto"/>
          </w:tcPr>
          <w:p w14:paraId="1198C5D2" w14:textId="77777777" w:rsidR="00EB521A" w:rsidRPr="00A86CB9" w:rsidRDefault="00EB521A" w:rsidP="00A86CB9">
            <w:pPr>
              <w:ind w:right="139"/>
              <w:rPr>
                <w:rFonts w:ascii="Calibri" w:hAnsi="Calibri"/>
                <w:b/>
                <w:szCs w:val="20"/>
                <w:lang w:val="hr-HR"/>
              </w:rPr>
            </w:pPr>
            <w:r w:rsidRPr="00A86CB9">
              <w:rPr>
                <w:rFonts w:ascii="Calibri" w:hAnsi="Calibri"/>
                <w:b/>
                <w:szCs w:val="20"/>
                <w:lang w:val="hr-HR"/>
              </w:rPr>
              <w:t xml:space="preserve">4.5 </w:t>
            </w:r>
          </w:p>
          <w:p w14:paraId="2CE9CF93" w14:textId="77777777" w:rsidR="00EB521A" w:rsidRPr="00A86CB9" w:rsidRDefault="00EB521A" w:rsidP="00A86CB9">
            <w:pPr>
              <w:ind w:right="139"/>
              <w:rPr>
                <w:rFonts w:ascii="Calibri" w:hAnsi="Calibri"/>
                <w:szCs w:val="20"/>
                <w:lang w:val="hr-HR"/>
              </w:rPr>
            </w:pPr>
            <w:r w:rsidRPr="00A86CB9">
              <w:rPr>
                <w:rFonts w:ascii="Calibri" w:hAnsi="Calibri"/>
                <w:b/>
                <w:szCs w:val="20"/>
                <w:lang w:val="hr-HR"/>
              </w:rPr>
              <w:t>Imenovani podizvođači</w:t>
            </w:r>
          </w:p>
        </w:tc>
        <w:tc>
          <w:tcPr>
            <w:tcW w:w="284" w:type="dxa"/>
            <w:shd w:val="clear" w:color="auto" w:fill="auto"/>
          </w:tcPr>
          <w:p w14:paraId="20CCFC6B" w14:textId="77777777" w:rsidR="00EB521A" w:rsidRPr="00A86CB9" w:rsidRDefault="00EB521A" w:rsidP="00A86CB9">
            <w:pPr>
              <w:ind w:right="139"/>
              <w:jc w:val="center"/>
              <w:rPr>
                <w:rFonts w:ascii="Calibri" w:hAnsi="Calibri" w:cs="Arial"/>
                <w:b/>
                <w:bCs/>
                <w:color w:val="000000"/>
                <w:szCs w:val="20"/>
                <w:lang w:val="hr-HR"/>
              </w:rPr>
            </w:pPr>
          </w:p>
        </w:tc>
        <w:tc>
          <w:tcPr>
            <w:tcW w:w="6804" w:type="dxa"/>
            <w:shd w:val="clear" w:color="auto" w:fill="auto"/>
          </w:tcPr>
          <w:p w14:paraId="72FC4951" w14:textId="77777777" w:rsidR="00EB521A" w:rsidRPr="00A86CB9" w:rsidRDefault="00EB521A" w:rsidP="00A86CB9">
            <w:pPr>
              <w:ind w:right="139"/>
              <w:jc w:val="both"/>
              <w:rPr>
                <w:rFonts w:ascii="Calibri" w:hAnsi="Calibri" w:cs="Arial"/>
                <w:color w:val="000000"/>
                <w:szCs w:val="20"/>
                <w:lang w:val="hr-HR"/>
              </w:rPr>
            </w:pPr>
            <w:r w:rsidRPr="00A86CB9">
              <w:rPr>
                <w:rFonts w:ascii="Calibri" w:hAnsi="Calibri" w:cs="Arial"/>
                <w:i/>
                <w:color w:val="000000"/>
                <w:szCs w:val="20"/>
                <w:lang w:val="hr-HR"/>
              </w:rPr>
              <w:t>Članak 4.5. briše se u cijelosti.</w:t>
            </w:r>
          </w:p>
        </w:tc>
      </w:tr>
    </w:tbl>
    <w:p w14:paraId="304D7068" w14:textId="77777777" w:rsidR="00EB521A" w:rsidRPr="00A86CB9" w:rsidRDefault="00EB521A" w:rsidP="00A86CB9">
      <w:pPr>
        <w:ind w:right="139"/>
        <w:rPr>
          <w:rFonts w:ascii="Calibri" w:hAnsi="Calibri" w:cs="Arial"/>
          <w:b/>
          <w:color w:val="000000"/>
          <w:szCs w:val="20"/>
          <w:lang w:val="hr-HR"/>
        </w:rPr>
      </w:pPr>
    </w:p>
    <w:p w14:paraId="25DE1FD9" w14:textId="77777777" w:rsidR="00D9051F" w:rsidRPr="00A86CB9" w:rsidRDefault="00D9051F"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5578880B" w14:textId="77777777" w:rsidR="00EB521A" w:rsidRPr="00A86CB9" w:rsidRDefault="00EB521A"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1C880E4" w14:textId="77777777" w:rsidTr="00B53E36">
        <w:tc>
          <w:tcPr>
            <w:tcW w:w="1951" w:type="dxa"/>
            <w:shd w:val="clear" w:color="auto" w:fill="auto"/>
          </w:tcPr>
          <w:p w14:paraId="0C080164"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4.6 </w:t>
            </w:r>
          </w:p>
          <w:p w14:paraId="2A2A0251"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Suradnja</w:t>
            </w:r>
          </w:p>
        </w:tc>
        <w:tc>
          <w:tcPr>
            <w:tcW w:w="284" w:type="dxa"/>
            <w:shd w:val="clear" w:color="auto" w:fill="auto"/>
          </w:tcPr>
          <w:p w14:paraId="28A79E9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17CC7EC" w14:textId="77777777" w:rsidR="000D3837" w:rsidRPr="00A86CB9" w:rsidRDefault="000D3837" w:rsidP="00A86CB9">
            <w:pPr>
              <w:autoSpaceDE w:val="0"/>
              <w:autoSpaceDN w:val="0"/>
              <w:adjustRightInd w:val="0"/>
              <w:ind w:right="139"/>
              <w:rPr>
                <w:rFonts w:ascii="Calibri" w:eastAsia="Calibri" w:hAnsi="Calibri" w:cs="Arial"/>
                <w:i/>
                <w:szCs w:val="20"/>
                <w:lang w:val="hr-HR"/>
              </w:rPr>
            </w:pPr>
            <w:r w:rsidRPr="00A86CB9">
              <w:rPr>
                <w:rFonts w:ascii="Calibri" w:eastAsia="Calibri" w:hAnsi="Calibri" w:cs="Arial"/>
                <w:bCs/>
                <w:i/>
                <w:szCs w:val="20"/>
                <w:lang w:val="hr-HR"/>
              </w:rPr>
              <w:t xml:space="preserve">Nakon riječi </w:t>
            </w:r>
            <w:r w:rsidRPr="00A86CB9">
              <w:rPr>
                <w:rFonts w:ascii="Calibri" w:eastAsia="Calibri" w:hAnsi="Calibri" w:cs="Arial"/>
                <w:bCs/>
                <w:szCs w:val="20"/>
                <w:lang w:val="hr-HR"/>
              </w:rPr>
              <w:t>„javnog tijela</w:t>
            </w:r>
            <w:r w:rsidRPr="00A86CB9">
              <w:rPr>
                <w:rFonts w:ascii="Calibri" w:eastAsia="Calibri" w:hAnsi="Calibri" w:cs="Arial"/>
                <w:bCs/>
                <w:i/>
                <w:szCs w:val="20"/>
                <w:lang w:val="hr-HR"/>
              </w:rPr>
              <w:t xml:space="preserve">“ u točki </w:t>
            </w:r>
            <w:r w:rsidRPr="00A86CB9">
              <w:rPr>
                <w:rFonts w:ascii="Calibri" w:eastAsia="Calibri" w:hAnsi="Calibri" w:cs="Arial"/>
                <w:i/>
                <w:szCs w:val="20"/>
                <w:lang w:val="hr-HR"/>
              </w:rPr>
              <w:t>(c) prvog stavka umetnuti:</w:t>
            </w:r>
          </w:p>
          <w:p w14:paraId="6B0E8F3C" w14:textId="77777777" w:rsidR="000D3837" w:rsidRPr="00A86CB9" w:rsidRDefault="000D3837" w:rsidP="00A86CB9">
            <w:pPr>
              <w:autoSpaceDE w:val="0"/>
              <w:autoSpaceDN w:val="0"/>
              <w:adjustRightInd w:val="0"/>
              <w:ind w:right="139"/>
              <w:rPr>
                <w:rFonts w:ascii="Calibri" w:eastAsia="Calibri" w:hAnsi="Calibri" w:cs="Arial"/>
                <w:i/>
                <w:szCs w:val="20"/>
                <w:lang w:val="hr-HR"/>
              </w:rPr>
            </w:pPr>
          </w:p>
          <w:p w14:paraId="2899DD38" w14:textId="77777777" w:rsidR="000D3837" w:rsidRPr="00A86CB9" w:rsidRDefault="000D3837" w:rsidP="00A86CB9">
            <w:pPr>
              <w:widowControl w:val="0"/>
              <w:autoSpaceDE w:val="0"/>
              <w:autoSpaceDN w:val="0"/>
              <w:adjustRightInd w:val="0"/>
              <w:ind w:right="139"/>
              <w:jc w:val="both"/>
              <w:rPr>
                <w:rFonts w:ascii="Calibri" w:eastAsia="Calibri" w:hAnsi="Calibri" w:cs="Arial"/>
                <w:color w:val="000000"/>
                <w:szCs w:val="20"/>
                <w:lang w:val="hr-HR" w:eastAsia="hr-HR"/>
              </w:rPr>
            </w:pPr>
            <w:r w:rsidRPr="00A86CB9">
              <w:rPr>
                <w:rFonts w:ascii="Calibri" w:eastAsia="Calibri" w:hAnsi="Calibri" w:cs="Arial"/>
                <w:color w:val="000000"/>
                <w:szCs w:val="20"/>
                <w:lang w:val="hr-HR" w:eastAsia="hr-HR"/>
              </w:rPr>
              <w:t>“ ili isporučitelja komunalnih i/ili vodnih usluga ”</w:t>
            </w:r>
          </w:p>
        </w:tc>
      </w:tr>
    </w:tbl>
    <w:p w14:paraId="7405729B" w14:textId="77777777" w:rsidR="000D3837" w:rsidRPr="00A86CB9" w:rsidRDefault="000D3837" w:rsidP="00A86CB9">
      <w:pPr>
        <w:ind w:right="139"/>
        <w:rPr>
          <w:rFonts w:ascii="Calibri" w:hAnsi="Calibri" w:cs="Arial"/>
          <w:b/>
          <w:color w:val="000000"/>
          <w:szCs w:val="20"/>
          <w:lang w:val="hr-HR"/>
        </w:rPr>
      </w:pPr>
    </w:p>
    <w:p w14:paraId="100AA4F7"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D86E6D8" w14:textId="77777777" w:rsidTr="00B53E36">
        <w:tc>
          <w:tcPr>
            <w:tcW w:w="1951" w:type="dxa"/>
            <w:shd w:val="clear" w:color="auto" w:fill="auto"/>
          </w:tcPr>
          <w:p w14:paraId="03674691"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4.7 </w:t>
            </w:r>
          </w:p>
          <w:p w14:paraId="2C0AC9F2" w14:textId="77777777" w:rsidR="000D3837" w:rsidRPr="00A86CB9" w:rsidRDefault="000D3837" w:rsidP="00A86CB9">
            <w:pPr>
              <w:ind w:right="139"/>
              <w:rPr>
                <w:rFonts w:ascii="Calibri" w:hAnsi="Calibri" w:cs="Arial"/>
                <w:b/>
                <w:color w:val="000000"/>
                <w:szCs w:val="20"/>
                <w:lang w:val="hr-HR"/>
              </w:rPr>
            </w:pPr>
            <w:proofErr w:type="spellStart"/>
            <w:r w:rsidRPr="00A86CB9">
              <w:rPr>
                <w:rFonts w:ascii="Calibri" w:hAnsi="Calibri" w:cs="Arial"/>
                <w:b/>
                <w:color w:val="000000"/>
                <w:szCs w:val="20"/>
                <w:lang w:val="hr-HR"/>
              </w:rPr>
              <w:t>Iskolčenje</w:t>
            </w:r>
            <w:proofErr w:type="spellEnd"/>
          </w:p>
        </w:tc>
        <w:tc>
          <w:tcPr>
            <w:tcW w:w="284" w:type="dxa"/>
            <w:shd w:val="clear" w:color="auto" w:fill="auto"/>
          </w:tcPr>
          <w:p w14:paraId="34F21544"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4626AF10" w14:textId="77777777" w:rsidR="000D3837" w:rsidRPr="00A86CB9" w:rsidRDefault="000D3837" w:rsidP="00A86CB9">
            <w:pPr>
              <w:ind w:right="139"/>
              <w:rPr>
                <w:rFonts w:ascii="Calibri" w:hAnsi="Calibri" w:cs="Arial"/>
                <w:bCs/>
                <w:i/>
                <w:color w:val="000000"/>
                <w:szCs w:val="20"/>
                <w:lang w:val="hr-HR"/>
              </w:rPr>
            </w:pPr>
            <w:r w:rsidRPr="00A86CB9">
              <w:rPr>
                <w:rFonts w:ascii="Calibri" w:hAnsi="Calibri" w:cs="Arial"/>
                <w:bCs/>
                <w:i/>
                <w:color w:val="000000"/>
                <w:szCs w:val="20"/>
                <w:lang w:val="hr-HR"/>
              </w:rPr>
              <w:t>Dodati na kraju prvog stavka:</w:t>
            </w:r>
          </w:p>
          <w:p w14:paraId="5516DF17" w14:textId="77777777" w:rsidR="000D3837" w:rsidRPr="00A86CB9" w:rsidRDefault="000D3837" w:rsidP="00A86CB9">
            <w:pPr>
              <w:ind w:right="139"/>
              <w:rPr>
                <w:rFonts w:ascii="Calibri" w:hAnsi="Calibri" w:cs="Arial"/>
                <w:b/>
                <w:color w:val="000000"/>
                <w:szCs w:val="20"/>
                <w:lang w:val="hr-HR"/>
              </w:rPr>
            </w:pPr>
          </w:p>
          <w:p w14:paraId="69794CDF" w14:textId="77777777" w:rsidR="000D3837" w:rsidRPr="00A86CB9" w:rsidRDefault="00653C24"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će osigurati da </w:t>
            </w:r>
            <w:proofErr w:type="spellStart"/>
            <w:r w:rsidRPr="00A86CB9">
              <w:rPr>
                <w:rFonts w:ascii="Calibri" w:hAnsi="Calibri" w:cs="Arial"/>
                <w:color w:val="000000"/>
                <w:szCs w:val="20"/>
                <w:lang w:val="hr-HR"/>
              </w:rPr>
              <w:t>iskolčenje</w:t>
            </w:r>
            <w:proofErr w:type="spellEnd"/>
            <w:r w:rsidRPr="00A86CB9">
              <w:rPr>
                <w:rFonts w:ascii="Calibri" w:hAnsi="Calibri" w:cs="Arial"/>
                <w:color w:val="000000"/>
                <w:szCs w:val="20"/>
                <w:lang w:val="hr-HR"/>
              </w:rPr>
              <w:t xml:space="preserve"> izvede osoba ovlaštena prema članku 58. Zakona o gradnji (Narodne novine br. 153/2013 s izmjenama i dopunama)</w:t>
            </w:r>
            <w:r w:rsidR="003F1E6B" w:rsidRPr="00A86CB9">
              <w:rPr>
                <w:rFonts w:ascii="Calibri" w:hAnsi="Calibri" w:cs="Arial"/>
                <w:color w:val="000000"/>
                <w:szCs w:val="20"/>
                <w:lang w:val="hr-HR"/>
              </w:rPr>
              <w:t>.</w:t>
            </w:r>
          </w:p>
        </w:tc>
      </w:tr>
    </w:tbl>
    <w:p w14:paraId="6B52D285" w14:textId="77777777" w:rsidR="000D3837" w:rsidRPr="00A86CB9" w:rsidRDefault="000D3837" w:rsidP="00A86CB9">
      <w:pPr>
        <w:ind w:right="139"/>
        <w:rPr>
          <w:rFonts w:ascii="Calibri" w:hAnsi="Calibri" w:cs="Arial"/>
          <w:b/>
          <w:color w:val="000000"/>
          <w:szCs w:val="20"/>
          <w:lang w:val="hr-HR"/>
        </w:rPr>
      </w:pPr>
    </w:p>
    <w:p w14:paraId="63632170" w14:textId="77777777" w:rsidR="006116D7" w:rsidRPr="00A86CB9" w:rsidRDefault="006116D7" w:rsidP="00A86CB9"/>
    <w:tbl>
      <w:tblPr>
        <w:tblW w:w="9039" w:type="dxa"/>
        <w:tblLayout w:type="fixed"/>
        <w:tblLook w:val="0000" w:firstRow="0" w:lastRow="0" w:firstColumn="0" w:lastColumn="0" w:noHBand="0" w:noVBand="0"/>
      </w:tblPr>
      <w:tblGrid>
        <w:gridCol w:w="1951"/>
        <w:gridCol w:w="284"/>
        <w:gridCol w:w="6804"/>
      </w:tblGrid>
      <w:tr w:rsidR="000D3837" w:rsidRPr="00A86CB9" w14:paraId="6E52BC66" w14:textId="77777777" w:rsidTr="00B53E36">
        <w:tc>
          <w:tcPr>
            <w:tcW w:w="1951" w:type="dxa"/>
            <w:shd w:val="clear" w:color="auto" w:fill="auto"/>
          </w:tcPr>
          <w:p w14:paraId="6D06BFE5"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4.8 </w:t>
            </w:r>
          </w:p>
          <w:p w14:paraId="36FC97D9" w14:textId="77777777" w:rsidR="000D3837" w:rsidRPr="00A86CB9" w:rsidRDefault="000D3837" w:rsidP="00A86CB9">
            <w:pPr>
              <w:ind w:right="139"/>
              <w:rPr>
                <w:rFonts w:ascii="Calibri" w:hAnsi="Calibri"/>
                <w:szCs w:val="20"/>
                <w:lang w:val="hr-HR"/>
              </w:rPr>
            </w:pPr>
            <w:r w:rsidRPr="00A86CB9">
              <w:rPr>
                <w:rFonts w:ascii="Calibri" w:hAnsi="Calibri"/>
                <w:b/>
                <w:szCs w:val="20"/>
                <w:lang w:val="hr-HR"/>
              </w:rPr>
              <w:t>Sigurnosni postupci</w:t>
            </w:r>
          </w:p>
        </w:tc>
        <w:tc>
          <w:tcPr>
            <w:tcW w:w="284" w:type="dxa"/>
            <w:shd w:val="clear" w:color="auto" w:fill="auto"/>
          </w:tcPr>
          <w:p w14:paraId="135A29CA"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501E894"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Promijeniti točku (a) ovog Članka tako da glasi</w:t>
            </w:r>
            <w:r w:rsidRPr="00A86CB9">
              <w:rPr>
                <w:rFonts w:ascii="Calibri" w:hAnsi="Calibri" w:cs="Arial"/>
                <w:bCs/>
                <w:i/>
                <w:color w:val="000000"/>
                <w:szCs w:val="20"/>
                <w:lang w:val="hr-HR"/>
              </w:rPr>
              <w:t>:</w:t>
            </w:r>
          </w:p>
          <w:p w14:paraId="3544201A" w14:textId="77777777" w:rsidR="000D3837" w:rsidRPr="00A86CB9" w:rsidRDefault="000D3837" w:rsidP="00A86CB9">
            <w:pPr>
              <w:ind w:right="139"/>
              <w:jc w:val="both"/>
              <w:rPr>
                <w:rFonts w:ascii="Calibri" w:hAnsi="Calibri" w:cs="Arial"/>
                <w:bCs/>
                <w:i/>
                <w:color w:val="000000"/>
                <w:szCs w:val="20"/>
                <w:lang w:val="hr-HR"/>
              </w:rPr>
            </w:pPr>
          </w:p>
          <w:p w14:paraId="119050FA" w14:textId="77777777" w:rsidR="000D3837" w:rsidRPr="00A86CB9" w:rsidRDefault="000D3837" w:rsidP="00A86CB9">
            <w:pPr>
              <w:numPr>
                <w:ilvl w:val="0"/>
                <w:numId w:val="3"/>
              </w:numPr>
              <w:autoSpaceDE w:val="0"/>
              <w:autoSpaceDN w:val="0"/>
              <w:adjustRightInd w:val="0"/>
              <w:ind w:left="33" w:right="139" w:hanging="426"/>
              <w:jc w:val="both"/>
              <w:rPr>
                <w:rFonts w:ascii="Calibri" w:hAnsi="Calibri" w:cs="Arial"/>
                <w:i/>
                <w:color w:val="000000"/>
                <w:szCs w:val="20"/>
                <w:lang w:val="hr-HR"/>
              </w:rPr>
            </w:pPr>
            <w:r w:rsidRPr="00A86CB9">
              <w:rPr>
                <w:rFonts w:ascii="Calibri" w:hAnsi="Calibri" w:cs="Arial"/>
                <w:color w:val="000000"/>
                <w:szCs w:val="20"/>
                <w:lang w:val="hr-HR"/>
              </w:rPr>
              <w:t xml:space="preserve">„zadovoljavati sve odgovarajuće sigurnosne propise, pravila i specifikacije, naročito Zakon o zaštiti na radu (Narodne novine br. </w:t>
            </w:r>
            <w:r w:rsidR="002E7580" w:rsidRPr="00A86CB9">
              <w:rPr>
                <w:rFonts w:ascii="Calibri" w:hAnsi="Calibri" w:cs="Arial"/>
                <w:color w:val="000000"/>
                <w:lang w:val="hr-HR"/>
              </w:rPr>
              <w:t>71/2014</w:t>
            </w:r>
            <w:r w:rsidRPr="00A86CB9">
              <w:rPr>
                <w:rFonts w:ascii="Calibri" w:hAnsi="Calibri" w:cs="Arial"/>
                <w:color w:val="000000"/>
                <w:szCs w:val="20"/>
                <w:lang w:val="hr-HR"/>
              </w:rPr>
              <w:t xml:space="preserve"> s izmjenama i dopunama) u vezi svih mjera, postupaka i administrativnih koraka potrebnih za potpunu zaštitu na radu.“ </w:t>
            </w:r>
          </w:p>
          <w:p w14:paraId="687F3DE4" w14:textId="77777777" w:rsidR="000D3837" w:rsidRPr="00A86CB9" w:rsidRDefault="000D3837" w:rsidP="00A86CB9">
            <w:pPr>
              <w:numPr>
                <w:ilvl w:val="0"/>
                <w:numId w:val="3"/>
              </w:numPr>
              <w:autoSpaceDE w:val="0"/>
              <w:autoSpaceDN w:val="0"/>
              <w:adjustRightInd w:val="0"/>
              <w:ind w:left="33" w:right="139" w:hanging="426"/>
              <w:jc w:val="both"/>
              <w:rPr>
                <w:rFonts w:ascii="Calibri" w:hAnsi="Calibri" w:cs="Arial"/>
                <w:i/>
                <w:color w:val="000000"/>
                <w:szCs w:val="20"/>
                <w:lang w:val="hr-HR"/>
              </w:rPr>
            </w:pPr>
          </w:p>
          <w:p w14:paraId="74764112" w14:textId="77777777" w:rsidR="000D3837" w:rsidRPr="00A86CB9" w:rsidRDefault="000D3837" w:rsidP="00A86CB9">
            <w:pPr>
              <w:autoSpaceDE w:val="0"/>
              <w:autoSpaceDN w:val="0"/>
              <w:adjustRightInd w:val="0"/>
              <w:ind w:left="33"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77AB494B" w14:textId="77777777" w:rsidR="000D3837" w:rsidRPr="00A86CB9" w:rsidRDefault="000D3837" w:rsidP="00A86CB9">
            <w:pPr>
              <w:autoSpaceDE w:val="0"/>
              <w:autoSpaceDN w:val="0"/>
              <w:adjustRightInd w:val="0"/>
              <w:ind w:left="33" w:right="139"/>
              <w:jc w:val="both"/>
              <w:rPr>
                <w:rFonts w:ascii="Calibri" w:hAnsi="Calibri" w:cs="Arial"/>
                <w:color w:val="000000"/>
                <w:szCs w:val="20"/>
                <w:lang w:val="hr-HR"/>
              </w:rPr>
            </w:pPr>
          </w:p>
          <w:p w14:paraId="0127C8E5" w14:textId="77777777" w:rsidR="000D3837" w:rsidRPr="00A86CB9" w:rsidRDefault="000D3837" w:rsidP="00A86CB9">
            <w:pPr>
              <w:autoSpaceDE w:val="0"/>
              <w:autoSpaceDN w:val="0"/>
              <w:adjustRightInd w:val="0"/>
              <w:ind w:left="33" w:right="139"/>
              <w:jc w:val="both"/>
              <w:rPr>
                <w:rFonts w:ascii="Calibri" w:hAnsi="Calibri" w:cs="Arial"/>
                <w:bCs/>
                <w:color w:val="000000"/>
                <w:szCs w:val="20"/>
                <w:lang w:val="hr-HR"/>
              </w:rPr>
            </w:pPr>
            <w:r w:rsidRPr="00A86CB9">
              <w:rPr>
                <w:rFonts w:ascii="Calibri" w:hAnsi="Calibri" w:cs="Arial"/>
                <w:color w:val="000000"/>
                <w:szCs w:val="20"/>
                <w:lang w:val="hr-HR"/>
              </w:rPr>
              <w:t xml:space="preserve">Sigurnost mora biti na dnevnom redu svih gradilišnih sastanaka i planovi za </w:t>
            </w:r>
            <w:r w:rsidR="007D2E06" w:rsidRPr="00A86CB9">
              <w:rPr>
                <w:rFonts w:ascii="Calibri" w:hAnsi="Calibri" w:cs="Arial"/>
                <w:color w:val="000000"/>
                <w:lang w:val="hr-HR"/>
              </w:rPr>
              <w:t>ublažavanje</w:t>
            </w:r>
            <w:r w:rsidRPr="00A86CB9">
              <w:rPr>
                <w:rFonts w:ascii="Calibri" w:hAnsi="Calibri" w:cs="Arial"/>
                <w:color w:val="000000"/>
                <w:szCs w:val="20"/>
                <w:lang w:val="hr-HR"/>
              </w:rPr>
              <w:t xml:space="preserve"> rizika moraju biti dogovoreni između Inženjera i Predstavnika Izvođača i uključeni u prijedlog Izvođačeve organizacije i metode građenja koje podnosi sukladno Članku 4.1 [Opće obveze Izvođača].</w:t>
            </w:r>
          </w:p>
        </w:tc>
      </w:tr>
    </w:tbl>
    <w:p w14:paraId="771292A2" w14:textId="77777777" w:rsidR="00A35FF9" w:rsidRPr="00A86CB9" w:rsidRDefault="00A35FF9" w:rsidP="00A86CB9">
      <w:pPr>
        <w:ind w:right="139"/>
        <w:rPr>
          <w:rFonts w:ascii="Calibri" w:hAnsi="Calibri" w:cs="Arial"/>
          <w:b/>
          <w:color w:val="000000"/>
          <w:szCs w:val="20"/>
          <w:lang w:val="hr-HR"/>
        </w:rPr>
      </w:pPr>
    </w:p>
    <w:p w14:paraId="1E9046B7"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2DE038D" w14:textId="77777777" w:rsidTr="00B53E36">
        <w:tc>
          <w:tcPr>
            <w:tcW w:w="1951" w:type="dxa"/>
            <w:shd w:val="clear" w:color="auto" w:fill="auto"/>
          </w:tcPr>
          <w:p w14:paraId="1FF5A9AF" w14:textId="77777777" w:rsidR="00A26622" w:rsidRPr="00A86CB9" w:rsidRDefault="000D3837" w:rsidP="00A86CB9">
            <w:pPr>
              <w:keepNext/>
              <w:ind w:right="139"/>
              <w:outlineLvl w:val="1"/>
              <w:rPr>
                <w:rFonts w:ascii="Calibri" w:hAnsi="Calibri" w:cs="Arial"/>
                <w:b/>
                <w:color w:val="000000"/>
                <w:szCs w:val="20"/>
                <w:lang w:val="hr-HR"/>
              </w:rPr>
            </w:pPr>
            <w:bookmarkStart w:id="14" w:name="_Toc223759866"/>
            <w:r w:rsidRPr="00A86CB9">
              <w:rPr>
                <w:rFonts w:ascii="Calibri" w:hAnsi="Calibri" w:cs="Arial"/>
                <w:b/>
                <w:color w:val="000000"/>
                <w:szCs w:val="20"/>
                <w:lang w:val="hr-HR"/>
              </w:rPr>
              <w:lastRenderedPageBreak/>
              <w:t>4.9</w:t>
            </w:r>
            <w:bookmarkEnd w:id="14"/>
            <w:r w:rsidRPr="00A86CB9">
              <w:rPr>
                <w:rFonts w:ascii="Calibri" w:hAnsi="Calibri" w:cs="Arial"/>
                <w:b/>
                <w:color w:val="000000"/>
                <w:szCs w:val="20"/>
                <w:lang w:val="hr-HR"/>
              </w:rPr>
              <w:t xml:space="preserve"> </w:t>
            </w:r>
          </w:p>
          <w:p w14:paraId="2E7B51D4"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Osiguranje kvalitete</w:t>
            </w:r>
          </w:p>
        </w:tc>
        <w:tc>
          <w:tcPr>
            <w:tcW w:w="284" w:type="dxa"/>
            <w:shd w:val="clear" w:color="auto" w:fill="auto"/>
          </w:tcPr>
          <w:p w14:paraId="4BFEEEC8"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E1B546A"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49820D3F" w14:textId="77777777" w:rsidR="000D3837" w:rsidRPr="00A86CB9" w:rsidRDefault="000D3837" w:rsidP="00A86CB9">
            <w:pPr>
              <w:ind w:right="139"/>
              <w:jc w:val="both"/>
              <w:rPr>
                <w:rFonts w:ascii="Calibri" w:hAnsi="Calibri" w:cs="Arial"/>
                <w:color w:val="000000"/>
                <w:szCs w:val="20"/>
                <w:lang w:val="hr-HR"/>
              </w:rPr>
            </w:pPr>
          </w:p>
          <w:p w14:paraId="1D430035"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Sustav osiguranja kvalitete mora:</w:t>
            </w:r>
          </w:p>
          <w:p w14:paraId="21C534A9"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Osigurati da se za sve materijale i opremu dopremljene na Gradilište može utvrditi da li su sukladni Zakonu o gradnji (Narodne novine br. 153/2013 s izmjenama i dopunama) i Zakonu o građevnim proizvodima (Narodne novine br. 76/2013, 30/14 s izmjenama i dopunama) Programu kontrole i osiguranja kakvoće iz Glavnog projekta, Zakonu o tehničkim zahtjevima za proizvode i ocjenjivanje sukladnosti (Narodne novine br. 80/2013, 14/2014), Pravilniku o ocjenjivanju sukladnosti, ispravama o sukladnosti i označavanju građevnih proizvoda (Narodne novine br. 103/2008, 147/2009, 87/2010 i 129/2011), Tehničkom propisu o građevnim proizvodima (Narodne novine br. 33/2010, 87/2010, 146/2010, 81/2011, 100/2011, 130/2012, 81/2013, 136/2014, 119/2015), Tehničkom propisu za građevne konstrukcije (Narodne novine br. 17/2017), Zakonu o zaštiti okoliša (Narodne novine br. 80/2013, 153/2013, 78/2015, 12/18) i drugim zahtjevima primjenjivih propisa);</w:t>
            </w:r>
          </w:p>
          <w:p w14:paraId="2581FB82"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Uključiti procedure za provjeru sukladnosti i pohranjivanje isprava o sukladnosti; i</w:t>
            </w:r>
          </w:p>
          <w:p w14:paraId="069A61FA" w14:textId="77777777" w:rsidR="00465975" w:rsidRPr="00465975" w:rsidRDefault="00465975" w:rsidP="00465975">
            <w:pPr>
              <w:numPr>
                <w:ilvl w:val="0"/>
                <w:numId w:val="2"/>
              </w:numPr>
              <w:ind w:right="139"/>
              <w:jc w:val="both"/>
              <w:rPr>
                <w:rFonts w:ascii="Calibri" w:hAnsi="Calibri" w:cs="Arial"/>
                <w:color w:val="000000"/>
                <w:szCs w:val="20"/>
                <w:lang w:val="hr-HR"/>
              </w:rPr>
            </w:pPr>
            <w:r w:rsidRPr="00465975">
              <w:rPr>
                <w:rFonts w:ascii="Calibri" w:hAnsi="Calibri" w:cs="Arial"/>
                <w:color w:val="000000"/>
                <w:szCs w:val="20"/>
                <w:lang w:val="hr-HR"/>
              </w:rPr>
              <w:t xml:space="preserve">Uključiti elektronički i papirnati sustav za pohranjivanje isprava i datuma isporuke. </w:t>
            </w:r>
          </w:p>
          <w:p w14:paraId="0742A549" w14:textId="77777777" w:rsidR="000D3837" w:rsidRPr="00A86CB9" w:rsidRDefault="000D3837" w:rsidP="00A86CB9">
            <w:pPr>
              <w:ind w:left="33" w:right="139"/>
              <w:jc w:val="both"/>
              <w:rPr>
                <w:rFonts w:ascii="Calibri" w:hAnsi="Calibri" w:cs="Arial"/>
                <w:color w:val="000000"/>
                <w:szCs w:val="20"/>
                <w:lang w:val="hr-HR"/>
              </w:rPr>
            </w:pPr>
          </w:p>
          <w:p w14:paraId="22CB978C"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 xml:space="preserve">U slučaju da materijali, proizvodi ili izrada nisu potpuno detaljirani ili specificirani moraju imati standard koji odgovara Radovima i pogodni za namijenjenu svrhu navedenu ili razumno </w:t>
            </w:r>
            <w:proofErr w:type="spellStart"/>
            <w:r w:rsidRPr="00A86CB9">
              <w:rPr>
                <w:rFonts w:ascii="Calibri" w:eastAsia="Calibri" w:hAnsi="Calibri"/>
                <w:lang w:val="hr-HR"/>
              </w:rPr>
              <w:t>intepretiranu</w:t>
            </w:r>
            <w:proofErr w:type="spellEnd"/>
            <w:r w:rsidRPr="00A86CB9">
              <w:rPr>
                <w:rFonts w:ascii="Calibri" w:eastAsia="Calibri" w:hAnsi="Calibri"/>
                <w:lang w:val="hr-HR"/>
              </w:rPr>
              <w:t xml:space="preserve"> iz Projekta te u skladu s dobrom građevinskom praksom.</w:t>
            </w:r>
          </w:p>
          <w:p w14:paraId="778187E9" w14:textId="77777777" w:rsidR="000D3837" w:rsidRPr="00A86CB9" w:rsidRDefault="000D3837" w:rsidP="00A86CB9">
            <w:pPr>
              <w:autoSpaceDE w:val="0"/>
              <w:autoSpaceDN w:val="0"/>
              <w:adjustRightInd w:val="0"/>
              <w:ind w:right="139"/>
              <w:rPr>
                <w:rFonts w:ascii="Calibri" w:eastAsia="Calibri" w:hAnsi="Calibri"/>
                <w:lang w:val="hr-HR"/>
              </w:rPr>
            </w:pPr>
          </w:p>
          <w:p w14:paraId="3F47DC5F" w14:textId="77777777" w:rsidR="000D3837" w:rsidRPr="00A86CB9" w:rsidRDefault="000D3837" w:rsidP="00A86CB9">
            <w:pPr>
              <w:tabs>
                <w:tab w:val="num" w:pos="459"/>
              </w:tabs>
              <w:ind w:left="33" w:right="139"/>
              <w:jc w:val="both"/>
              <w:rPr>
                <w:rFonts w:ascii="Calibri" w:eastAsia="Calibri" w:hAnsi="Calibri"/>
                <w:lang w:val="hr-HR"/>
              </w:rPr>
            </w:pPr>
            <w:r w:rsidRPr="00A86CB9">
              <w:rPr>
                <w:rFonts w:ascii="Calibri" w:eastAsia="Calibri" w:hAnsi="Calibri"/>
                <w:lang w:val="hr-HR"/>
              </w:rPr>
              <w:t xml:space="preserve">Proizvodi moraju biti novi osim ako je drugačije specificirano.  Za proizvode specificirane prema određenom standardu, Izvođač treba od proizvođača </w:t>
            </w:r>
            <w:r w:rsidR="00A31CFD" w:rsidRPr="00A86CB9">
              <w:rPr>
                <w:rFonts w:ascii="Calibri" w:eastAsia="Calibri" w:hAnsi="Calibri"/>
                <w:lang w:val="hr-HR"/>
              </w:rPr>
              <w:t>pribaviti ispravu o sukladnosti</w:t>
            </w:r>
            <w:r w:rsidRPr="00A86CB9">
              <w:rPr>
                <w:rFonts w:ascii="Calibri" w:eastAsia="Calibri" w:hAnsi="Calibri"/>
                <w:lang w:val="hr-HR"/>
              </w:rPr>
              <w:t>.</w:t>
            </w:r>
          </w:p>
        </w:tc>
      </w:tr>
    </w:tbl>
    <w:p w14:paraId="5A3B064C" w14:textId="77777777" w:rsidR="000D3837" w:rsidRPr="00A86CB9" w:rsidRDefault="000D3837" w:rsidP="00A86CB9">
      <w:pPr>
        <w:ind w:right="139"/>
        <w:rPr>
          <w:rFonts w:ascii="Calibri" w:hAnsi="Calibri" w:cs="Arial"/>
          <w:b/>
          <w:color w:val="000000"/>
          <w:szCs w:val="20"/>
          <w:lang w:val="hr-HR"/>
        </w:rPr>
      </w:pPr>
    </w:p>
    <w:p w14:paraId="256D75CA" w14:textId="77777777" w:rsidR="005F768E" w:rsidRPr="00A86CB9" w:rsidRDefault="005F768E"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734C9A99"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9494E74" w14:textId="77777777" w:rsidTr="00B53E36">
        <w:tc>
          <w:tcPr>
            <w:tcW w:w="1951" w:type="dxa"/>
            <w:shd w:val="clear" w:color="auto" w:fill="auto"/>
          </w:tcPr>
          <w:p w14:paraId="5CD3E614"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4.10 </w:t>
            </w:r>
          </w:p>
          <w:p w14:paraId="482E68E7"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Podaci o gradilištu</w:t>
            </w:r>
          </w:p>
        </w:tc>
        <w:tc>
          <w:tcPr>
            <w:tcW w:w="284" w:type="dxa"/>
            <w:shd w:val="clear" w:color="auto" w:fill="auto"/>
          </w:tcPr>
          <w:p w14:paraId="377B4561"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F215D74" w14:textId="77777777" w:rsidR="000D3837" w:rsidRPr="00A86CB9" w:rsidRDefault="000D3837" w:rsidP="00A86CB9">
            <w:pPr>
              <w:ind w:right="139"/>
              <w:rPr>
                <w:rFonts w:ascii="Calibri" w:hAnsi="Calibri"/>
                <w:i/>
                <w:iCs/>
                <w:szCs w:val="20"/>
                <w:lang w:val="hr-HR"/>
              </w:rPr>
            </w:pPr>
            <w:r w:rsidRPr="00A86CB9">
              <w:rPr>
                <w:rFonts w:ascii="Calibri" w:hAnsi="Calibri"/>
                <w:i/>
                <w:iCs/>
                <w:szCs w:val="20"/>
                <w:lang w:val="hr-HR"/>
              </w:rPr>
              <w:t xml:space="preserve">Promijeniti zadnju rečenicu prvog stavka tako da glasi: </w:t>
            </w:r>
          </w:p>
          <w:p w14:paraId="0E0ADBFF" w14:textId="77777777" w:rsidR="000D3837" w:rsidRPr="00A86CB9" w:rsidRDefault="000D3837" w:rsidP="00A86CB9">
            <w:pPr>
              <w:ind w:right="139"/>
              <w:rPr>
                <w:rFonts w:ascii="Calibri" w:hAnsi="Calibri"/>
                <w:i/>
                <w:iCs/>
                <w:szCs w:val="20"/>
                <w:lang w:val="hr-HR"/>
              </w:rPr>
            </w:pPr>
          </w:p>
          <w:p w14:paraId="51A68999" w14:textId="77777777" w:rsidR="000D3837" w:rsidRPr="00A86CB9" w:rsidRDefault="000D3837" w:rsidP="00A86CB9">
            <w:pPr>
              <w:ind w:right="139"/>
              <w:jc w:val="both"/>
              <w:rPr>
                <w:rFonts w:ascii="Calibri" w:hAnsi="Calibri"/>
                <w:szCs w:val="20"/>
                <w:lang w:val="hr-HR"/>
              </w:rPr>
            </w:pPr>
            <w:r w:rsidRPr="00A86CB9">
              <w:rPr>
                <w:rFonts w:ascii="Calibri" w:hAnsi="Calibri" w:cs="Arial"/>
                <w:szCs w:val="20"/>
                <w:lang w:val="hr-HR"/>
              </w:rPr>
              <w:t>Izvođač je odgovoran za tumačenje i provjeru svih tih podataka.</w:t>
            </w:r>
            <w:r w:rsidRPr="00A86CB9">
              <w:rPr>
                <w:rFonts w:ascii="Calibri" w:hAnsi="Calibri"/>
                <w:szCs w:val="20"/>
                <w:lang w:val="hr-HR"/>
              </w:rPr>
              <w:t xml:space="preserve"> </w:t>
            </w:r>
          </w:p>
          <w:p w14:paraId="7CF982C0" w14:textId="77777777" w:rsidR="000D3837" w:rsidRPr="00A86CB9" w:rsidRDefault="000D3837" w:rsidP="00A86CB9">
            <w:pPr>
              <w:ind w:right="139"/>
              <w:rPr>
                <w:rFonts w:ascii="Calibri" w:hAnsi="Calibri"/>
                <w:szCs w:val="20"/>
                <w:lang w:val="hr-HR"/>
              </w:rPr>
            </w:pPr>
          </w:p>
          <w:p w14:paraId="0B1A0D98"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Dodati novi stavak na kraju ovog Članka:</w:t>
            </w:r>
          </w:p>
          <w:p w14:paraId="01882DDB" w14:textId="77777777" w:rsidR="000D3837" w:rsidRPr="00A86CB9" w:rsidRDefault="000D3837" w:rsidP="00A86CB9">
            <w:pPr>
              <w:ind w:right="139"/>
              <w:jc w:val="both"/>
              <w:rPr>
                <w:rFonts w:ascii="Calibri" w:hAnsi="Calibri"/>
                <w:sz w:val="24"/>
                <w:szCs w:val="20"/>
                <w:lang w:val="hr-HR"/>
              </w:rPr>
            </w:pPr>
          </w:p>
          <w:p w14:paraId="6053CF6C"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Izvođač se ne smije oslanjati na bilo koje istraživanje, izvještaj, ili drugi dokument pripremljen od strane ili po nalogu Naručitelja u vezi materije na koju se odnosi ovaj Članak i Naručitelj ne jamči točnost ili potpunost bilo kojeg takvog istraživanja, izvještaja ili dokumenta ili bilo koju predstavku ili tvrdnju koja se nemarom ili na drugi način nalazi u njima.</w:t>
            </w:r>
          </w:p>
          <w:p w14:paraId="0A494A2A" w14:textId="77777777" w:rsidR="000D3837" w:rsidRPr="00A86CB9" w:rsidRDefault="000D3837" w:rsidP="00A86CB9">
            <w:pPr>
              <w:autoSpaceDE w:val="0"/>
              <w:autoSpaceDN w:val="0"/>
              <w:adjustRightInd w:val="0"/>
              <w:ind w:right="139"/>
              <w:rPr>
                <w:rFonts w:ascii="Calibri" w:eastAsia="Calibri" w:hAnsi="Calibri"/>
                <w:lang w:val="hr-HR"/>
              </w:rPr>
            </w:pPr>
          </w:p>
          <w:p w14:paraId="38AEE9BA" w14:textId="77777777" w:rsidR="000D3837" w:rsidRPr="00A86CB9" w:rsidRDefault="000D3837" w:rsidP="00A86CB9">
            <w:pPr>
              <w:autoSpaceDE w:val="0"/>
              <w:autoSpaceDN w:val="0"/>
              <w:adjustRightInd w:val="0"/>
              <w:ind w:right="139"/>
              <w:jc w:val="both"/>
              <w:rPr>
                <w:rFonts w:ascii="Calibri" w:eastAsia="Calibri" w:hAnsi="Calibri"/>
                <w:lang w:val="hr-HR"/>
              </w:rPr>
            </w:pPr>
            <w:r w:rsidRPr="00A86CB9">
              <w:rPr>
                <w:rFonts w:ascii="Calibri" w:eastAsia="Calibri" w:hAnsi="Calibri"/>
                <w:lang w:val="hr-HR"/>
              </w:rPr>
              <w:t>Izvođač će provoditi daljnja istraživanja na Gradilištu koja smatra potrebnim za pripremu Projekta Radova, za podnošenje bilo kakvog proračuna, za dobivanje bilo kojih službenih i drugih odobrenja ili za pripremu Prijedloga Izvođača te za projektiranje, izvođenje, dovršenje i održavanja Radova do potpunog zadovoljstva Inženjera.</w:t>
            </w:r>
          </w:p>
        </w:tc>
      </w:tr>
    </w:tbl>
    <w:p w14:paraId="7C536F5C" w14:textId="77777777" w:rsidR="000D3837" w:rsidRPr="00A86CB9" w:rsidRDefault="000D3837" w:rsidP="00A86CB9">
      <w:pPr>
        <w:ind w:right="139"/>
        <w:rPr>
          <w:rFonts w:ascii="Calibri" w:hAnsi="Calibri" w:cs="Arial"/>
          <w:b/>
          <w:color w:val="000000"/>
          <w:szCs w:val="20"/>
          <w:lang w:val="hr-HR"/>
        </w:rPr>
      </w:pPr>
    </w:p>
    <w:p w14:paraId="27E4179B"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4DB6641" w14:textId="77777777" w:rsidTr="00B53E36">
        <w:tc>
          <w:tcPr>
            <w:tcW w:w="1951" w:type="dxa"/>
            <w:shd w:val="clear" w:color="auto" w:fill="auto"/>
          </w:tcPr>
          <w:p w14:paraId="746A607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4.13 </w:t>
            </w:r>
          </w:p>
          <w:p w14:paraId="30036FD3"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Pravo prolaza i objekti</w:t>
            </w:r>
          </w:p>
          <w:p w14:paraId="0EE5CD4B"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21016F58"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4F19462E"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17A629EE"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CA3536B" w14:textId="77777777" w:rsidR="000D3837" w:rsidRPr="00A86CB9" w:rsidRDefault="000D3837" w:rsidP="00A86CB9">
            <w:pPr>
              <w:autoSpaceDE w:val="0"/>
              <w:autoSpaceDN w:val="0"/>
              <w:adjustRightInd w:val="0"/>
              <w:ind w:right="139"/>
              <w:rPr>
                <w:rFonts w:ascii="Calibri" w:hAnsi="Calibri" w:cs="Arial"/>
                <w:color w:val="000000"/>
                <w:szCs w:val="20"/>
                <w:lang w:val="hr-HR"/>
              </w:rPr>
            </w:pPr>
            <w:r w:rsidRPr="00A86CB9">
              <w:rPr>
                <w:rFonts w:ascii="Calibri" w:hAnsi="Calibri" w:cs="Arial"/>
                <w:color w:val="000000"/>
                <w:szCs w:val="20"/>
                <w:lang w:val="hr-HR"/>
              </w:rPr>
              <w:t>Izvođač je odgovoran za:</w:t>
            </w:r>
          </w:p>
          <w:p w14:paraId="00C42669"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Regulaciju i održavanje prometa ometanog Radovima i za dobivanje odgovarajućih dozvola;</w:t>
            </w:r>
          </w:p>
          <w:p w14:paraId="00024B43"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Održavanje pristupa imovini ometenoj Radovima; i</w:t>
            </w:r>
          </w:p>
          <w:p w14:paraId="730DF6E5" w14:textId="77777777" w:rsidR="000D3837" w:rsidRPr="00A86CB9" w:rsidRDefault="000D3837" w:rsidP="00A86CB9">
            <w:pPr>
              <w:numPr>
                <w:ilvl w:val="0"/>
                <w:numId w:val="4"/>
              </w:numPr>
              <w:autoSpaceDE w:val="0"/>
              <w:autoSpaceDN w:val="0"/>
              <w:adjustRightInd w:val="0"/>
              <w:spacing w:before="120"/>
              <w:ind w:left="459" w:right="139" w:hanging="426"/>
              <w:jc w:val="both"/>
              <w:rPr>
                <w:rFonts w:ascii="Calibri" w:hAnsi="Calibri" w:cs="Arial"/>
                <w:szCs w:val="20"/>
                <w:lang w:val="hr-HR"/>
              </w:rPr>
            </w:pPr>
            <w:r w:rsidRPr="00A86CB9">
              <w:rPr>
                <w:rFonts w:ascii="Calibri" w:hAnsi="Calibri" w:cs="Arial"/>
                <w:color w:val="000000"/>
                <w:szCs w:val="20"/>
                <w:lang w:val="hr-HR"/>
              </w:rPr>
              <w:t xml:space="preserve">Održavanje veze s vlasnicima imovine i usluga ometanih Radovima. </w:t>
            </w:r>
          </w:p>
          <w:p w14:paraId="79C5A550"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2E63D431"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 xml:space="preserve">Izvođač je uključio u cijenu sve dodatne troškove kojima može biti izložen zbog toga što mora udovoljiti regulaciji u vezi s restrikcijama prometnih pravaca kojima se kreću vozila dolazeći na Gradilište, istovarom ili utovarom, ili čekanjem vozila ili u vezi bilo čega što ometa izvođenje Radova. </w:t>
            </w:r>
            <w:r w:rsidR="008077C8" w:rsidRPr="00A86CB9">
              <w:rPr>
                <w:rFonts w:ascii="Calibri" w:eastAsia="Calibri" w:hAnsi="Calibri"/>
                <w:color w:val="000000"/>
                <w:lang w:val="hr-HR"/>
              </w:rPr>
              <w:t>Izvođač će osloboditi ili obeštetiti Naručitelja od bilo koje odgovornosti</w:t>
            </w:r>
            <w:r w:rsidRPr="00A86CB9">
              <w:rPr>
                <w:rFonts w:ascii="Calibri" w:eastAsia="Calibri" w:hAnsi="Calibri"/>
                <w:color w:val="000000"/>
                <w:lang w:val="hr-HR"/>
              </w:rPr>
              <w:t>, gubitka, potraživanja ili postupaka u odnosu na štete na cestama ili mostovima, izazvanih izvanrednim prometom u vezi izvođenja Radova. Izvođač će osigurati da se spriječi svim vozilima koja napuštaju Gradilište da na cestu iznose blato, smeće itd. i mora redovito čistiti pristupne ceste.</w:t>
            </w:r>
          </w:p>
          <w:p w14:paraId="46D02575"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3A39C22F"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Izvođač mora pribaviti sve što je potrebno da udovolji gornjim zahtjevima bez odobrenja dodatnih troškova.</w:t>
            </w:r>
          </w:p>
        </w:tc>
      </w:tr>
    </w:tbl>
    <w:p w14:paraId="7FEEBC01" w14:textId="77777777" w:rsidR="000D3837" w:rsidRPr="00A86CB9" w:rsidRDefault="000D3837" w:rsidP="00A86CB9">
      <w:pPr>
        <w:ind w:right="139"/>
        <w:rPr>
          <w:rFonts w:ascii="Calibri" w:hAnsi="Calibri" w:cs="Arial"/>
          <w:b/>
          <w:color w:val="000000"/>
          <w:szCs w:val="20"/>
          <w:lang w:val="hr-HR"/>
        </w:rPr>
      </w:pPr>
    </w:p>
    <w:p w14:paraId="04AF5DE4"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9FDEDB5" w14:textId="77777777" w:rsidTr="00B53E36">
        <w:tc>
          <w:tcPr>
            <w:tcW w:w="1951" w:type="dxa"/>
            <w:shd w:val="clear" w:color="auto" w:fill="auto"/>
          </w:tcPr>
          <w:p w14:paraId="56B19A1E"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4.14 </w:t>
            </w:r>
          </w:p>
          <w:p w14:paraId="767243C4"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Izbjegavanje ometanja</w:t>
            </w:r>
          </w:p>
          <w:p w14:paraId="189EB25D"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1B2D4C84"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33DD164E"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Na kraju ovog Članka umetnuti „ili“  i dodati:</w:t>
            </w:r>
          </w:p>
          <w:p w14:paraId="43AD8A93"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73A9F3E1" w14:textId="77777777" w:rsidR="000D3837" w:rsidRPr="00A86CB9" w:rsidRDefault="000D3837" w:rsidP="00A86CB9">
            <w:pPr>
              <w:numPr>
                <w:ilvl w:val="0"/>
                <w:numId w:val="5"/>
              </w:numPr>
              <w:autoSpaceDE w:val="0"/>
              <w:autoSpaceDN w:val="0"/>
              <w:adjustRightInd w:val="0"/>
              <w:ind w:left="459" w:right="139" w:hanging="426"/>
              <w:jc w:val="both"/>
              <w:rPr>
                <w:rFonts w:ascii="Calibri" w:hAnsi="Calibri"/>
                <w:color w:val="000000"/>
                <w:szCs w:val="20"/>
                <w:lang w:val="hr-HR"/>
              </w:rPr>
            </w:pPr>
            <w:r w:rsidRPr="00A86CB9">
              <w:rPr>
                <w:rFonts w:ascii="Calibri" w:hAnsi="Calibri" w:cs="Arial"/>
                <w:color w:val="000000"/>
                <w:szCs w:val="20"/>
                <w:lang w:val="hr-HR"/>
              </w:rPr>
              <w:t>isporuku roba i usluga na Gradilištu za Naručitelja ili drugu osobu, uključujući bez ograničenja pogonsko gorivo, električnu energiju, vodu, plin,  telefon, podzemne ili zračne kablove i odvodnju.</w:t>
            </w:r>
            <w:r w:rsidRPr="00A86CB9">
              <w:rPr>
                <w:rFonts w:ascii="Calibri" w:hAnsi="Calibri"/>
                <w:b/>
                <w:bCs/>
                <w:color w:val="000000"/>
                <w:szCs w:val="20"/>
                <w:lang w:val="hr-HR"/>
              </w:rPr>
              <w:t xml:space="preserve"> </w:t>
            </w:r>
          </w:p>
        </w:tc>
      </w:tr>
    </w:tbl>
    <w:p w14:paraId="7D95130A" w14:textId="77777777" w:rsidR="000D3837" w:rsidRPr="00A86CB9" w:rsidRDefault="000D3837" w:rsidP="00A86CB9">
      <w:pPr>
        <w:ind w:right="139"/>
        <w:rPr>
          <w:rFonts w:ascii="Calibri" w:hAnsi="Calibri" w:cs="Arial"/>
          <w:b/>
          <w:color w:val="000000"/>
          <w:szCs w:val="20"/>
          <w:lang w:val="hr-HR"/>
        </w:rPr>
      </w:pPr>
    </w:p>
    <w:p w14:paraId="5B08621D" w14:textId="77777777" w:rsidR="005F768E" w:rsidRPr="00A86CB9" w:rsidRDefault="005F768E" w:rsidP="00A86CB9">
      <w:pPr>
        <w:rPr>
          <w:rFonts w:ascii="Calibri" w:hAnsi="Calibri" w:cs="Arial"/>
          <w:b/>
          <w:color w:val="000000"/>
          <w:szCs w:val="20"/>
          <w:lang w:val="hr-HR"/>
        </w:rPr>
      </w:pPr>
      <w:r w:rsidRPr="00A86CB9">
        <w:rPr>
          <w:rFonts w:ascii="Calibri" w:hAnsi="Calibri" w:cs="Arial"/>
          <w:b/>
          <w:color w:val="000000"/>
          <w:szCs w:val="20"/>
          <w:lang w:val="hr-HR"/>
        </w:rPr>
        <w:br w:type="page"/>
      </w:r>
    </w:p>
    <w:p w14:paraId="6BA8D98F"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30BC986" w14:textId="77777777" w:rsidTr="00B53E36">
        <w:tc>
          <w:tcPr>
            <w:tcW w:w="1951" w:type="dxa"/>
            <w:shd w:val="clear" w:color="auto" w:fill="auto"/>
          </w:tcPr>
          <w:p w14:paraId="47AF39C9"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4.19 </w:t>
            </w:r>
          </w:p>
          <w:p w14:paraId="2848B128"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Struja, voda i plin</w:t>
            </w:r>
          </w:p>
          <w:p w14:paraId="07C11CE8"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167EADCD"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14DE49D2"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treći stavak ovog Članka i zamijeniti sljedećim</w:t>
            </w:r>
            <w:r w:rsidRPr="00A86CB9">
              <w:rPr>
                <w:rFonts w:ascii="Calibri" w:hAnsi="Calibri" w:cs="Arial"/>
                <w:bCs/>
                <w:i/>
                <w:color w:val="000000"/>
                <w:szCs w:val="20"/>
                <w:lang w:val="hr-HR"/>
              </w:rPr>
              <w:t>:</w:t>
            </w:r>
          </w:p>
          <w:p w14:paraId="2EC2C78B" w14:textId="77777777" w:rsidR="000D3837" w:rsidRPr="00A86CB9" w:rsidRDefault="000D3837" w:rsidP="00A86CB9">
            <w:pPr>
              <w:ind w:right="139"/>
              <w:rPr>
                <w:rFonts w:ascii="Calibri" w:hAnsi="Calibri" w:cs="Arial"/>
                <w:bCs/>
                <w:i/>
                <w:color w:val="000000"/>
                <w:szCs w:val="20"/>
                <w:lang w:val="hr-HR"/>
              </w:rPr>
            </w:pPr>
          </w:p>
          <w:p w14:paraId="016DF990"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color w:val="000000"/>
                <w:lang w:val="hr-HR"/>
              </w:rPr>
              <w:t>Izvođač će sve dospjele iznose za takve usluge plaćati direktno isporučitelju usluge</w:t>
            </w:r>
            <w:r w:rsidR="000D3837" w:rsidRPr="00A86CB9">
              <w:rPr>
                <w:rFonts w:ascii="Calibri" w:hAnsi="Calibri" w:cs="Arial"/>
                <w:color w:val="000000"/>
                <w:szCs w:val="20"/>
                <w:lang w:val="hr-HR"/>
              </w:rPr>
              <w:t>.</w:t>
            </w:r>
          </w:p>
        </w:tc>
      </w:tr>
    </w:tbl>
    <w:p w14:paraId="263F0D13" w14:textId="77777777" w:rsidR="000D3837" w:rsidRPr="00A86CB9" w:rsidRDefault="000D3837" w:rsidP="00A86CB9">
      <w:pPr>
        <w:ind w:right="139"/>
        <w:rPr>
          <w:rFonts w:ascii="Calibri" w:hAnsi="Calibri"/>
          <w:b/>
          <w:szCs w:val="20"/>
          <w:lang w:val="hr-HR"/>
        </w:rPr>
      </w:pPr>
    </w:p>
    <w:p w14:paraId="5BE5466D" w14:textId="77777777" w:rsidR="005F768E" w:rsidRPr="00A86CB9" w:rsidRDefault="005F768E" w:rsidP="00A86CB9">
      <w:pPr>
        <w:ind w:right="139"/>
        <w:rPr>
          <w:rFonts w:ascii="Calibri" w:hAnsi="Calibri"/>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718388F" w14:textId="77777777" w:rsidTr="00B53E36">
        <w:tc>
          <w:tcPr>
            <w:tcW w:w="1951" w:type="dxa"/>
            <w:shd w:val="clear" w:color="auto" w:fill="auto"/>
          </w:tcPr>
          <w:p w14:paraId="05CBAA1A" w14:textId="77777777" w:rsidR="00A26622" w:rsidRPr="00A86CB9" w:rsidRDefault="006E3620" w:rsidP="00A86CB9">
            <w:pPr>
              <w:ind w:right="139"/>
              <w:rPr>
                <w:rFonts w:ascii="Calibri" w:hAnsi="Calibri" w:cs="Arial"/>
                <w:b/>
                <w:color w:val="000000"/>
                <w:szCs w:val="20"/>
                <w:lang w:val="hr-HR"/>
              </w:rPr>
            </w:pPr>
            <w:r w:rsidRPr="00A86CB9">
              <w:rPr>
                <w:rFonts w:ascii="Calibri" w:hAnsi="Calibri"/>
                <w:b/>
                <w:szCs w:val="20"/>
                <w:lang w:val="hr-HR"/>
              </w:rPr>
              <w:br w:type="page"/>
            </w:r>
            <w:r w:rsidR="000D3837" w:rsidRPr="00A86CB9">
              <w:rPr>
                <w:rFonts w:ascii="Calibri" w:hAnsi="Calibri" w:cs="Arial"/>
                <w:b/>
                <w:color w:val="000000"/>
                <w:szCs w:val="20"/>
                <w:lang w:val="hr-HR"/>
              </w:rPr>
              <w:t xml:space="preserve">4.21 </w:t>
            </w:r>
          </w:p>
          <w:p w14:paraId="71496D80"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Izvještaji o napretku radova</w:t>
            </w:r>
          </w:p>
          <w:p w14:paraId="28FAC156"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36D7C135"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E1BD43E" w14:textId="77777777" w:rsidR="000D3837" w:rsidRPr="00A86CB9" w:rsidRDefault="000D3837" w:rsidP="00A86CB9">
            <w:pPr>
              <w:autoSpaceDE w:val="0"/>
              <w:autoSpaceDN w:val="0"/>
              <w:adjustRightInd w:val="0"/>
              <w:spacing w:after="200" w:line="276" w:lineRule="auto"/>
              <w:ind w:right="139"/>
              <w:jc w:val="both"/>
              <w:rPr>
                <w:rFonts w:ascii="Calibri" w:hAnsi="Calibri" w:cs="Arial"/>
                <w:i/>
                <w:color w:val="000000"/>
                <w:szCs w:val="20"/>
                <w:lang w:val="hr-HR" w:eastAsia="en-US"/>
              </w:rPr>
            </w:pPr>
            <w:r w:rsidRPr="00A86CB9">
              <w:rPr>
                <w:rFonts w:ascii="Calibri" w:hAnsi="Calibri" w:cs="Arial"/>
                <w:i/>
                <w:color w:val="000000"/>
                <w:szCs w:val="20"/>
                <w:lang w:val="hr-HR" w:eastAsia="en-US"/>
              </w:rPr>
              <w:t>Dodati na kraju stavka 1. ovog Članka:</w:t>
            </w:r>
          </w:p>
          <w:p w14:paraId="5CA9F4A9" w14:textId="77777777" w:rsidR="000D3837" w:rsidRPr="00A86CB9" w:rsidRDefault="000D3837" w:rsidP="00A86CB9">
            <w:pPr>
              <w:autoSpaceDE w:val="0"/>
              <w:autoSpaceDN w:val="0"/>
              <w:adjustRightInd w:val="0"/>
              <w:spacing w:after="200" w:line="276" w:lineRule="auto"/>
              <w:ind w:right="139"/>
              <w:jc w:val="both"/>
              <w:rPr>
                <w:rFonts w:ascii="Calibri" w:hAnsi="Calibri" w:cs="Arial"/>
                <w:color w:val="000000"/>
                <w:szCs w:val="20"/>
                <w:lang w:val="hr-HR" w:eastAsia="en-US"/>
              </w:rPr>
            </w:pPr>
            <w:r w:rsidRPr="00A86CB9">
              <w:rPr>
                <w:rFonts w:ascii="Calibri" w:hAnsi="Calibri" w:cs="Arial"/>
                <w:color w:val="000000"/>
                <w:szCs w:val="20"/>
                <w:lang w:val="hr-HR" w:eastAsia="en-US"/>
              </w:rPr>
              <w:t xml:space="preserve">Rok iz prethodne rečenice ovog stavka primjenjuje se i na prvi Izvještaj iz druge rečenice ovog stavka. </w:t>
            </w:r>
          </w:p>
          <w:p w14:paraId="7F1BE2B0" w14:textId="77777777" w:rsidR="000D3837" w:rsidRPr="00A86CB9" w:rsidRDefault="000D3837" w:rsidP="00A86CB9">
            <w:pPr>
              <w:autoSpaceDE w:val="0"/>
              <w:autoSpaceDN w:val="0"/>
              <w:adjustRightInd w:val="0"/>
              <w:ind w:right="139"/>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6BD47E55"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51FF8195" w14:textId="77777777" w:rsidR="000D3837" w:rsidRPr="00A86CB9" w:rsidRDefault="00B6475A"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će voditi Građevinski dnevnik u skladu s odredbama </w:t>
            </w:r>
            <w:r w:rsidRPr="00A86CB9">
              <w:rPr>
                <w:rFonts w:ascii="Calibri" w:hAnsi="Calibri" w:cs="Arial"/>
                <w:color w:val="000000"/>
                <w:szCs w:val="20"/>
              </w:rPr>
              <w:t>Zakona o gradnji (Narodne novine br. 153/2013 s izmjenama i dopunama) i Pravilnika o načinu provedbe stručnog nadzora građenja, obrascu, uvjetima i načinu vođenja građevinskog dnevnika te o sadržaju završnog izvješća nadzornog inženjera (NN 111/14 s izmjenama i dopunama).</w:t>
            </w:r>
          </w:p>
          <w:p w14:paraId="521B10F6" w14:textId="77777777" w:rsidR="000D3837" w:rsidRPr="00A86CB9" w:rsidRDefault="000D3837" w:rsidP="00A86CB9">
            <w:pPr>
              <w:ind w:right="139"/>
              <w:rPr>
                <w:rFonts w:ascii="Calibri" w:hAnsi="Calibri" w:cs="Arial"/>
                <w:color w:val="000000"/>
                <w:szCs w:val="20"/>
                <w:lang w:val="hr-HR"/>
              </w:rPr>
            </w:pPr>
          </w:p>
          <w:p w14:paraId="7366936B"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Predstavnik Izvođača će priređivati tjedne izvještaje u formatu dogovorenom s Inženjerom. Kopije tih izvještaja bit će faksirane ili na drugi način dostavljene Inženjeru i Voditelju projekta jedan dan prije tjednog gradilišnog sastanka ili drugačije kako se dogovori.</w:t>
            </w:r>
          </w:p>
          <w:p w14:paraId="413258D9" w14:textId="77777777" w:rsidR="000D3837" w:rsidRPr="00A86CB9" w:rsidRDefault="000D3837" w:rsidP="00A86CB9">
            <w:pPr>
              <w:ind w:right="139"/>
              <w:rPr>
                <w:rFonts w:ascii="Calibri" w:hAnsi="Calibri" w:cs="Arial"/>
                <w:color w:val="000000"/>
                <w:szCs w:val="20"/>
                <w:lang w:val="hr-HR"/>
              </w:rPr>
            </w:pPr>
          </w:p>
          <w:p w14:paraId="438742BE"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mora pripremati i održavati ažurnim sve druge službene izvještaje prema Zakonu.</w:t>
            </w:r>
          </w:p>
        </w:tc>
      </w:tr>
    </w:tbl>
    <w:p w14:paraId="373E8F01" w14:textId="77777777" w:rsidR="008B2C10" w:rsidRPr="00A86CB9" w:rsidRDefault="008B2C10" w:rsidP="00A86CB9">
      <w:pPr>
        <w:ind w:right="139"/>
        <w:rPr>
          <w:rFonts w:ascii="Calibri" w:hAnsi="Calibri"/>
          <w:b/>
          <w:szCs w:val="20"/>
          <w:lang w:val="hr-HR"/>
        </w:rPr>
      </w:pPr>
    </w:p>
    <w:p w14:paraId="7600F705" w14:textId="77777777" w:rsidR="000D3837" w:rsidRPr="00A86CB9" w:rsidRDefault="000D3837" w:rsidP="00A86CB9">
      <w:pPr>
        <w:ind w:right="139"/>
        <w:rPr>
          <w:rFonts w:ascii="Calibri" w:hAnsi="Calibri"/>
          <w:b/>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363026B" w14:textId="77777777" w:rsidTr="00B53E36">
        <w:tc>
          <w:tcPr>
            <w:tcW w:w="1951" w:type="dxa"/>
            <w:shd w:val="clear" w:color="auto" w:fill="auto"/>
          </w:tcPr>
          <w:p w14:paraId="1E117CF8" w14:textId="77777777" w:rsidR="00A26622" w:rsidRPr="00A86CB9" w:rsidRDefault="000D3837" w:rsidP="00A86CB9">
            <w:pPr>
              <w:keepNext/>
              <w:ind w:right="139"/>
              <w:outlineLvl w:val="1"/>
              <w:rPr>
                <w:rFonts w:ascii="Calibri" w:hAnsi="Calibri" w:cs="Arial"/>
                <w:b/>
                <w:szCs w:val="20"/>
                <w:lang w:val="hr-HR"/>
              </w:rPr>
            </w:pPr>
            <w:bookmarkStart w:id="15" w:name="_Toc223759876"/>
            <w:r w:rsidRPr="00A86CB9">
              <w:rPr>
                <w:rFonts w:ascii="Calibri" w:hAnsi="Calibri" w:cs="Arial"/>
                <w:b/>
                <w:szCs w:val="20"/>
                <w:lang w:val="hr-HR"/>
              </w:rPr>
              <w:t xml:space="preserve">4.25 </w:t>
            </w:r>
          </w:p>
          <w:p w14:paraId="1FF3FD34" w14:textId="77777777" w:rsidR="000D3837" w:rsidRPr="00A86CB9" w:rsidRDefault="000D3837" w:rsidP="00A86CB9">
            <w:pPr>
              <w:keepNext/>
              <w:ind w:right="139"/>
              <w:outlineLvl w:val="1"/>
              <w:rPr>
                <w:rFonts w:ascii="Calibri" w:hAnsi="Calibri" w:cs="Arial"/>
                <w:b/>
                <w:szCs w:val="20"/>
                <w:lang w:val="hr-HR"/>
              </w:rPr>
            </w:pPr>
            <w:r w:rsidRPr="00A86CB9">
              <w:rPr>
                <w:rFonts w:ascii="Calibri" w:hAnsi="Calibri" w:cs="Arial"/>
                <w:b/>
                <w:szCs w:val="20"/>
                <w:lang w:val="hr-HR"/>
              </w:rPr>
              <w:t>Postojeći vodovi</w:t>
            </w:r>
          </w:p>
          <w:bookmarkEnd w:id="15"/>
          <w:p w14:paraId="6E4575D3" w14:textId="77777777" w:rsidR="000D3837" w:rsidRPr="00A86CB9" w:rsidRDefault="000D3837" w:rsidP="00A86CB9">
            <w:pPr>
              <w:keepNext/>
              <w:ind w:right="139"/>
              <w:outlineLvl w:val="1"/>
              <w:rPr>
                <w:rFonts w:ascii="Calibri" w:hAnsi="Calibri"/>
                <w:b/>
                <w:szCs w:val="20"/>
                <w:lang w:val="hr-HR"/>
              </w:rPr>
            </w:pPr>
          </w:p>
        </w:tc>
        <w:tc>
          <w:tcPr>
            <w:tcW w:w="284" w:type="dxa"/>
            <w:shd w:val="clear" w:color="auto" w:fill="auto"/>
          </w:tcPr>
          <w:p w14:paraId="79C619DB" w14:textId="77777777" w:rsidR="000D3837" w:rsidRPr="00A86CB9" w:rsidRDefault="000D3837" w:rsidP="00A86CB9">
            <w:pPr>
              <w:ind w:right="139"/>
              <w:jc w:val="center"/>
              <w:rPr>
                <w:rFonts w:ascii="Calibri" w:hAnsi="Calibri" w:cs="Arial"/>
                <w:b/>
                <w:bCs/>
                <w:szCs w:val="20"/>
                <w:lang w:val="hr-HR"/>
              </w:rPr>
            </w:pPr>
          </w:p>
        </w:tc>
        <w:tc>
          <w:tcPr>
            <w:tcW w:w="6804" w:type="dxa"/>
            <w:shd w:val="clear" w:color="auto" w:fill="auto"/>
          </w:tcPr>
          <w:p w14:paraId="3FDAF0A7" w14:textId="77777777" w:rsidR="000D3837" w:rsidRPr="00A86CB9" w:rsidRDefault="000D3837" w:rsidP="00A86CB9">
            <w:pPr>
              <w:ind w:right="139"/>
              <w:jc w:val="both"/>
              <w:rPr>
                <w:rFonts w:ascii="Calibri" w:hAnsi="Calibri" w:cs="Arial"/>
                <w:bCs/>
                <w:i/>
                <w:szCs w:val="20"/>
                <w:lang w:val="hr-HR"/>
              </w:rPr>
            </w:pPr>
            <w:r w:rsidRPr="00A86CB9">
              <w:rPr>
                <w:rFonts w:ascii="Calibri" w:hAnsi="Calibri" w:cs="Arial"/>
                <w:bCs/>
                <w:i/>
                <w:szCs w:val="20"/>
                <w:lang w:val="hr-HR"/>
              </w:rPr>
              <w:t xml:space="preserve">Dodatni Članak </w:t>
            </w:r>
            <w:r w:rsidRPr="00A86CB9">
              <w:rPr>
                <w:rFonts w:ascii="Calibri" w:hAnsi="Calibri"/>
                <w:i/>
                <w:szCs w:val="20"/>
                <w:lang w:val="hr-HR"/>
              </w:rPr>
              <w:t>4.25:</w:t>
            </w:r>
          </w:p>
          <w:p w14:paraId="4D4F0784" w14:textId="77777777" w:rsidR="000D3837" w:rsidRPr="00A86CB9" w:rsidRDefault="000D3837" w:rsidP="00A86CB9">
            <w:pPr>
              <w:ind w:right="139"/>
              <w:jc w:val="both"/>
              <w:rPr>
                <w:rFonts w:ascii="Calibri" w:hAnsi="Calibri" w:cs="Arial"/>
                <w:b/>
                <w:bCs/>
                <w:szCs w:val="20"/>
                <w:lang w:val="hr-HR"/>
              </w:rPr>
            </w:pPr>
          </w:p>
          <w:p w14:paraId="6BE02C6A" w14:textId="77777777" w:rsidR="000D3837" w:rsidRPr="00A86CB9" w:rsidRDefault="000D3837" w:rsidP="00A86CB9">
            <w:pPr>
              <w:ind w:right="139"/>
              <w:jc w:val="both"/>
              <w:rPr>
                <w:rFonts w:ascii="Calibri" w:hAnsi="Calibri" w:cs="Arial"/>
                <w:bCs/>
                <w:szCs w:val="20"/>
                <w:lang w:val="hr-HR"/>
              </w:rPr>
            </w:pPr>
            <w:r w:rsidRPr="00A86CB9">
              <w:rPr>
                <w:rFonts w:ascii="Calibri" w:hAnsi="Calibri" w:cs="Arial"/>
                <w:bCs/>
                <w:szCs w:val="20"/>
                <w:lang w:val="hr-HR"/>
              </w:rPr>
              <w:t>Izvođač će se upoznati s položajem svih postojećih vodova kao što su odvodi, telefonske i električne linije i stupovi, vodovodne cijevi, kanalizacijske cijevi, plinske cijevi i slično, prije nego počne svaki iskop ili drugi rad koji može utjecati na postojeće vodove. Izvođač će biti odgovoran za sve štete na cestama, odvodnim jarcima, cijevima, kablovima ili bilo kojim vodovima koje je izazvao on ili njegov Podizvođač i mora popraviti svaku takvu štetu na svoj trošak i na potpuno zadovoljstvo Inženjera što je prije moguće, ali u svakom slučaju unutar Roka dovršetka.</w:t>
            </w:r>
          </w:p>
          <w:p w14:paraId="1214DA11" w14:textId="77777777" w:rsidR="000D3837" w:rsidRPr="00A86CB9" w:rsidRDefault="000D3837" w:rsidP="00A86CB9">
            <w:pPr>
              <w:ind w:right="139"/>
              <w:jc w:val="both"/>
              <w:rPr>
                <w:rFonts w:ascii="Calibri" w:hAnsi="Calibri" w:cs="Arial"/>
                <w:bCs/>
                <w:szCs w:val="20"/>
                <w:lang w:val="hr-HR"/>
              </w:rPr>
            </w:pPr>
          </w:p>
          <w:p w14:paraId="44FE85E2" w14:textId="77777777" w:rsidR="000D3837" w:rsidRPr="00A86CB9" w:rsidRDefault="000D3837" w:rsidP="00A86CB9">
            <w:pPr>
              <w:ind w:right="139"/>
              <w:jc w:val="both"/>
              <w:rPr>
                <w:rFonts w:ascii="Calibri" w:hAnsi="Calibri" w:cs="Arial"/>
                <w:bCs/>
                <w:szCs w:val="20"/>
                <w:lang w:val="hr-HR"/>
              </w:rPr>
            </w:pPr>
            <w:r w:rsidRPr="00A86CB9">
              <w:rPr>
                <w:rFonts w:ascii="Calibri" w:hAnsi="Calibri" w:cs="Arial"/>
                <w:bCs/>
                <w:szCs w:val="20"/>
                <w:lang w:val="hr-HR"/>
              </w:rPr>
              <w:t>Izvođač je obvezan da s odgovarajućom lokalnom vlasti i vlasnicima organizira sve što je potrebno za uklanjanje i ponovno uspostavljanje vodova kako se dogovori ili uputi od Inženjera. Izvođač će snositi troškove tih radova.</w:t>
            </w:r>
          </w:p>
        </w:tc>
      </w:tr>
    </w:tbl>
    <w:p w14:paraId="3860C27A" w14:textId="77777777" w:rsidR="000D3837" w:rsidRPr="00A86CB9" w:rsidRDefault="000D3837" w:rsidP="00A86CB9">
      <w:pPr>
        <w:ind w:right="139"/>
        <w:rPr>
          <w:rFonts w:ascii="Calibri" w:hAnsi="Calibri"/>
          <w:b/>
          <w:szCs w:val="20"/>
          <w:lang w:val="hr-HR"/>
        </w:rPr>
      </w:pPr>
    </w:p>
    <w:p w14:paraId="731182AE" w14:textId="77777777" w:rsidR="000D3837" w:rsidRPr="00A86CB9" w:rsidRDefault="000D3837" w:rsidP="00A86CB9">
      <w:pPr>
        <w:ind w:right="139"/>
        <w:rPr>
          <w:rFonts w:ascii="Calibri" w:hAnsi="Calibri"/>
          <w:b/>
          <w:szCs w:val="20"/>
          <w:lang w:val="hr-HR"/>
        </w:rPr>
      </w:pPr>
    </w:p>
    <w:p w14:paraId="01CF4E8B" w14:textId="77777777" w:rsidR="000D3837" w:rsidRPr="00A86CB9" w:rsidRDefault="000D3837" w:rsidP="00A86CB9">
      <w:pPr>
        <w:ind w:right="139"/>
        <w:rPr>
          <w:rFonts w:ascii="Calibri" w:hAnsi="Calibri"/>
          <w:szCs w:val="20"/>
          <w:lang w:val="hr-HR"/>
        </w:rPr>
      </w:pPr>
      <w:bookmarkStart w:id="16" w:name="_Toc223759877"/>
      <w:r w:rsidRPr="00A86CB9">
        <w:rPr>
          <w:rFonts w:ascii="Calibri" w:hAnsi="Calibri"/>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17FB8B35" w14:textId="77777777" w:rsidTr="00C12E0F">
        <w:tc>
          <w:tcPr>
            <w:tcW w:w="8931" w:type="dxa"/>
          </w:tcPr>
          <w:p w14:paraId="0904CB65" w14:textId="77777777" w:rsidR="000D3837" w:rsidRPr="00A86CB9" w:rsidRDefault="000D3837" w:rsidP="00A86CB9">
            <w:pPr>
              <w:ind w:right="139"/>
              <w:outlineLvl w:val="0"/>
              <w:rPr>
                <w:rFonts w:ascii="Calibri" w:hAnsi="Calibri" w:cs="Arial"/>
                <w:b/>
                <w:sz w:val="28"/>
                <w:szCs w:val="20"/>
                <w:lang w:val="hr-HR"/>
              </w:rPr>
            </w:pPr>
            <w:r w:rsidRPr="00A86CB9">
              <w:rPr>
                <w:rFonts w:ascii="Calibri" w:hAnsi="Calibri" w:cs="Arial"/>
                <w:b/>
                <w:sz w:val="28"/>
                <w:szCs w:val="20"/>
                <w:lang w:val="hr-HR"/>
              </w:rPr>
              <w:lastRenderedPageBreak/>
              <w:t xml:space="preserve">5. </w:t>
            </w:r>
            <w:bookmarkEnd w:id="16"/>
            <w:r w:rsidRPr="00A86CB9">
              <w:rPr>
                <w:rFonts w:ascii="Calibri" w:hAnsi="Calibri" w:cs="Arial"/>
                <w:b/>
                <w:sz w:val="28"/>
                <w:szCs w:val="20"/>
                <w:lang w:val="hr-HR"/>
              </w:rPr>
              <w:t>Projekt</w:t>
            </w:r>
          </w:p>
        </w:tc>
      </w:tr>
    </w:tbl>
    <w:p w14:paraId="28182C7D" w14:textId="77777777" w:rsidR="000D3837" w:rsidRPr="00A86CB9" w:rsidRDefault="000D3837" w:rsidP="00A86CB9">
      <w:pPr>
        <w:ind w:right="139"/>
        <w:rPr>
          <w:rFonts w:ascii="Calibri" w:hAnsi="Calibri" w:cs="Arial"/>
          <w:b/>
          <w:color w:val="000000"/>
          <w:szCs w:val="20"/>
          <w:lang w:val="hr-HR"/>
        </w:rPr>
      </w:pPr>
    </w:p>
    <w:p w14:paraId="426F8380"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F3AE31B" w14:textId="77777777" w:rsidTr="00B53E36">
        <w:tc>
          <w:tcPr>
            <w:tcW w:w="1951" w:type="dxa"/>
            <w:shd w:val="clear" w:color="auto" w:fill="auto"/>
          </w:tcPr>
          <w:p w14:paraId="4B149DA7" w14:textId="77777777" w:rsidR="00A26622" w:rsidRPr="00A86CB9" w:rsidRDefault="000D3837" w:rsidP="00A86CB9">
            <w:pPr>
              <w:ind w:right="139"/>
              <w:rPr>
                <w:rFonts w:ascii="Calibri" w:hAnsi="Calibri" w:cs="Arial"/>
                <w:color w:val="000000"/>
                <w:szCs w:val="20"/>
                <w:lang w:val="hr-HR"/>
              </w:rPr>
            </w:pPr>
            <w:r w:rsidRPr="00A86CB9">
              <w:rPr>
                <w:rFonts w:ascii="Calibri" w:hAnsi="Calibri" w:cs="Arial"/>
                <w:b/>
                <w:color w:val="000000"/>
                <w:szCs w:val="20"/>
                <w:lang w:val="hr-HR"/>
              </w:rPr>
              <w:t>5.1</w:t>
            </w:r>
            <w:r w:rsidRPr="00A86CB9">
              <w:rPr>
                <w:rFonts w:ascii="Calibri" w:hAnsi="Calibri" w:cs="Arial"/>
                <w:color w:val="000000"/>
                <w:szCs w:val="20"/>
                <w:lang w:val="hr-HR"/>
              </w:rPr>
              <w:t xml:space="preserve"> </w:t>
            </w:r>
          </w:p>
          <w:p w14:paraId="70F0F139" w14:textId="77777777" w:rsidR="000D3837" w:rsidRPr="00A86CB9" w:rsidRDefault="000D3837" w:rsidP="00A86CB9">
            <w:pPr>
              <w:ind w:right="139"/>
              <w:rPr>
                <w:rFonts w:ascii="Calibri" w:hAnsi="Calibri" w:cs="Arial"/>
                <w:color w:val="000000"/>
                <w:szCs w:val="20"/>
                <w:lang w:val="hr-HR"/>
              </w:rPr>
            </w:pPr>
            <w:r w:rsidRPr="00A86CB9">
              <w:rPr>
                <w:rFonts w:ascii="Calibri" w:hAnsi="Calibri"/>
                <w:b/>
                <w:szCs w:val="20"/>
                <w:lang w:val="hr-HR"/>
              </w:rPr>
              <w:t>Opće obveze projektiranja</w:t>
            </w:r>
          </w:p>
        </w:tc>
        <w:tc>
          <w:tcPr>
            <w:tcW w:w="284" w:type="dxa"/>
            <w:shd w:val="clear" w:color="auto" w:fill="auto"/>
          </w:tcPr>
          <w:p w14:paraId="66630493"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7FB378C1"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prvi stavak ovog Članka i zamijeniti sljedećim</w:t>
            </w:r>
            <w:r w:rsidRPr="00A86CB9">
              <w:rPr>
                <w:rFonts w:ascii="Calibri" w:hAnsi="Calibri" w:cs="Arial"/>
                <w:bCs/>
                <w:i/>
                <w:color w:val="000000"/>
                <w:szCs w:val="20"/>
                <w:lang w:val="hr-HR"/>
              </w:rPr>
              <w:t>:</w:t>
            </w:r>
          </w:p>
          <w:p w14:paraId="232C7FE6" w14:textId="77777777" w:rsidR="000D3837" w:rsidRPr="00A86CB9" w:rsidRDefault="000D3837" w:rsidP="00A86CB9">
            <w:pPr>
              <w:ind w:right="139"/>
              <w:rPr>
                <w:rFonts w:ascii="Calibri" w:hAnsi="Calibri"/>
                <w:szCs w:val="20"/>
                <w:lang w:val="hr-HR"/>
              </w:rPr>
            </w:pPr>
          </w:p>
          <w:p w14:paraId="7D3350B9" w14:textId="77777777" w:rsidR="000D3837" w:rsidRPr="00A86CB9" w:rsidRDefault="000D3837" w:rsidP="00A86CB9">
            <w:pPr>
              <w:ind w:right="139"/>
              <w:jc w:val="both"/>
              <w:rPr>
                <w:rFonts w:ascii="Calibri" w:hAnsi="Calibri" w:cs="Arial"/>
                <w:szCs w:val="20"/>
                <w:lang w:val="hr-HR" w:eastAsia="ja-JP"/>
              </w:rPr>
            </w:pPr>
            <w:r w:rsidRPr="00A86CB9">
              <w:rPr>
                <w:rFonts w:ascii="Calibri" w:hAnsi="Calibri"/>
                <w:szCs w:val="20"/>
                <w:lang w:val="hr-HR"/>
              </w:rPr>
              <w:t xml:space="preserve">Izvođač će izvršiti i biti odgovoran za projektiranje Radova. Projekte će pripremiti </w:t>
            </w:r>
            <w:r w:rsidRPr="00A86CB9">
              <w:rPr>
                <w:rFonts w:ascii="Calibri" w:hAnsi="Calibri" w:cs="Arial"/>
                <w:szCs w:val="20"/>
                <w:lang w:val="hr-HR" w:eastAsia="ja-JP"/>
              </w:rPr>
              <w:t>ovlašteni Projektanti koji su inženjeri ili drugi stručnjaci koji zadovoljavaju kriterije koji su navedeni u Dokumentaciji za nadmetanje i Zakonu. Izvođač će Inženjeru dostaviti na odobrenje ime i pojedinosti svakog predloženog Projektanta i Podizvođača projekta.</w:t>
            </w:r>
          </w:p>
          <w:p w14:paraId="34ACD5EC" w14:textId="77777777" w:rsidR="000D3837" w:rsidRPr="00A86CB9" w:rsidRDefault="000D3837" w:rsidP="00A86CB9">
            <w:pPr>
              <w:ind w:right="139"/>
              <w:rPr>
                <w:rFonts w:ascii="Calibri" w:hAnsi="Calibri"/>
                <w:szCs w:val="20"/>
                <w:lang w:val="hr-HR"/>
              </w:rPr>
            </w:pPr>
          </w:p>
          <w:p w14:paraId="65979D5E" w14:textId="77777777" w:rsidR="000D3837" w:rsidRPr="00A86CB9" w:rsidRDefault="000D3837" w:rsidP="00A86CB9">
            <w:pPr>
              <w:ind w:right="139"/>
              <w:rPr>
                <w:rFonts w:ascii="Calibri" w:hAnsi="Calibri"/>
                <w:i/>
                <w:iCs/>
                <w:szCs w:val="20"/>
                <w:lang w:val="hr-HR"/>
              </w:rPr>
            </w:pPr>
            <w:r w:rsidRPr="00A86CB9">
              <w:rPr>
                <w:rFonts w:ascii="Calibri" w:hAnsi="Calibri"/>
                <w:i/>
                <w:iCs/>
                <w:szCs w:val="20"/>
                <w:lang w:val="hr-HR"/>
              </w:rPr>
              <w:t xml:space="preserve">Dodati novi stavak na kraju ovog Članka: </w:t>
            </w:r>
          </w:p>
          <w:p w14:paraId="047D08CD" w14:textId="77777777" w:rsidR="000D3837" w:rsidRPr="00A86CB9" w:rsidRDefault="000D3837" w:rsidP="00A86CB9">
            <w:pPr>
              <w:ind w:right="139"/>
              <w:rPr>
                <w:rFonts w:ascii="Calibri" w:hAnsi="Calibri"/>
                <w:szCs w:val="20"/>
                <w:lang w:val="hr-HR"/>
              </w:rPr>
            </w:pPr>
          </w:p>
          <w:p w14:paraId="5023A61C" w14:textId="77777777" w:rsidR="00465975" w:rsidRPr="00465975" w:rsidRDefault="00465975" w:rsidP="00465975">
            <w:pPr>
              <w:ind w:right="139"/>
              <w:jc w:val="both"/>
              <w:rPr>
                <w:rFonts w:ascii="Calibri" w:eastAsia="Calibri" w:hAnsi="Calibri"/>
                <w:szCs w:val="20"/>
                <w:lang w:val="hr-HR"/>
              </w:rPr>
            </w:pPr>
            <w:r w:rsidRPr="00465975">
              <w:rPr>
                <w:rFonts w:ascii="Calibri" w:eastAsia="Calibri" w:hAnsi="Calibri"/>
                <w:szCs w:val="20"/>
                <w:lang w:val="hr-HR"/>
              </w:rPr>
              <w:t xml:space="preserve">Projekti koje izrađuje Izvođač su potpuna i pojedinačna odgovornost Izvođača. U slučaju da Izvođač u projektu radova koristi dio ili dijelove prethodno izrađenih </w:t>
            </w:r>
            <w:proofErr w:type="spellStart"/>
            <w:r w:rsidRPr="00465975">
              <w:rPr>
                <w:rFonts w:ascii="Calibri" w:eastAsia="Calibri" w:hAnsi="Calibri"/>
                <w:szCs w:val="20"/>
                <w:lang w:val="hr-HR"/>
              </w:rPr>
              <w:t>projekata,ili</w:t>
            </w:r>
            <w:proofErr w:type="spellEnd"/>
            <w:r w:rsidRPr="00465975">
              <w:rPr>
                <w:rFonts w:ascii="Calibri" w:eastAsia="Calibri" w:hAnsi="Calibri"/>
                <w:szCs w:val="20"/>
                <w:lang w:val="hr-HR"/>
              </w:rPr>
              <w:t xml:space="preserve"> specifikacija tada će Izvođač preuzeti potpunu odgovornost za njih kao da su dio Izvođačevog projekta. Izvođač će postupajući sa pažnjom dobrog stručnjaka poduzeti sve razumne mjere radi provjere točnosti dobivenih informacija i/ili podataka.</w:t>
            </w:r>
          </w:p>
          <w:p w14:paraId="02A86627" w14:textId="77777777" w:rsidR="00465975" w:rsidRPr="00465975" w:rsidRDefault="00465975" w:rsidP="00465975">
            <w:pPr>
              <w:ind w:right="139"/>
              <w:jc w:val="both"/>
              <w:rPr>
                <w:rFonts w:ascii="Calibri" w:eastAsia="Calibri" w:hAnsi="Calibri"/>
                <w:szCs w:val="20"/>
                <w:lang w:val="hr-HR"/>
              </w:rPr>
            </w:pPr>
          </w:p>
          <w:p w14:paraId="5B90DB53" w14:textId="1163A1D0" w:rsidR="000D3837" w:rsidRPr="00A86CB9" w:rsidRDefault="00465975" w:rsidP="00465975">
            <w:pPr>
              <w:ind w:right="139"/>
              <w:jc w:val="both"/>
              <w:rPr>
                <w:rFonts w:ascii="Calibri" w:eastAsia="Calibri" w:hAnsi="Calibri"/>
                <w:szCs w:val="20"/>
                <w:lang w:val="hr-HR"/>
              </w:rPr>
            </w:pPr>
            <w:r w:rsidRPr="00465975">
              <w:rPr>
                <w:rFonts w:ascii="Calibri" w:eastAsia="Calibri" w:hAnsi="Calibri"/>
                <w:szCs w:val="20"/>
                <w:lang w:val="hr-HR"/>
              </w:rPr>
              <w:t>Izvođač će dogovoriti s Inženjerom minimalne zahtjeve, format i distribuciju Izvođačevih projekata najmanje 14 dana prije dogovorene isporuke.</w:t>
            </w:r>
          </w:p>
        </w:tc>
      </w:tr>
    </w:tbl>
    <w:p w14:paraId="7127687C" w14:textId="77777777" w:rsidR="000D3837" w:rsidRPr="00A86CB9" w:rsidRDefault="000D3837" w:rsidP="00A86CB9">
      <w:pPr>
        <w:ind w:right="139"/>
        <w:rPr>
          <w:rFonts w:ascii="Calibri" w:hAnsi="Calibri" w:cs="Arial"/>
          <w:color w:val="000000"/>
          <w:szCs w:val="20"/>
          <w:lang w:val="hr-HR"/>
        </w:rPr>
      </w:pPr>
    </w:p>
    <w:p w14:paraId="0FE0498C" w14:textId="77777777" w:rsidR="000D3837" w:rsidRPr="00A86CB9" w:rsidRDefault="000D3837" w:rsidP="00A86CB9">
      <w:pPr>
        <w:ind w:right="139"/>
        <w:rPr>
          <w:rFonts w:ascii="Calibri" w:hAnsi="Calibri" w:cs="Arial"/>
          <w:color w:val="000000"/>
          <w:szCs w:val="20"/>
          <w:lang w:val="hr-HR"/>
        </w:rPr>
      </w:pPr>
    </w:p>
    <w:p w14:paraId="2A7233F0" w14:textId="77777777" w:rsidR="000D3837" w:rsidRPr="00A86CB9" w:rsidRDefault="000D3837" w:rsidP="00A86CB9">
      <w:pPr>
        <w:ind w:right="139"/>
        <w:rPr>
          <w:rFonts w:ascii="Calibri" w:hAnsi="Calibri" w:cs="Arial"/>
          <w:color w:val="000000"/>
          <w:szCs w:val="20"/>
          <w:lang w:val="hr-HR"/>
        </w:rPr>
      </w:pPr>
    </w:p>
    <w:p w14:paraId="7A3F3AE0" w14:textId="77777777" w:rsidR="000D3837" w:rsidRPr="00A86CB9" w:rsidRDefault="000D3837" w:rsidP="00A86CB9">
      <w:pPr>
        <w:ind w:right="139"/>
        <w:rPr>
          <w:rFonts w:ascii="Calibri" w:hAnsi="Calibri"/>
          <w:szCs w:val="20"/>
          <w:lang w:val="hr-HR"/>
        </w:rPr>
      </w:pPr>
      <w:bookmarkStart w:id="17" w:name="_Toc223759881"/>
      <w:r w:rsidRPr="00A86CB9">
        <w:rPr>
          <w:rFonts w:ascii="Calibri" w:hAnsi="Calibri"/>
          <w:szCs w:val="20"/>
          <w:lang w:val="hr-HR"/>
        </w:rPr>
        <w:br w:type="page"/>
      </w:r>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54C7EDFA" w14:textId="77777777" w:rsidTr="00CF189B">
        <w:tc>
          <w:tcPr>
            <w:tcW w:w="8931" w:type="dxa"/>
          </w:tcPr>
          <w:p w14:paraId="66C2A885" w14:textId="77777777" w:rsidR="000D3837" w:rsidRPr="00A86CB9" w:rsidRDefault="000D3837" w:rsidP="00A86CB9">
            <w:pPr>
              <w:ind w:right="139"/>
              <w:outlineLvl w:val="0"/>
              <w:rPr>
                <w:rFonts w:ascii="Calibri" w:hAnsi="Calibri" w:cs="Arial"/>
                <w:b/>
                <w:color w:val="000000"/>
                <w:sz w:val="28"/>
                <w:szCs w:val="20"/>
                <w:lang w:val="hr-HR"/>
              </w:rPr>
            </w:pPr>
            <w:r w:rsidRPr="00A86CB9">
              <w:rPr>
                <w:rFonts w:ascii="Calibri" w:hAnsi="Calibri" w:cs="Arial"/>
                <w:b/>
                <w:color w:val="000000"/>
                <w:sz w:val="28"/>
                <w:szCs w:val="20"/>
                <w:lang w:val="hr-HR"/>
              </w:rPr>
              <w:lastRenderedPageBreak/>
              <w:t xml:space="preserve">6. </w:t>
            </w:r>
            <w:bookmarkEnd w:id="17"/>
            <w:r w:rsidRPr="00A86CB9">
              <w:rPr>
                <w:rFonts w:ascii="Calibri" w:hAnsi="Calibri" w:cs="Arial"/>
                <w:b/>
                <w:color w:val="000000"/>
                <w:sz w:val="28"/>
                <w:szCs w:val="20"/>
                <w:lang w:val="hr-HR"/>
              </w:rPr>
              <w:t>Osoblje i radna snaga</w:t>
            </w:r>
          </w:p>
        </w:tc>
      </w:tr>
    </w:tbl>
    <w:p w14:paraId="15016CBC" w14:textId="77777777" w:rsidR="000D3837" w:rsidRPr="00A86CB9" w:rsidRDefault="000D3837" w:rsidP="00A86CB9">
      <w:pPr>
        <w:ind w:left="567" w:right="139"/>
        <w:rPr>
          <w:rFonts w:ascii="Calibri" w:hAnsi="Calibri" w:cs="Arial"/>
          <w:color w:val="000000"/>
          <w:szCs w:val="20"/>
          <w:lang w:val="hr-HR"/>
        </w:rPr>
      </w:pPr>
    </w:p>
    <w:p w14:paraId="72B524C3"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4EB8425" w14:textId="77777777" w:rsidTr="00B53E36">
        <w:tc>
          <w:tcPr>
            <w:tcW w:w="1951" w:type="dxa"/>
            <w:shd w:val="clear" w:color="auto" w:fill="auto"/>
          </w:tcPr>
          <w:p w14:paraId="2A503D16" w14:textId="77777777" w:rsidR="00A26622" w:rsidRPr="00A86CB9" w:rsidRDefault="000D3837" w:rsidP="00A86CB9">
            <w:pPr>
              <w:ind w:right="139"/>
              <w:rPr>
                <w:rFonts w:ascii="Calibri" w:hAnsi="Calibri"/>
                <w:b/>
                <w:color w:val="000000"/>
                <w:szCs w:val="20"/>
                <w:lang w:val="hr-HR"/>
              </w:rPr>
            </w:pPr>
            <w:bookmarkStart w:id="18" w:name="_Toc223759882"/>
            <w:r w:rsidRPr="00A86CB9">
              <w:rPr>
                <w:rFonts w:ascii="Calibri" w:hAnsi="Calibri"/>
                <w:b/>
                <w:color w:val="000000"/>
                <w:szCs w:val="20"/>
                <w:lang w:val="hr-HR"/>
              </w:rPr>
              <w:t xml:space="preserve">6.2 </w:t>
            </w:r>
          </w:p>
          <w:p w14:paraId="63442C5D"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Plaće i uvjeti rada</w:t>
            </w:r>
          </w:p>
          <w:bookmarkEnd w:id="18"/>
          <w:p w14:paraId="4966CE8A"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080E6D6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C88107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7AED5FDA" w14:textId="77777777" w:rsidR="000D3837" w:rsidRPr="00A86CB9" w:rsidRDefault="000D3837" w:rsidP="00A86CB9">
            <w:pPr>
              <w:ind w:right="139"/>
              <w:jc w:val="both"/>
              <w:rPr>
                <w:rFonts w:ascii="Calibri" w:hAnsi="Calibri" w:cs="Arial"/>
                <w:color w:val="000000"/>
                <w:szCs w:val="20"/>
                <w:lang w:val="hr-HR"/>
              </w:rPr>
            </w:pPr>
          </w:p>
          <w:p w14:paraId="7F83233B"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color w:val="000000"/>
                <w:szCs w:val="20"/>
              </w:rPr>
              <w:t>Izvođač će uredno podmirivati sve svoje obveze u svezi s isplatom plaća Osoblju, a sve u skladu s pozitivnim propisima Zemlje.</w:t>
            </w:r>
            <w:r w:rsidR="000D3837" w:rsidRPr="00A86CB9">
              <w:rPr>
                <w:rFonts w:ascii="Calibri" w:hAnsi="Calibri" w:cs="Arial"/>
                <w:color w:val="000000"/>
                <w:szCs w:val="20"/>
              </w:rPr>
              <w:t xml:space="preserve"> </w:t>
            </w:r>
          </w:p>
        </w:tc>
      </w:tr>
    </w:tbl>
    <w:p w14:paraId="3A396711" w14:textId="77777777" w:rsidR="000D3837" w:rsidRPr="00A86CB9" w:rsidRDefault="000D3837" w:rsidP="00A86CB9">
      <w:pPr>
        <w:ind w:left="567" w:right="139"/>
        <w:rPr>
          <w:rFonts w:ascii="Calibri" w:hAnsi="Calibri" w:cs="Arial"/>
          <w:color w:val="000000"/>
          <w:szCs w:val="20"/>
          <w:lang w:val="hr-HR"/>
        </w:rPr>
      </w:pPr>
    </w:p>
    <w:p w14:paraId="4733D908"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334A462" w14:textId="77777777" w:rsidTr="00B53E36">
        <w:tc>
          <w:tcPr>
            <w:tcW w:w="1951" w:type="dxa"/>
            <w:shd w:val="clear" w:color="auto" w:fill="auto"/>
          </w:tcPr>
          <w:p w14:paraId="2B19EA4A" w14:textId="77777777" w:rsidR="00A26622" w:rsidRPr="00A86CB9" w:rsidRDefault="000D3837" w:rsidP="00A86CB9">
            <w:pPr>
              <w:ind w:right="139"/>
              <w:rPr>
                <w:rFonts w:ascii="Calibri" w:hAnsi="Calibri"/>
                <w:b/>
                <w:color w:val="000000"/>
                <w:szCs w:val="20"/>
                <w:lang w:val="hr-HR"/>
              </w:rPr>
            </w:pPr>
            <w:r w:rsidRPr="00A86CB9">
              <w:rPr>
                <w:rFonts w:ascii="Calibri" w:hAnsi="Calibri"/>
                <w:b/>
                <w:color w:val="000000"/>
                <w:szCs w:val="20"/>
                <w:lang w:val="hr-HR"/>
              </w:rPr>
              <w:t xml:space="preserve">6.3 </w:t>
            </w:r>
          </w:p>
          <w:p w14:paraId="1C3DDF51"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Osobe u službi Naručitelja</w:t>
            </w:r>
          </w:p>
          <w:p w14:paraId="0CACF661" w14:textId="77777777" w:rsidR="000D3837" w:rsidRPr="00A86CB9" w:rsidRDefault="000D3837" w:rsidP="00A86CB9">
            <w:pPr>
              <w:autoSpaceDE w:val="0"/>
              <w:autoSpaceDN w:val="0"/>
              <w:adjustRightInd w:val="0"/>
              <w:ind w:right="139"/>
              <w:rPr>
                <w:rFonts w:ascii="Calibri" w:hAnsi="Calibri"/>
                <w:b/>
                <w:bCs/>
                <w:color w:val="000000"/>
                <w:szCs w:val="20"/>
                <w:lang w:val="hr-HR"/>
              </w:rPr>
            </w:pPr>
          </w:p>
        </w:tc>
        <w:tc>
          <w:tcPr>
            <w:tcW w:w="284" w:type="dxa"/>
            <w:shd w:val="clear" w:color="auto" w:fill="auto"/>
          </w:tcPr>
          <w:p w14:paraId="62749372"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D495CB3"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članak 6.3 i zamijeniti ga sljedećim</w:t>
            </w:r>
            <w:r w:rsidRPr="00A86CB9">
              <w:rPr>
                <w:rFonts w:ascii="Calibri" w:hAnsi="Calibri" w:cs="Arial"/>
                <w:bCs/>
                <w:i/>
                <w:color w:val="000000"/>
                <w:szCs w:val="20"/>
                <w:lang w:val="hr-HR"/>
              </w:rPr>
              <w:t>:</w:t>
            </w:r>
          </w:p>
          <w:p w14:paraId="72760229"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343DD582" w14:textId="77777777" w:rsidR="000D3837" w:rsidRPr="00A86CB9" w:rsidRDefault="000D3837" w:rsidP="00A86CB9">
            <w:pPr>
              <w:autoSpaceDE w:val="0"/>
              <w:autoSpaceDN w:val="0"/>
              <w:adjustRightInd w:val="0"/>
              <w:ind w:right="139"/>
              <w:jc w:val="both"/>
              <w:rPr>
                <w:rFonts w:ascii="Calibri" w:hAnsi="Calibri" w:cs="Arial"/>
                <w:szCs w:val="20"/>
                <w:lang w:val="hr-HR"/>
              </w:rPr>
            </w:pPr>
            <w:r w:rsidRPr="00A86CB9">
              <w:rPr>
                <w:rFonts w:ascii="Calibri" w:hAnsi="Calibri" w:cs="Arial"/>
                <w:color w:val="000000"/>
                <w:szCs w:val="20"/>
                <w:lang w:val="hr-HR"/>
              </w:rPr>
              <w:t xml:space="preserve">Izvođač neće </w:t>
            </w:r>
            <w:r w:rsidRPr="00A86CB9">
              <w:rPr>
                <w:rFonts w:ascii="Calibri" w:hAnsi="Calibri" w:cs="Arial"/>
                <w:color w:val="000000"/>
                <w:szCs w:val="20"/>
              </w:rPr>
              <w:t xml:space="preserve">zasnovati ili pokušati zasnovati radni odnos, ili drugi pravni odnos sa istim ili sličnim učinkom, </w:t>
            </w:r>
            <w:r w:rsidRPr="00A86CB9">
              <w:rPr>
                <w:rFonts w:ascii="Calibri" w:hAnsi="Calibri" w:cs="Arial"/>
                <w:color w:val="000000"/>
                <w:szCs w:val="20"/>
                <w:lang w:val="hr-HR"/>
              </w:rPr>
              <w:t xml:space="preserve">s osobljem i radnom snagom iz Osoblja Naručitelja i/ili Inženjera. </w:t>
            </w:r>
          </w:p>
        </w:tc>
      </w:tr>
    </w:tbl>
    <w:p w14:paraId="55931A5E" w14:textId="77777777" w:rsidR="000D3837" w:rsidRPr="00A86CB9" w:rsidRDefault="000D3837" w:rsidP="00A86CB9">
      <w:pPr>
        <w:ind w:right="139"/>
        <w:rPr>
          <w:rFonts w:ascii="Calibri" w:hAnsi="Calibri" w:cs="Arial"/>
          <w:color w:val="000000"/>
          <w:szCs w:val="20"/>
          <w:lang w:val="hr-HR"/>
        </w:rPr>
      </w:pPr>
    </w:p>
    <w:p w14:paraId="07676F07"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97E5D2" w14:textId="77777777" w:rsidTr="00B53E36">
        <w:trPr>
          <w:trHeight w:val="981"/>
        </w:trPr>
        <w:tc>
          <w:tcPr>
            <w:tcW w:w="1951" w:type="dxa"/>
            <w:shd w:val="clear" w:color="auto" w:fill="auto"/>
          </w:tcPr>
          <w:p w14:paraId="261B2215" w14:textId="77777777" w:rsidR="00A26622"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6.6 </w:t>
            </w:r>
          </w:p>
          <w:p w14:paraId="79F73E7E"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szCs w:val="20"/>
                <w:lang w:val="hr-HR"/>
              </w:rPr>
              <w:t>Objekti za osoblje i radnu snagu</w:t>
            </w:r>
          </w:p>
          <w:p w14:paraId="1D2550D3"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p w14:paraId="3B9A7B9B"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3084B1B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DA1989B"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drugi stavak i zamijeniti ga sljedećim</w:t>
            </w:r>
            <w:r w:rsidRPr="00A86CB9">
              <w:rPr>
                <w:rFonts w:ascii="Calibri" w:hAnsi="Calibri" w:cs="Arial"/>
                <w:bCs/>
                <w:i/>
                <w:color w:val="000000"/>
                <w:szCs w:val="20"/>
                <w:lang w:val="hr-HR"/>
              </w:rPr>
              <w:t>:</w:t>
            </w:r>
          </w:p>
          <w:p w14:paraId="6B68732F"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  </w:t>
            </w:r>
          </w:p>
          <w:p w14:paraId="2117BC1A" w14:textId="77777777" w:rsidR="000D3837" w:rsidRPr="00A86CB9" w:rsidRDefault="000D3837" w:rsidP="00A86CB9">
            <w:pPr>
              <w:autoSpaceDE w:val="0"/>
              <w:autoSpaceDN w:val="0"/>
              <w:adjustRightInd w:val="0"/>
              <w:ind w:right="139"/>
              <w:jc w:val="both"/>
              <w:rPr>
                <w:rFonts w:ascii="Calibri" w:hAnsi="Calibri" w:cs="Arial"/>
                <w:bCs/>
                <w:color w:val="000000"/>
                <w:szCs w:val="20"/>
                <w:lang w:val="hr-HR"/>
              </w:rPr>
            </w:pPr>
            <w:r w:rsidRPr="00A86CB9">
              <w:rPr>
                <w:rFonts w:ascii="Calibri" w:hAnsi="Calibri" w:cs="Arial"/>
                <w:bCs/>
                <w:color w:val="000000"/>
                <w:szCs w:val="20"/>
                <w:lang w:val="hr-HR"/>
              </w:rPr>
              <w:t>Izvođač neće dopustiti bilo kome od osoblja Izvođača da ima privremenu ili stalnu nastambu unutar Gradilišta.</w:t>
            </w:r>
          </w:p>
        </w:tc>
      </w:tr>
    </w:tbl>
    <w:p w14:paraId="2C5881DB"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02984CE2" w14:textId="77777777" w:rsidTr="00D51462">
        <w:tc>
          <w:tcPr>
            <w:tcW w:w="1951" w:type="dxa"/>
            <w:shd w:val="clear" w:color="auto" w:fill="auto"/>
          </w:tcPr>
          <w:p w14:paraId="26B00160"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6.6 </w:t>
            </w:r>
          </w:p>
          <w:p w14:paraId="1F08BD23" w14:textId="77777777" w:rsidR="00D51462" w:rsidRPr="004C4709" w:rsidRDefault="00D51462" w:rsidP="00D51462">
            <w:pPr>
              <w:autoSpaceDE w:val="0"/>
              <w:autoSpaceDN w:val="0"/>
              <w:adjustRightInd w:val="0"/>
              <w:ind w:right="139"/>
              <w:rPr>
                <w:rFonts w:ascii="Calibri" w:hAnsi="Calibri" w:cs="Arial"/>
                <w:b/>
                <w:bCs/>
                <w:color w:val="000000"/>
                <w:szCs w:val="20"/>
                <w:lang w:val="hr-HR"/>
              </w:rPr>
            </w:pPr>
            <w:r>
              <w:rPr>
                <w:rFonts w:ascii="Calibri" w:hAnsi="Calibri" w:cs="Arial"/>
                <w:b/>
                <w:szCs w:val="20"/>
                <w:lang w:val="hr-HR"/>
              </w:rPr>
              <w:t>Zdravlje i zaštita na radu</w:t>
            </w:r>
          </w:p>
          <w:p w14:paraId="0E16BC56"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p>
          <w:p w14:paraId="1943FA53" w14:textId="77777777" w:rsidR="00D51462" w:rsidRPr="00A86CB9" w:rsidRDefault="00D51462" w:rsidP="00D51462">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5FE6F5C7"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50FF2FD5" w14:textId="77777777" w:rsidR="00D51462" w:rsidRPr="004C4709" w:rsidRDefault="00D51462" w:rsidP="00D51462">
            <w:pPr>
              <w:keepLines/>
              <w:widowControl w:val="0"/>
              <w:ind w:right="139"/>
              <w:jc w:val="both"/>
              <w:rPr>
                <w:rFonts w:ascii="Calibri" w:hAnsi="Calibri" w:cs="Arial"/>
                <w:bCs/>
                <w:i/>
                <w:color w:val="000000"/>
                <w:szCs w:val="20"/>
                <w:lang w:val="hr-HR"/>
              </w:rPr>
            </w:pPr>
            <w:r>
              <w:rPr>
                <w:rFonts w:ascii="Calibri" w:hAnsi="Calibri" w:cs="Arial"/>
                <w:i/>
                <w:szCs w:val="20"/>
                <w:lang w:val="hr-HR"/>
              </w:rPr>
              <w:t xml:space="preserve">Dodati na kraju </w:t>
            </w:r>
            <w:r w:rsidRPr="004C4709">
              <w:rPr>
                <w:rFonts w:ascii="Calibri" w:hAnsi="Calibri" w:cs="Arial"/>
                <w:i/>
                <w:szCs w:val="20"/>
                <w:lang w:val="hr-HR"/>
              </w:rPr>
              <w:t>drug</w:t>
            </w:r>
            <w:r>
              <w:rPr>
                <w:rFonts w:ascii="Calibri" w:hAnsi="Calibri" w:cs="Arial"/>
                <w:i/>
                <w:szCs w:val="20"/>
                <w:lang w:val="hr-HR"/>
              </w:rPr>
              <w:t>og</w:t>
            </w:r>
            <w:r w:rsidRPr="004C4709">
              <w:rPr>
                <w:rFonts w:ascii="Calibri" w:hAnsi="Calibri" w:cs="Arial"/>
                <w:i/>
                <w:szCs w:val="20"/>
                <w:lang w:val="hr-HR"/>
              </w:rPr>
              <w:t xml:space="preserve"> stavk</w:t>
            </w:r>
            <w:r>
              <w:rPr>
                <w:rFonts w:ascii="Calibri" w:hAnsi="Calibri" w:cs="Arial"/>
                <w:i/>
                <w:szCs w:val="20"/>
                <w:lang w:val="hr-HR"/>
              </w:rPr>
              <w:t>a</w:t>
            </w:r>
            <w:r w:rsidRPr="004C4709">
              <w:rPr>
                <w:rFonts w:ascii="Calibri" w:hAnsi="Calibri" w:cs="Arial"/>
                <w:bCs/>
                <w:i/>
                <w:color w:val="000000"/>
                <w:szCs w:val="20"/>
                <w:lang w:val="hr-HR"/>
              </w:rPr>
              <w:t>:</w:t>
            </w:r>
          </w:p>
          <w:p w14:paraId="6A2F1910" w14:textId="77777777" w:rsidR="00D51462" w:rsidRPr="00A86CB9" w:rsidRDefault="00D51462" w:rsidP="00D51462">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  </w:t>
            </w:r>
          </w:p>
          <w:p w14:paraId="5AD1131B" w14:textId="77777777" w:rsidR="00D51462" w:rsidRDefault="00D51462" w:rsidP="00D51462">
            <w:pPr>
              <w:autoSpaceDE w:val="0"/>
              <w:autoSpaceDN w:val="0"/>
              <w:adjustRightInd w:val="0"/>
              <w:ind w:right="139"/>
              <w:rPr>
                <w:rFonts w:ascii="Calibri" w:hAnsi="Calibri" w:cs="Arial"/>
                <w:bCs/>
                <w:i/>
                <w:color w:val="000000"/>
                <w:szCs w:val="20"/>
                <w:lang w:val="hr-HR"/>
              </w:rPr>
            </w:pPr>
            <w:r w:rsidRPr="00D51462">
              <w:rPr>
                <w:rFonts w:ascii="Calibri" w:hAnsi="Calibri" w:cs="Arial"/>
                <w:bCs/>
                <w:i/>
                <w:color w:val="000000"/>
                <w:szCs w:val="20"/>
                <w:lang w:val="hr-HR"/>
              </w:rPr>
              <w:t>Izvođač mora tijekom izvođenja Radova na Gradilištu imati na raspolaganju osobu koja će obavljati poslove koordinatora zaštite na radu sukladno Zakonu o zaštiti na radu (NN 71/14, 118/14, 154/14), Pravilniku o zaštiti na radu na privremenim gradilištima (NN 48/2018) i Pravilniku o osposobljavanju iz zaštite na radu i polaganju stručnog ispita (NN 112/14).</w:t>
            </w:r>
          </w:p>
          <w:p w14:paraId="2BE17027" w14:textId="39325419" w:rsidR="00D51462" w:rsidRPr="00D51462" w:rsidRDefault="00D51462" w:rsidP="00D51462">
            <w:pPr>
              <w:autoSpaceDE w:val="0"/>
              <w:autoSpaceDN w:val="0"/>
              <w:adjustRightInd w:val="0"/>
              <w:ind w:right="139"/>
              <w:rPr>
                <w:rFonts w:ascii="Calibri" w:hAnsi="Calibri" w:cs="Arial"/>
                <w:bCs/>
                <w:i/>
                <w:color w:val="000000"/>
                <w:szCs w:val="20"/>
                <w:lang w:val="hr-HR"/>
              </w:rPr>
            </w:pPr>
          </w:p>
        </w:tc>
      </w:tr>
      <w:tr w:rsidR="000D3837" w:rsidRPr="00A86CB9" w14:paraId="55C45FB5" w14:textId="77777777" w:rsidTr="00B53E36">
        <w:tc>
          <w:tcPr>
            <w:tcW w:w="1951" w:type="dxa"/>
            <w:shd w:val="clear" w:color="auto" w:fill="auto"/>
          </w:tcPr>
          <w:p w14:paraId="2814D6A5" w14:textId="77777777" w:rsidR="00A26622"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bCs/>
                <w:color w:val="000000"/>
                <w:szCs w:val="20"/>
                <w:lang w:val="hr-HR"/>
              </w:rPr>
              <w:t xml:space="preserve">6.8 </w:t>
            </w:r>
          </w:p>
          <w:p w14:paraId="427B3FCC"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r w:rsidRPr="00A86CB9">
              <w:rPr>
                <w:rFonts w:ascii="Calibri" w:hAnsi="Calibri" w:cs="Arial"/>
                <w:b/>
                <w:szCs w:val="20"/>
                <w:lang w:val="hr-HR"/>
              </w:rPr>
              <w:t>Rukovođenje od strane Izvođača</w:t>
            </w:r>
          </w:p>
          <w:p w14:paraId="0D4B565F"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tc>
        <w:tc>
          <w:tcPr>
            <w:tcW w:w="284" w:type="dxa"/>
            <w:shd w:val="clear" w:color="auto" w:fill="auto"/>
          </w:tcPr>
          <w:p w14:paraId="1E3D2526"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AC6E3D8"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2B1FA26C" w14:textId="77777777" w:rsidR="000D3837" w:rsidRPr="00A86CB9" w:rsidRDefault="000D3837" w:rsidP="00A86CB9">
            <w:pPr>
              <w:autoSpaceDE w:val="0"/>
              <w:autoSpaceDN w:val="0"/>
              <w:adjustRightInd w:val="0"/>
              <w:ind w:right="139"/>
              <w:rPr>
                <w:rFonts w:ascii="Calibri" w:hAnsi="Calibri" w:cs="Arial"/>
                <w:szCs w:val="20"/>
                <w:lang w:val="hr-HR"/>
              </w:rPr>
            </w:pPr>
          </w:p>
          <w:p w14:paraId="77A6D19D"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Izvođačevo rukovodeće osoblje mora </w:t>
            </w:r>
            <w:r w:rsidRPr="00A86CB9">
              <w:rPr>
                <w:rFonts w:ascii="Calibri" w:hAnsi="Calibri" w:cs="Arial"/>
                <w:color w:val="000000"/>
                <w:szCs w:val="20"/>
              </w:rPr>
              <w:t xml:space="preserve">imati zadovoljavajuće znanje hrvatskog jezika u razumijevanju, govoru i pisanju </w:t>
            </w:r>
            <w:r w:rsidRPr="00A86CB9">
              <w:rPr>
                <w:rFonts w:ascii="Calibri" w:hAnsi="Calibri" w:cs="Arial"/>
                <w:color w:val="000000"/>
                <w:szCs w:val="20"/>
                <w:lang w:val="hr-HR"/>
              </w:rPr>
              <w:t xml:space="preserve">ili će Izvođač na svoj trošak imati dovoljan broj kompetentnih prevoditelja  raspoloživih na Gradilištu kroz cijelo radno vrijeme, kako bi osigurao </w:t>
            </w:r>
            <w:r w:rsidRPr="00A86CB9">
              <w:rPr>
                <w:rFonts w:ascii="Calibri" w:hAnsi="Calibri" w:cs="Arial"/>
                <w:color w:val="000000"/>
                <w:szCs w:val="20"/>
              </w:rPr>
              <w:t>potpuno, točno i pravovr</w:t>
            </w:r>
            <w:r w:rsidR="00B6475A" w:rsidRPr="00A86CB9">
              <w:rPr>
                <w:rFonts w:ascii="Calibri" w:hAnsi="Calibri" w:cs="Arial"/>
                <w:color w:val="000000"/>
                <w:szCs w:val="20"/>
              </w:rPr>
              <w:t>emeno komuniciranje</w:t>
            </w:r>
            <w:r w:rsidRPr="00A86CB9">
              <w:rPr>
                <w:rFonts w:ascii="Calibri" w:hAnsi="Calibri" w:cs="Arial"/>
                <w:color w:val="000000"/>
                <w:szCs w:val="20"/>
                <w:lang w:val="hr-HR"/>
              </w:rPr>
              <w:t>.</w:t>
            </w:r>
          </w:p>
        </w:tc>
      </w:tr>
    </w:tbl>
    <w:p w14:paraId="69987D57" w14:textId="77777777" w:rsidR="000D3837" w:rsidRPr="00A86CB9" w:rsidRDefault="000D3837" w:rsidP="00A86CB9">
      <w:pPr>
        <w:ind w:right="139"/>
        <w:rPr>
          <w:rFonts w:ascii="Calibri" w:hAnsi="Calibri" w:cs="Arial"/>
          <w:color w:val="000000"/>
          <w:szCs w:val="20"/>
          <w:lang w:val="hr-HR"/>
        </w:rPr>
      </w:pPr>
    </w:p>
    <w:p w14:paraId="1A0D639A"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9F22EA6" w14:textId="77777777" w:rsidTr="00B53E36">
        <w:tc>
          <w:tcPr>
            <w:tcW w:w="1951" w:type="dxa"/>
            <w:shd w:val="clear" w:color="auto" w:fill="auto"/>
          </w:tcPr>
          <w:p w14:paraId="0EB2BB21" w14:textId="77777777" w:rsidR="00A26622" w:rsidRPr="00A86CB9" w:rsidRDefault="000D3837" w:rsidP="00A86CB9">
            <w:pPr>
              <w:ind w:right="139"/>
              <w:rPr>
                <w:rFonts w:ascii="Calibri" w:hAnsi="Calibri"/>
                <w:b/>
                <w:color w:val="000000"/>
                <w:szCs w:val="20"/>
                <w:lang w:val="hr-HR"/>
              </w:rPr>
            </w:pPr>
            <w:bookmarkStart w:id="19" w:name="_Toc223759887"/>
            <w:r w:rsidRPr="00A86CB9">
              <w:rPr>
                <w:rFonts w:ascii="Calibri" w:hAnsi="Calibri"/>
                <w:b/>
                <w:color w:val="000000"/>
                <w:szCs w:val="20"/>
                <w:lang w:val="hr-HR"/>
              </w:rPr>
              <w:t xml:space="preserve">6.10 </w:t>
            </w:r>
          </w:p>
          <w:p w14:paraId="79C18C98"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Evidencija Mehanizacije Izvođača i Osoblja Izvođača</w:t>
            </w:r>
          </w:p>
          <w:bookmarkEnd w:id="19"/>
          <w:p w14:paraId="113B987C"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36558AD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ABD1482"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Briše se prva rečenica ovog Članka i zamjenjuje se slijedećom:</w:t>
            </w:r>
          </w:p>
          <w:p w14:paraId="12C87900" w14:textId="77777777" w:rsidR="00B6475A" w:rsidRPr="00A86CB9" w:rsidRDefault="00B6475A" w:rsidP="00A86CB9">
            <w:pPr>
              <w:ind w:right="139"/>
              <w:jc w:val="both"/>
              <w:rPr>
                <w:rFonts w:ascii="Calibri" w:hAnsi="Calibri" w:cs="Arial"/>
                <w:bCs/>
                <w:i/>
                <w:color w:val="000000"/>
                <w:szCs w:val="20"/>
                <w:lang w:val="hr-HR"/>
              </w:rPr>
            </w:pPr>
          </w:p>
          <w:p w14:paraId="2FD6AA33" w14:textId="77777777" w:rsidR="00B6475A" w:rsidRPr="00A86CB9" w:rsidRDefault="00B6475A"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Izvođač je dužan dostaviti Inženjeru sve pojedinosti koje se odnose na broj svake skupine Osoblja Izvođača (potpuni i točan popis radnika uz naznaku imena, starosti, spola i sati rada svih radnika), te svaku vrstu Mehanizacije Izvođača na Gradilištu. </w:t>
            </w:r>
          </w:p>
          <w:p w14:paraId="594C3F04" w14:textId="77777777" w:rsidR="00B6475A" w:rsidRPr="00A86CB9" w:rsidRDefault="00B6475A" w:rsidP="00A86CB9">
            <w:pPr>
              <w:ind w:right="139"/>
              <w:jc w:val="both"/>
              <w:rPr>
                <w:rFonts w:ascii="Calibri" w:hAnsi="Calibri" w:cs="Arial"/>
                <w:bCs/>
                <w:i/>
                <w:color w:val="000000"/>
                <w:szCs w:val="20"/>
                <w:lang w:val="hr-HR"/>
              </w:rPr>
            </w:pPr>
          </w:p>
          <w:p w14:paraId="5D1A6A26"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drugoj rečenici ovog Članka iza riječi „detalji″, a prije riječi „moraju″ dodaje se „se moraju unositi u Građevinski dnevnik u punom opsegu te″</w:t>
            </w:r>
          </w:p>
          <w:p w14:paraId="59670AA5" w14:textId="77777777" w:rsidR="00B6475A" w:rsidRPr="00A86CB9" w:rsidRDefault="00B6475A" w:rsidP="00A86CB9">
            <w:pPr>
              <w:ind w:right="139"/>
              <w:jc w:val="both"/>
              <w:rPr>
                <w:rFonts w:ascii="Calibri" w:hAnsi="Calibri" w:cs="Arial"/>
                <w:bCs/>
                <w:i/>
                <w:color w:val="000000"/>
                <w:szCs w:val="20"/>
                <w:lang w:val="hr-HR"/>
              </w:rPr>
            </w:pPr>
          </w:p>
          <w:p w14:paraId="611049C9" w14:textId="77777777" w:rsidR="00B6475A" w:rsidRPr="00A86CB9" w:rsidRDefault="00B6475A"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Dodaje se treća rečenica ovog Članka koja glasi:</w:t>
            </w:r>
          </w:p>
          <w:p w14:paraId="48EB88CC" w14:textId="77777777" w:rsidR="00B6475A" w:rsidRPr="00A86CB9" w:rsidRDefault="00B6475A" w:rsidP="00A86CB9">
            <w:pPr>
              <w:ind w:right="139"/>
              <w:jc w:val="both"/>
              <w:rPr>
                <w:rFonts w:ascii="Calibri" w:hAnsi="Calibri" w:cs="Arial"/>
                <w:bCs/>
                <w:i/>
                <w:color w:val="000000"/>
                <w:szCs w:val="20"/>
                <w:lang w:val="hr-HR"/>
              </w:rPr>
            </w:pPr>
          </w:p>
          <w:p w14:paraId="0EEBDFB7" w14:textId="77777777" w:rsidR="000D3837" w:rsidRPr="00A86CB9" w:rsidRDefault="00B6475A" w:rsidP="00A86CB9">
            <w:pPr>
              <w:ind w:right="139"/>
              <w:jc w:val="both"/>
              <w:rPr>
                <w:rFonts w:ascii="Calibri" w:hAnsi="Calibri" w:cs="Arial"/>
                <w:color w:val="000000"/>
                <w:szCs w:val="20"/>
                <w:lang w:val="hr-HR"/>
              </w:rPr>
            </w:pPr>
            <w:r w:rsidRPr="00A86CB9">
              <w:rPr>
                <w:rFonts w:ascii="Calibri" w:hAnsi="Calibri" w:cs="Arial"/>
                <w:bCs/>
                <w:color w:val="000000"/>
                <w:szCs w:val="20"/>
                <w:lang w:val="hr-HR"/>
              </w:rPr>
              <w:t>Detalji moraju biti dostupni za provjeru u normalno radno vrijeme</w:t>
            </w:r>
            <w:r w:rsidR="000D3837" w:rsidRPr="00A86CB9">
              <w:rPr>
                <w:rFonts w:ascii="Calibri" w:hAnsi="Calibri" w:cs="Arial"/>
                <w:color w:val="000000"/>
                <w:szCs w:val="20"/>
                <w:lang w:val="hr-HR"/>
              </w:rPr>
              <w:t xml:space="preserve">. </w:t>
            </w:r>
          </w:p>
        </w:tc>
      </w:tr>
    </w:tbl>
    <w:p w14:paraId="2AF44E81" w14:textId="77777777" w:rsidR="000D3837" w:rsidRPr="00A86CB9" w:rsidRDefault="000D3837" w:rsidP="00A86CB9">
      <w:pPr>
        <w:ind w:left="567" w:right="139"/>
        <w:rPr>
          <w:rFonts w:ascii="Calibri" w:hAnsi="Calibri" w:cs="Arial"/>
          <w:color w:val="000000"/>
          <w:szCs w:val="20"/>
          <w:lang w:val="hr-HR"/>
        </w:rPr>
      </w:pPr>
    </w:p>
    <w:p w14:paraId="7974672D" w14:textId="77777777" w:rsidR="000D3837" w:rsidRPr="00A86CB9" w:rsidRDefault="00E274E3" w:rsidP="00A86CB9">
      <w:pPr>
        <w:ind w:left="567"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56BF21E2" w14:textId="77777777" w:rsidTr="00B53E36">
        <w:tc>
          <w:tcPr>
            <w:tcW w:w="1951" w:type="dxa"/>
            <w:shd w:val="clear" w:color="auto" w:fill="auto"/>
          </w:tcPr>
          <w:p w14:paraId="01A73205" w14:textId="77777777" w:rsidR="00A26622" w:rsidRPr="00A86CB9" w:rsidRDefault="000D3837" w:rsidP="00A86CB9">
            <w:pPr>
              <w:ind w:right="139"/>
              <w:rPr>
                <w:rFonts w:ascii="Calibri" w:hAnsi="Calibri" w:cs="Arial"/>
                <w:b/>
                <w:szCs w:val="20"/>
                <w:lang w:val="hr-HR"/>
              </w:rPr>
            </w:pPr>
            <w:r w:rsidRPr="00A86CB9">
              <w:rPr>
                <w:rFonts w:ascii="Calibri" w:hAnsi="Calibri" w:cs="Arial"/>
                <w:b/>
                <w:szCs w:val="20"/>
                <w:lang w:val="hr-HR"/>
              </w:rPr>
              <w:lastRenderedPageBreak/>
              <w:t xml:space="preserve">6.12 </w:t>
            </w:r>
          </w:p>
          <w:p w14:paraId="0636A949" w14:textId="77777777" w:rsidR="000D3837" w:rsidRPr="00A86CB9" w:rsidRDefault="000D3837" w:rsidP="00A86CB9">
            <w:pPr>
              <w:ind w:right="139"/>
              <w:rPr>
                <w:rFonts w:ascii="Calibri" w:hAnsi="Calibri"/>
                <w:color w:val="000000"/>
                <w:szCs w:val="20"/>
                <w:lang w:val="hr-HR"/>
              </w:rPr>
            </w:pPr>
            <w:r w:rsidRPr="00A86CB9">
              <w:rPr>
                <w:rFonts w:ascii="Calibri" w:hAnsi="Calibri" w:cs="Arial"/>
                <w:b/>
                <w:szCs w:val="20"/>
                <w:lang w:val="hr-HR"/>
              </w:rPr>
              <w:t>Strano osoblje</w:t>
            </w:r>
            <w:r w:rsidRPr="00A86CB9">
              <w:rPr>
                <w:rFonts w:ascii="Calibri" w:hAnsi="Calibri"/>
                <w:szCs w:val="20"/>
                <w:lang w:val="hr-HR"/>
              </w:rPr>
              <w:t xml:space="preserve">  </w:t>
            </w:r>
          </w:p>
        </w:tc>
        <w:tc>
          <w:tcPr>
            <w:tcW w:w="284" w:type="dxa"/>
            <w:shd w:val="clear" w:color="auto" w:fill="auto"/>
          </w:tcPr>
          <w:p w14:paraId="7A09033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6CDA5C3"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6.12:</w:t>
            </w:r>
          </w:p>
          <w:p w14:paraId="5A5D14C3" w14:textId="77777777" w:rsidR="000D3837" w:rsidRPr="00A86CB9" w:rsidRDefault="000D3837" w:rsidP="00A86CB9">
            <w:pPr>
              <w:ind w:right="139" w:firstLine="709"/>
              <w:jc w:val="both"/>
              <w:rPr>
                <w:rFonts w:ascii="Calibri" w:hAnsi="Calibri" w:cs="Arial"/>
                <w:color w:val="000000"/>
                <w:szCs w:val="20"/>
                <w:lang w:val="hr-HR"/>
              </w:rPr>
            </w:pPr>
          </w:p>
          <w:p w14:paraId="3FF25E66" w14:textId="77777777" w:rsidR="000D3837" w:rsidRPr="00A86CB9" w:rsidRDefault="000D3837" w:rsidP="00A86CB9">
            <w:pPr>
              <w:widowControl w:val="0"/>
              <w:autoSpaceDE w:val="0"/>
              <w:autoSpaceDN w:val="0"/>
              <w:adjustRightInd w:val="0"/>
              <w:ind w:right="139"/>
              <w:jc w:val="both"/>
              <w:rPr>
                <w:rFonts w:ascii="Calibri" w:hAnsi="Calibri" w:cs="Calibri"/>
                <w:color w:val="000000"/>
                <w:szCs w:val="20"/>
                <w:lang w:val="hr-HR" w:eastAsia="hr-HR"/>
              </w:rPr>
            </w:pPr>
            <w:r w:rsidRPr="00A86CB9">
              <w:rPr>
                <w:rFonts w:ascii="Calibri" w:hAnsi="Calibri" w:cs="Arial"/>
                <w:color w:val="000000"/>
                <w:szCs w:val="20"/>
                <w:lang w:val="hr-HR" w:eastAsia="hr-HR"/>
              </w:rPr>
              <w:t xml:space="preserve">Izvođač može dovesti strano osoblje koje je potrebno za izvođenje Radova u opsegu dopuštenom Zakonom. Izvođač mora osigurati da to osoblje ima potrebne boravišne vize i radne dozvole. </w:t>
            </w:r>
            <w:r w:rsidRPr="00A86CB9">
              <w:rPr>
                <w:rFonts w:ascii="Calibri" w:hAnsi="Calibri" w:cs="Calibri"/>
                <w:color w:val="000000"/>
                <w:szCs w:val="20"/>
                <w:lang w:val="hr-HR" w:eastAsia="hr-HR"/>
              </w:rPr>
              <w:t>Svi troškovi vezani uz rad stranog osoblja su odgovornost Izvođača.</w:t>
            </w:r>
          </w:p>
          <w:p w14:paraId="501C3590" w14:textId="77777777" w:rsidR="000D3837" w:rsidRPr="00A86CB9" w:rsidRDefault="000D3837" w:rsidP="00A86CB9">
            <w:pPr>
              <w:widowControl w:val="0"/>
              <w:autoSpaceDE w:val="0"/>
              <w:autoSpaceDN w:val="0"/>
              <w:adjustRightInd w:val="0"/>
              <w:ind w:right="139"/>
              <w:jc w:val="both"/>
              <w:rPr>
                <w:rFonts w:ascii="Calibri" w:hAnsi="Calibri" w:cs="Arial"/>
                <w:color w:val="000000"/>
                <w:szCs w:val="20"/>
                <w:lang w:val="hr-HR" w:eastAsia="hr-HR"/>
              </w:rPr>
            </w:pPr>
          </w:p>
          <w:p w14:paraId="653FAC3A" w14:textId="77777777" w:rsidR="000D3837" w:rsidRPr="00A86CB9" w:rsidRDefault="000D3837" w:rsidP="00A86CB9">
            <w:pPr>
              <w:widowControl w:val="0"/>
              <w:autoSpaceDE w:val="0"/>
              <w:autoSpaceDN w:val="0"/>
              <w:adjustRightInd w:val="0"/>
              <w:ind w:right="139"/>
              <w:jc w:val="both"/>
              <w:rPr>
                <w:rFonts w:ascii="Calibri" w:hAnsi="Calibri" w:cs="Arial"/>
                <w:color w:val="000000"/>
                <w:szCs w:val="20"/>
                <w:lang w:val="hr-HR" w:eastAsia="hr-HR"/>
              </w:rPr>
            </w:pPr>
            <w:r w:rsidRPr="00A86CB9">
              <w:rPr>
                <w:rFonts w:ascii="Calibri" w:hAnsi="Calibri" w:cs="Arial"/>
                <w:color w:val="000000"/>
                <w:szCs w:val="20"/>
                <w:lang w:val="hr-HR" w:eastAsia="hr-HR"/>
              </w:rPr>
              <w:t>Izvođač će biti odgovoran za povratak tog osoblja na mjesto gdje je regrutirano ili do njihovog prebivališta. U slučaju smrti bilo kojeg od tog osoblja ili člana njihove obitelji, Izvođač će biti odgovoran za odgovarajuće aranžmane vezano za njegov povratak ili pogreb.</w:t>
            </w:r>
          </w:p>
        </w:tc>
      </w:tr>
    </w:tbl>
    <w:p w14:paraId="7D83BBC1" w14:textId="77777777" w:rsidR="000D3837" w:rsidRPr="00A86CB9" w:rsidRDefault="000D3837" w:rsidP="00A86CB9">
      <w:pPr>
        <w:ind w:left="567" w:right="139"/>
        <w:rPr>
          <w:rFonts w:ascii="Calibri" w:hAnsi="Calibri" w:cs="Arial"/>
          <w:color w:val="000000"/>
          <w:szCs w:val="20"/>
          <w:lang w:val="hr-HR"/>
        </w:rPr>
      </w:pPr>
    </w:p>
    <w:p w14:paraId="41C6E774"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9292289" w14:textId="77777777" w:rsidTr="00B50C9D">
        <w:tc>
          <w:tcPr>
            <w:tcW w:w="1951" w:type="dxa"/>
            <w:shd w:val="clear" w:color="auto" w:fill="auto"/>
          </w:tcPr>
          <w:p w14:paraId="06AA2F3A" w14:textId="77777777" w:rsidR="00A26622" w:rsidRPr="00A86CB9" w:rsidRDefault="000D3837" w:rsidP="00A86CB9">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6.13</w:t>
            </w:r>
          </w:p>
          <w:p w14:paraId="49E26EA1" w14:textId="77777777" w:rsidR="000D3837" w:rsidRPr="00A86CB9" w:rsidRDefault="000D3837" w:rsidP="00A86CB9">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Praznici i vjerski običaji</w:t>
            </w:r>
          </w:p>
          <w:p w14:paraId="0EBAF6ED" w14:textId="77777777" w:rsidR="000D3837" w:rsidRPr="00A86CB9" w:rsidRDefault="000D3837" w:rsidP="00A86CB9">
            <w:pPr>
              <w:widowControl w:val="0"/>
              <w:autoSpaceDE w:val="0"/>
              <w:autoSpaceDN w:val="0"/>
              <w:adjustRightInd w:val="0"/>
              <w:ind w:right="139"/>
              <w:rPr>
                <w:rFonts w:ascii="Calibri" w:hAnsi="Calibri" w:cs="Calibri"/>
                <w:b/>
                <w:color w:val="000000"/>
                <w:sz w:val="24"/>
                <w:lang w:val="hr-HR" w:eastAsia="hr-HR"/>
              </w:rPr>
            </w:pPr>
          </w:p>
        </w:tc>
        <w:tc>
          <w:tcPr>
            <w:tcW w:w="284" w:type="dxa"/>
            <w:shd w:val="clear" w:color="auto" w:fill="auto"/>
          </w:tcPr>
          <w:p w14:paraId="359F8CC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4E9A935" w14:textId="77777777" w:rsidR="00C03F96" w:rsidRPr="00A86CB9" w:rsidRDefault="00C03F96"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6.13:</w:t>
            </w:r>
          </w:p>
          <w:p w14:paraId="530D1F15" w14:textId="77777777" w:rsidR="00C03F96" w:rsidRPr="00A86CB9" w:rsidRDefault="00C03F96" w:rsidP="00A86CB9">
            <w:pPr>
              <w:ind w:right="139"/>
              <w:jc w:val="both"/>
              <w:rPr>
                <w:rFonts w:ascii="Calibri" w:hAnsi="Calibri" w:cs="Arial"/>
                <w:bCs/>
                <w:i/>
                <w:color w:val="000000"/>
                <w:szCs w:val="20"/>
                <w:lang w:val="hr-HR"/>
              </w:rPr>
            </w:pPr>
          </w:p>
          <w:p w14:paraId="396E57C0" w14:textId="732BD26A" w:rsidR="000D3837" w:rsidRPr="00A86CB9" w:rsidRDefault="00D51462" w:rsidP="00A86CB9">
            <w:pPr>
              <w:widowControl w:val="0"/>
              <w:autoSpaceDE w:val="0"/>
              <w:autoSpaceDN w:val="0"/>
              <w:adjustRightInd w:val="0"/>
              <w:ind w:right="139"/>
              <w:jc w:val="both"/>
              <w:rPr>
                <w:rFonts w:ascii="Calibri" w:hAnsi="Calibri" w:cs="Arial"/>
                <w:color w:val="000000"/>
                <w:szCs w:val="20"/>
                <w:lang w:val="hr-HR" w:eastAsia="hr-HR"/>
              </w:rPr>
            </w:pPr>
            <w:r w:rsidRPr="00D51462">
              <w:rPr>
                <w:rFonts w:ascii="Calibri" w:hAnsi="Calibri" w:cs="Arial"/>
                <w:bCs/>
                <w:color w:val="000000"/>
                <w:szCs w:val="20"/>
              </w:rPr>
              <w:t>Izvođač neće obavljati Radove na neradne dane određene Zakonom o blagdanima, spomendanima i neradnim danima u Republici Hrvatskoj (NN 33/96, 96/01, 13/02, 136/02, 112/05, 59/06, 55/08, 74/11, 130/11) i dane odmora, osim po odobrenju Inženjera</w:t>
            </w:r>
          </w:p>
        </w:tc>
      </w:tr>
    </w:tbl>
    <w:p w14:paraId="7A858475" w14:textId="77777777" w:rsidR="00D51462" w:rsidRDefault="00D51462"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1C47BEEE" w14:textId="77777777" w:rsidTr="00D51462">
        <w:tc>
          <w:tcPr>
            <w:tcW w:w="1951" w:type="dxa"/>
            <w:shd w:val="clear" w:color="auto" w:fill="auto"/>
          </w:tcPr>
          <w:p w14:paraId="6F377835" w14:textId="1AB15741" w:rsidR="00D51462" w:rsidRPr="00A86CB9" w:rsidRDefault="00D51462" w:rsidP="00D51462">
            <w:pPr>
              <w:widowControl w:val="0"/>
              <w:autoSpaceDE w:val="0"/>
              <w:autoSpaceDN w:val="0"/>
              <w:adjustRightInd w:val="0"/>
              <w:ind w:right="139"/>
              <w:rPr>
                <w:rFonts w:ascii="Calibri" w:hAnsi="Calibri" w:cs="Arial"/>
                <w:b/>
                <w:color w:val="000000"/>
                <w:szCs w:val="20"/>
                <w:lang w:val="hr-HR" w:eastAsia="hr-HR"/>
              </w:rPr>
            </w:pPr>
            <w:r w:rsidRPr="00A86CB9">
              <w:rPr>
                <w:rFonts w:ascii="Calibri" w:hAnsi="Calibri" w:cs="Arial"/>
                <w:b/>
                <w:color w:val="000000"/>
                <w:szCs w:val="20"/>
                <w:lang w:val="hr-HR" w:eastAsia="hr-HR"/>
              </w:rPr>
              <w:t>6.1</w:t>
            </w:r>
            <w:r>
              <w:rPr>
                <w:rFonts w:ascii="Calibri" w:hAnsi="Calibri" w:cs="Arial"/>
                <w:b/>
                <w:color w:val="000000"/>
                <w:szCs w:val="20"/>
                <w:lang w:val="hr-HR" w:eastAsia="hr-HR"/>
              </w:rPr>
              <w:t>4</w:t>
            </w:r>
          </w:p>
          <w:p w14:paraId="5B04267E" w14:textId="5C91DD14" w:rsidR="00D51462" w:rsidRPr="00A86CB9" w:rsidRDefault="00D51462" w:rsidP="00D51462">
            <w:pPr>
              <w:widowControl w:val="0"/>
              <w:autoSpaceDE w:val="0"/>
              <w:autoSpaceDN w:val="0"/>
              <w:adjustRightInd w:val="0"/>
              <w:ind w:right="139"/>
              <w:rPr>
                <w:rFonts w:ascii="Calibri" w:hAnsi="Calibri" w:cs="Calibri"/>
                <w:b/>
                <w:color w:val="000000"/>
                <w:sz w:val="24"/>
                <w:lang w:val="hr-HR" w:eastAsia="hr-HR"/>
              </w:rPr>
            </w:pPr>
            <w:r w:rsidRPr="00D51462">
              <w:rPr>
                <w:rFonts w:ascii="Calibri" w:hAnsi="Calibri" w:cs="Arial"/>
                <w:b/>
                <w:color w:val="000000"/>
                <w:szCs w:val="20"/>
                <w:lang w:val="hr-HR" w:eastAsia="hr-HR"/>
              </w:rPr>
              <w:t>Zamjena ključnog Osoblja Izvođača</w:t>
            </w:r>
          </w:p>
        </w:tc>
        <w:tc>
          <w:tcPr>
            <w:tcW w:w="284" w:type="dxa"/>
            <w:shd w:val="clear" w:color="auto" w:fill="auto"/>
          </w:tcPr>
          <w:p w14:paraId="494590BB"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0CCE316D" w14:textId="77777777" w:rsidR="00D51462" w:rsidRPr="00A86CB9" w:rsidRDefault="00D51462" w:rsidP="00D51462">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Dodatni Članak 6.13:</w:t>
            </w:r>
          </w:p>
          <w:p w14:paraId="5D4ACDC1" w14:textId="77777777" w:rsidR="00D51462" w:rsidRPr="00A86CB9" w:rsidRDefault="00D51462" w:rsidP="00D51462">
            <w:pPr>
              <w:ind w:right="139"/>
              <w:jc w:val="both"/>
              <w:rPr>
                <w:rFonts w:ascii="Calibri" w:hAnsi="Calibri" w:cs="Arial"/>
                <w:bCs/>
                <w:i/>
                <w:color w:val="000000"/>
                <w:szCs w:val="20"/>
                <w:lang w:val="hr-HR"/>
              </w:rPr>
            </w:pPr>
          </w:p>
          <w:p w14:paraId="008EB005" w14:textId="14C2A592" w:rsidR="00D51462" w:rsidRPr="00D51462" w:rsidRDefault="00D51462" w:rsidP="00D51462">
            <w:pPr>
              <w:widowControl w:val="0"/>
              <w:autoSpaceDE w:val="0"/>
              <w:autoSpaceDN w:val="0"/>
              <w:adjustRightInd w:val="0"/>
              <w:ind w:right="139"/>
              <w:jc w:val="both"/>
              <w:rPr>
                <w:rFonts w:ascii="Calibri" w:hAnsi="Calibri" w:cs="Arial"/>
                <w:bCs/>
                <w:color w:val="000000"/>
                <w:szCs w:val="20"/>
              </w:rPr>
            </w:pPr>
            <w:r w:rsidRPr="00D51462">
              <w:rPr>
                <w:rFonts w:ascii="Calibri" w:hAnsi="Calibri" w:cs="Arial"/>
                <w:bCs/>
                <w:color w:val="000000"/>
                <w:szCs w:val="20"/>
              </w:rPr>
              <w:t>Izvođač može predložiti zamjenu stručnjaka koje je nominirao u Ponudbenom listu (ključno Osoblje Izvođača) uslijed primjerice, ali ne isključivo, dugotrajne nesposobnosti za rad stručnjaka, prestanka radnog odnosa stručnjaka i drugih važnih razloga. Ukoliko Izvođač želi zamijeniti stručnjaka ili stručnjake koji su u Ponudbenom listu bili nominirani za ispunjavanje kriterija ekonomski najpovoljnije ponude, Izvođač će predložiti Naručitelju zamjensku osobu jednakih ili boljih kvalifikacija i sposobnosti od osobe nominirane u Ponudbenom listu. Ukoliko Izvođač želi zamijeniti stručnjaka ili stručnjake koji su u Ponudbenom listu bili nominirani vezano za ispunjavanje uvjeta tehničke i stručne sposobnosti, Izvođač će predložiti Naručitelju zamjensku osobu koja ima minimalno kvalifikaciju i iskustvo koje je definirano kao uvjet tehničke i stručne sposobnosti.</w:t>
            </w:r>
          </w:p>
          <w:p w14:paraId="19C456EF" w14:textId="7D03538E" w:rsidR="00D51462" w:rsidRPr="00A86CB9" w:rsidRDefault="00D51462" w:rsidP="00D51462">
            <w:pPr>
              <w:widowControl w:val="0"/>
              <w:autoSpaceDE w:val="0"/>
              <w:autoSpaceDN w:val="0"/>
              <w:adjustRightInd w:val="0"/>
              <w:ind w:right="139"/>
              <w:jc w:val="both"/>
              <w:rPr>
                <w:rFonts w:ascii="Calibri" w:hAnsi="Calibri" w:cs="Arial"/>
                <w:color w:val="000000"/>
                <w:szCs w:val="20"/>
                <w:lang w:val="hr-HR" w:eastAsia="hr-HR"/>
              </w:rPr>
            </w:pPr>
            <w:r w:rsidRPr="00D51462">
              <w:rPr>
                <w:rFonts w:ascii="Calibri" w:hAnsi="Calibri" w:cs="Arial"/>
                <w:bCs/>
                <w:color w:val="000000"/>
                <w:szCs w:val="20"/>
              </w:rPr>
              <w:t>Kvalifikacije, iskustvo i sposobnosti zamjenskih stručnjaka, Izvođač će dokazati dostavljanjem ispunjenog obrasca životopisa na pregled Naručitelju. Izvođač neće angažirati zamjensku osobu prije odobrenja Naručitelja. Ukoliko predložena osoba ne zadovolji prethodno postavljen uvjet, Izvođač mora predložiti drugu osobu jednakih ili boljih kvalifikacija i sposobnosti od osobe nominirane u Ponudbenom listu.</w:t>
            </w:r>
          </w:p>
        </w:tc>
      </w:tr>
    </w:tbl>
    <w:p w14:paraId="1A1ECE0B" w14:textId="478CAAE9" w:rsidR="000D3837" w:rsidRPr="00A86CB9" w:rsidRDefault="000D3837" w:rsidP="00A86CB9">
      <w:pPr>
        <w:ind w:right="139"/>
        <w:rPr>
          <w:rFonts w:ascii="Calibri" w:hAnsi="Calibri"/>
          <w:szCs w:val="20"/>
          <w:lang w:val="hr-HR"/>
        </w:rPr>
      </w:pPr>
      <w:r w:rsidRPr="00A86CB9">
        <w:rPr>
          <w:rFonts w:ascii="Calibri" w:hAnsi="Calibri" w:cs="Arial"/>
          <w:color w:val="000000"/>
          <w:szCs w:val="20"/>
          <w:lang w:val="hr-HR"/>
        </w:rPr>
        <w:br w:type="page"/>
      </w:r>
      <w:bookmarkStart w:id="20" w:name="_Toc223759893"/>
    </w:p>
    <w:tbl>
      <w:tblPr>
        <w:tblW w:w="8931" w:type="dxa"/>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0585C777" w14:textId="77777777" w:rsidTr="00E274E3">
        <w:tc>
          <w:tcPr>
            <w:tcW w:w="8931" w:type="dxa"/>
          </w:tcPr>
          <w:p w14:paraId="2AD34188" w14:textId="77777777" w:rsidR="000D3837" w:rsidRPr="00A86CB9" w:rsidRDefault="000D3837" w:rsidP="00A86CB9">
            <w:pPr>
              <w:ind w:right="139"/>
              <w:outlineLvl w:val="0"/>
              <w:rPr>
                <w:rFonts w:ascii="Calibri" w:hAnsi="Calibri" w:cs="Arial"/>
                <w:b/>
                <w:sz w:val="28"/>
                <w:szCs w:val="20"/>
                <w:lang w:val="hr-HR"/>
              </w:rPr>
            </w:pPr>
            <w:r w:rsidRPr="00A86CB9">
              <w:rPr>
                <w:rFonts w:ascii="Calibri" w:hAnsi="Calibri" w:cs="Arial"/>
                <w:b/>
                <w:sz w:val="28"/>
                <w:szCs w:val="20"/>
                <w:lang w:val="hr-HR"/>
              </w:rPr>
              <w:lastRenderedPageBreak/>
              <w:t>7. Postrojenje, Materijali i izrada</w:t>
            </w:r>
            <w:bookmarkEnd w:id="20"/>
          </w:p>
        </w:tc>
      </w:tr>
    </w:tbl>
    <w:p w14:paraId="7841D786" w14:textId="77777777" w:rsidR="000D3837" w:rsidRPr="00A86CB9" w:rsidRDefault="000D3837" w:rsidP="00A86CB9">
      <w:pPr>
        <w:ind w:left="567" w:right="139"/>
        <w:rPr>
          <w:rFonts w:ascii="Calibri" w:hAnsi="Calibri" w:cs="Arial"/>
          <w:szCs w:val="20"/>
          <w:lang w:val="hr-HR"/>
        </w:rPr>
      </w:pPr>
    </w:p>
    <w:p w14:paraId="10F631D5"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956953A" w14:textId="77777777" w:rsidTr="00B50C9D">
        <w:tc>
          <w:tcPr>
            <w:tcW w:w="1951" w:type="dxa"/>
            <w:shd w:val="clear" w:color="auto" w:fill="auto"/>
          </w:tcPr>
          <w:p w14:paraId="4FE27F7C" w14:textId="77777777" w:rsidR="00A26622" w:rsidRPr="00A86CB9" w:rsidRDefault="000D3837" w:rsidP="00A86CB9">
            <w:pPr>
              <w:ind w:right="139"/>
              <w:rPr>
                <w:rFonts w:ascii="Calibri" w:hAnsi="Calibri"/>
                <w:b/>
                <w:color w:val="000000"/>
                <w:szCs w:val="20"/>
                <w:lang w:val="hr-HR"/>
              </w:rPr>
            </w:pPr>
            <w:bookmarkStart w:id="21" w:name="_Toc223759894"/>
            <w:r w:rsidRPr="00A86CB9">
              <w:rPr>
                <w:rFonts w:ascii="Calibri" w:hAnsi="Calibri"/>
                <w:b/>
                <w:color w:val="000000"/>
                <w:szCs w:val="20"/>
                <w:lang w:val="hr-HR"/>
              </w:rPr>
              <w:t xml:space="preserve">7.4 </w:t>
            </w:r>
          </w:p>
          <w:p w14:paraId="3F41A059"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Ispitivanje</w:t>
            </w:r>
          </w:p>
          <w:bookmarkEnd w:id="21"/>
          <w:p w14:paraId="53B14A2D"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5377840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B0FE42B"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1BB11C3E" w14:textId="77777777" w:rsidR="000D3837" w:rsidRPr="00A86CB9" w:rsidRDefault="000D3837" w:rsidP="00A86CB9">
            <w:pPr>
              <w:ind w:right="139"/>
              <w:jc w:val="both"/>
              <w:rPr>
                <w:rFonts w:ascii="Calibri" w:hAnsi="Calibri" w:cs="Arial"/>
                <w:color w:val="000000"/>
                <w:szCs w:val="20"/>
                <w:lang w:val="hr-HR"/>
              </w:rPr>
            </w:pPr>
          </w:p>
          <w:p w14:paraId="74952919"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Kada se ispitivanja ili pregledi moraju obaviti od strane hrvatskih ovlaštenih neovisnih trećih osoba, prema odredbama Zakona, one će biti unajmljene i plaćene od Izvođača.</w:t>
            </w:r>
          </w:p>
        </w:tc>
      </w:tr>
    </w:tbl>
    <w:p w14:paraId="29A79056" w14:textId="77777777" w:rsidR="000D3837" w:rsidRPr="00A86CB9" w:rsidRDefault="000D3837" w:rsidP="00A86CB9">
      <w:pPr>
        <w:ind w:left="567" w:right="139"/>
        <w:rPr>
          <w:rFonts w:ascii="Calibri" w:hAnsi="Calibri" w:cs="Arial"/>
          <w:color w:val="000000"/>
          <w:szCs w:val="20"/>
          <w:lang w:val="hr-HR"/>
        </w:rPr>
      </w:pPr>
    </w:p>
    <w:p w14:paraId="1C590AE9" w14:textId="77777777" w:rsidR="005678DB" w:rsidRPr="00A86CB9" w:rsidRDefault="005678DB"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5678DB" w:rsidRPr="00A86CB9" w14:paraId="28231863" w14:textId="77777777" w:rsidTr="00320FE5">
        <w:tc>
          <w:tcPr>
            <w:tcW w:w="1951" w:type="dxa"/>
            <w:shd w:val="clear" w:color="auto" w:fill="auto"/>
          </w:tcPr>
          <w:p w14:paraId="1F04540E" w14:textId="77777777" w:rsidR="005678DB" w:rsidRPr="00A86CB9" w:rsidRDefault="005678DB" w:rsidP="00A86CB9">
            <w:pPr>
              <w:ind w:right="139"/>
              <w:rPr>
                <w:rFonts w:ascii="Calibri" w:hAnsi="Calibri"/>
                <w:b/>
                <w:color w:val="000000"/>
                <w:szCs w:val="20"/>
                <w:lang w:val="hr-HR"/>
              </w:rPr>
            </w:pPr>
            <w:r w:rsidRPr="00A86CB9">
              <w:rPr>
                <w:rFonts w:ascii="Calibri" w:hAnsi="Calibri"/>
                <w:b/>
                <w:color w:val="000000"/>
                <w:szCs w:val="20"/>
                <w:lang w:val="hr-HR"/>
              </w:rPr>
              <w:t xml:space="preserve">7.7 </w:t>
            </w:r>
          </w:p>
          <w:p w14:paraId="04195489" w14:textId="77777777" w:rsidR="005678DB" w:rsidRPr="00A86CB9" w:rsidRDefault="005678DB" w:rsidP="00A86CB9">
            <w:pPr>
              <w:ind w:right="139"/>
              <w:rPr>
                <w:rFonts w:ascii="Calibri" w:hAnsi="Calibri"/>
                <w:b/>
                <w:color w:val="000000"/>
                <w:szCs w:val="20"/>
                <w:lang w:val="hr-HR"/>
              </w:rPr>
            </w:pPr>
            <w:r w:rsidRPr="00A86CB9">
              <w:rPr>
                <w:rFonts w:ascii="Calibri" w:hAnsi="Calibri"/>
                <w:b/>
                <w:szCs w:val="20"/>
                <w:lang w:val="hr-HR"/>
              </w:rPr>
              <w:t>Vlasništvo nad Postrojenjem i Materijalima</w:t>
            </w:r>
          </w:p>
          <w:p w14:paraId="5ACCCF21" w14:textId="77777777" w:rsidR="005678DB" w:rsidRPr="00A86CB9" w:rsidRDefault="005678DB" w:rsidP="00A86CB9">
            <w:pPr>
              <w:keepNext/>
              <w:ind w:right="139"/>
              <w:outlineLvl w:val="1"/>
              <w:rPr>
                <w:rFonts w:ascii="Calibri" w:hAnsi="Calibri" w:cs="Arial"/>
                <w:b/>
                <w:color w:val="000000"/>
                <w:sz w:val="28"/>
                <w:szCs w:val="20"/>
                <w:lang w:val="hr-HR"/>
              </w:rPr>
            </w:pPr>
          </w:p>
        </w:tc>
        <w:tc>
          <w:tcPr>
            <w:tcW w:w="284" w:type="dxa"/>
            <w:shd w:val="clear" w:color="auto" w:fill="auto"/>
          </w:tcPr>
          <w:p w14:paraId="7E330A23" w14:textId="77777777" w:rsidR="005678DB" w:rsidRPr="00A86CB9" w:rsidRDefault="005678DB" w:rsidP="00A86CB9">
            <w:pPr>
              <w:ind w:right="139"/>
              <w:jc w:val="center"/>
              <w:rPr>
                <w:rFonts w:ascii="Calibri" w:hAnsi="Calibri" w:cs="Arial"/>
                <w:b/>
                <w:bCs/>
                <w:color w:val="000000"/>
                <w:szCs w:val="20"/>
                <w:lang w:val="hr-HR"/>
              </w:rPr>
            </w:pPr>
          </w:p>
        </w:tc>
        <w:tc>
          <w:tcPr>
            <w:tcW w:w="6804" w:type="dxa"/>
            <w:shd w:val="clear" w:color="auto" w:fill="auto"/>
          </w:tcPr>
          <w:p w14:paraId="0718E92A" w14:textId="77777777" w:rsidR="005678DB" w:rsidRPr="00A86CB9" w:rsidRDefault="005678DB"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Briše se točka (a) ovog Članka i zamjenjuje se slijedećom:</w:t>
            </w:r>
          </w:p>
          <w:p w14:paraId="61B59AE4" w14:textId="77777777" w:rsidR="005678DB" w:rsidRPr="00A86CB9" w:rsidRDefault="005678DB" w:rsidP="00A86CB9">
            <w:pPr>
              <w:ind w:right="139"/>
              <w:jc w:val="both"/>
              <w:rPr>
                <w:rFonts w:ascii="Calibri" w:hAnsi="Calibri" w:cs="Arial"/>
                <w:bCs/>
                <w:i/>
                <w:color w:val="000000"/>
                <w:szCs w:val="20"/>
                <w:lang w:val="hr-HR"/>
              </w:rPr>
            </w:pPr>
          </w:p>
          <w:p w14:paraId="0F04043C" w14:textId="77777777" w:rsidR="005678DB" w:rsidRPr="00A86CB9" w:rsidRDefault="001515F6" w:rsidP="00A86CB9">
            <w:pPr>
              <w:ind w:right="139"/>
              <w:jc w:val="both"/>
              <w:rPr>
                <w:rFonts w:ascii="Calibri" w:hAnsi="Calibri" w:cs="Arial"/>
                <w:color w:val="000000"/>
                <w:szCs w:val="20"/>
                <w:lang w:val="hr-HR"/>
              </w:rPr>
            </w:pPr>
            <w:r w:rsidRPr="00A86CB9">
              <w:rPr>
                <w:rFonts w:ascii="Calibri" w:hAnsi="Calibri" w:cs="Arial"/>
                <w:bCs/>
                <w:color w:val="000000"/>
                <w:szCs w:val="20"/>
                <w:lang w:val="hr-HR"/>
              </w:rPr>
              <w:t xml:space="preserve">(a) </w:t>
            </w:r>
            <w:r w:rsidR="005678DB" w:rsidRPr="00A86CB9">
              <w:rPr>
                <w:rFonts w:ascii="Calibri" w:hAnsi="Calibri" w:cs="Arial"/>
                <w:bCs/>
                <w:color w:val="000000"/>
                <w:szCs w:val="20"/>
                <w:lang w:val="hr-HR"/>
              </w:rPr>
              <w:t>kada budu ugrađeni i obračunati u Radovima.</w:t>
            </w:r>
          </w:p>
        </w:tc>
      </w:tr>
    </w:tbl>
    <w:p w14:paraId="656B5658" w14:textId="77777777" w:rsidR="005678DB" w:rsidRPr="00A86CB9" w:rsidRDefault="005678DB" w:rsidP="00A86CB9">
      <w:pPr>
        <w:ind w:left="567" w:right="139"/>
        <w:rPr>
          <w:rFonts w:ascii="Calibri" w:hAnsi="Calibri" w:cs="Arial"/>
          <w:color w:val="000000"/>
          <w:szCs w:val="20"/>
          <w:lang w:val="hr-HR"/>
        </w:rPr>
      </w:pPr>
    </w:p>
    <w:p w14:paraId="61DC59A4" w14:textId="77777777" w:rsidR="000D3837" w:rsidRPr="00A86CB9" w:rsidRDefault="000D3837" w:rsidP="00A86CB9">
      <w:pPr>
        <w:ind w:left="567"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1C0E83B" w14:textId="77777777" w:rsidTr="00B50C9D">
        <w:trPr>
          <w:trHeight w:val="1596"/>
        </w:trPr>
        <w:tc>
          <w:tcPr>
            <w:tcW w:w="1951" w:type="dxa"/>
            <w:shd w:val="clear" w:color="auto" w:fill="auto"/>
          </w:tcPr>
          <w:p w14:paraId="5D67C317" w14:textId="77777777" w:rsidR="00A26622" w:rsidRPr="00A86CB9" w:rsidRDefault="000D3837" w:rsidP="00A86CB9">
            <w:pPr>
              <w:ind w:right="139"/>
              <w:rPr>
                <w:rFonts w:ascii="Calibri" w:hAnsi="Calibri"/>
                <w:b/>
                <w:color w:val="000000"/>
                <w:szCs w:val="20"/>
                <w:lang w:val="hr-HR"/>
              </w:rPr>
            </w:pPr>
            <w:r w:rsidRPr="00A86CB9">
              <w:rPr>
                <w:rFonts w:ascii="Calibri" w:hAnsi="Calibri"/>
                <w:b/>
                <w:color w:val="000000"/>
                <w:szCs w:val="20"/>
                <w:lang w:val="hr-HR"/>
              </w:rPr>
              <w:t xml:space="preserve">7.8 </w:t>
            </w:r>
          </w:p>
          <w:p w14:paraId="70B43360"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Naknade</w:t>
            </w:r>
          </w:p>
          <w:p w14:paraId="4C23EAE7" w14:textId="77777777" w:rsidR="000D3837" w:rsidRPr="00A86CB9" w:rsidRDefault="000D3837" w:rsidP="00A86CB9">
            <w:pPr>
              <w:keepNext/>
              <w:ind w:right="139"/>
              <w:outlineLvl w:val="1"/>
              <w:rPr>
                <w:rFonts w:ascii="Calibri" w:hAnsi="Calibri" w:cs="Arial"/>
                <w:b/>
                <w:color w:val="000000"/>
                <w:sz w:val="28"/>
                <w:szCs w:val="20"/>
                <w:lang w:val="hr-HR"/>
              </w:rPr>
            </w:pPr>
          </w:p>
        </w:tc>
        <w:tc>
          <w:tcPr>
            <w:tcW w:w="284" w:type="dxa"/>
            <w:shd w:val="clear" w:color="auto" w:fill="auto"/>
          </w:tcPr>
          <w:p w14:paraId="18F771AB"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7D0671D"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prvi stavak tako da glasi: </w:t>
            </w:r>
          </w:p>
          <w:p w14:paraId="4110B401" w14:textId="77777777" w:rsidR="000D3837" w:rsidRPr="00A86CB9" w:rsidRDefault="000D3837" w:rsidP="00A86CB9">
            <w:pPr>
              <w:ind w:right="139"/>
              <w:rPr>
                <w:rFonts w:ascii="Calibri" w:hAnsi="Calibri"/>
                <w:szCs w:val="20"/>
                <w:lang w:val="hr-HR"/>
              </w:rPr>
            </w:pPr>
          </w:p>
          <w:p w14:paraId="38D6567E"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 xml:space="preserve">"Osim ako nije drukčije određeno u Zahtjevima Naručitelja, Izvođač će pribaviti sve Dozvole (ako su potrebne) i platiti će sve </w:t>
            </w:r>
            <w:r w:rsidRPr="00A86CB9">
              <w:rPr>
                <w:rFonts w:ascii="Calibri" w:hAnsi="Calibri" w:cs="Arial"/>
                <w:szCs w:val="20"/>
              </w:rPr>
              <w:t>naknade, zakupnine i druga plaćanja za:</w:t>
            </w:r>
            <w:r w:rsidRPr="00A86CB9">
              <w:rPr>
                <w:rFonts w:ascii="Calibri" w:hAnsi="Calibri"/>
                <w:szCs w:val="20"/>
                <w:lang w:val="hr-HR"/>
              </w:rPr>
              <w:t>”</w:t>
            </w:r>
          </w:p>
        </w:tc>
      </w:tr>
    </w:tbl>
    <w:p w14:paraId="3099EBB6" w14:textId="77777777" w:rsidR="000D3837" w:rsidRPr="00A86CB9" w:rsidRDefault="000D3837" w:rsidP="00A86CB9">
      <w:pPr>
        <w:ind w:right="139"/>
        <w:rPr>
          <w:rFonts w:ascii="Calibri" w:hAnsi="Calibri" w:cs="Arial"/>
          <w:color w:val="000000"/>
          <w:szCs w:val="20"/>
          <w:lang w:val="hr-HR"/>
        </w:rPr>
      </w:pPr>
    </w:p>
    <w:p w14:paraId="1BF47B83" w14:textId="77777777" w:rsidR="000D3837" w:rsidRPr="00A86CB9" w:rsidRDefault="000D3837" w:rsidP="00A86CB9">
      <w:pPr>
        <w:ind w:left="567" w:right="139"/>
        <w:rPr>
          <w:rFonts w:ascii="Calibri" w:hAnsi="Calibri" w:cs="Arial"/>
          <w:color w:val="000000"/>
          <w:szCs w:val="20"/>
          <w:lang w:val="hr-HR"/>
        </w:rPr>
      </w:pPr>
    </w:p>
    <w:p w14:paraId="0D3314A1" w14:textId="77777777" w:rsidR="000D3837" w:rsidRPr="00A86CB9" w:rsidRDefault="000D3837" w:rsidP="00A86CB9">
      <w:pPr>
        <w:ind w:left="567" w:right="139"/>
        <w:rPr>
          <w:rFonts w:ascii="Calibri" w:hAnsi="Calibri" w:cs="Arial"/>
          <w:color w:val="000000"/>
          <w:szCs w:val="20"/>
          <w:lang w:val="hr-HR"/>
        </w:rPr>
      </w:pPr>
    </w:p>
    <w:p w14:paraId="7BAB1543"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723DD4E4" w14:textId="77777777" w:rsidTr="00F91C46">
        <w:tc>
          <w:tcPr>
            <w:tcW w:w="8931" w:type="dxa"/>
          </w:tcPr>
          <w:p w14:paraId="6D5BB50E" w14:textId="77777777" w:rsidR="000D3837" w:rsidRPr="00A86CB9" w:rsidRDefault="000D3837" w:rsidP="00A86CB9">
            <w:pPr>
              <w:ind w:right="139"/>
              <w:outlineLvl w:val="0"/>
              <w:rPr>
                <w:rFonts w:ascii="Calibri" w:hAnsi="Calibri" w:cs="Arial"/>
                <w:b/>
                <w:color w:val="000000"/>
                <w:sz w:val="28"/>
                <w:szCs w:val="20"/>
                <w:lang w:val="hr-HR"/>
              </w:rPr>
            </w:pPr>
            <w:bookmarkStart w:id="22" w:name="_Toc223759897"/>
            <w:r w:rsidRPr="00A86CB9">
              <w:rPr>
                <w:rFonts w:ascii="Calibri" w:hAnsi="Calibri" w:cs="Arial"/>
                <w:b/>
                <w:color w:val="000000"/>
                <w:sz w:val="28"/>
                <w:szCs w:val="20"/>
                <w:lang w:val="hr-HR"/>
              </w:rPr>
              <w:lastRenderedPageBreak/>
              <w:t xml:space="preserve">8. </w:t>
            </w:r>
            <w:bookmarkEnd w:id="22"/>
            <w:r w:rsidRPr="00A86CB9">
              <w:rPr>
                <w:rFonts w:ascii="Calibri" w:hAnsi="Calibri" w:cs="Arial"/>
                <w:b/>
                <w:color w:val="000000"/>
                <w:sz w:val="28"/>
                <w:szCs w:val="20"/>
                <w:lang w:val="hr-HR"/>
              </w:rPr>
              <w:t>Početak, kašnjenje i prekid</w:t>
            </w:r>
          </w:p>
        </w:tc>
      </w:tr>
    </w:tbl>
    <w:p w14:paraId="491D23F1" w14:textId="77777777" w:rsidR="000D3837" w:rsidRPr="00A86CB9" w:rsidRDefault="000D3837" w:rsidP="00A86CB9">
      <w:pPr>
        <w:ind w:right="139"/>
        <w:rPr>
          <w:rFonts w:ascii="Calibri" w:hAnsi="Calibri" w:cs="Arial"/>
          <w:color w:val="000000"/>
          <w:szCs w:val="20"/>
          <w:lang w:val="hr-HR"/>
        </w:rPr>
      </w:pPr>
    </w:p>
    <w:p w14:paraId="7DF8AACA"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375C0CB" w14:textId="77777777" w:rsidTr="00B50C9D">
        <w:tc>
          <w:tcPr>
            <w:tcW w:w="1951" w:type="dxa"/>
            <w:shd w:val="clear" w:color="auto" w:fill="auto"/>
          </w:tcPr>
          <w:p w14:paraId="47BD0A35" w14:textId="77777777" w:rsidR="00A26622" w:rsidRPr="00A86CB9" w:rsidRDefault="000D3837" w:rsidP="00A86CB9">
            <w:pPr>
              <w:keepNext/>
              <w:ind w:right="139"/>
              <w:outlineLvl w:val="1"/>
              <w:rPr>
                <w:rFonts w:ascii="Calibri" w:hAnsi="Calibri" w:cs="Arial"/>
                <w:b/>
                <w:color w:val="000000"/>
                <w:szCs w:val="20"/>
                <w:lang w:val="hr-HR"/>
              </w:rPr>
            </w:pPr>
            <w:bookmarkStart w:id="23" w:name="_Toc223759898"/>
            <w:r w:rsidRPr="00A86CB9">
              <w:rPr>
                <w:rFonts w:ascii="Calibri" w:hAnsi="Calibri" w:cs="Arial"/>
                <w:b/>
                <w:color w:val="000000"/>
                <w:szCs w:val="20"/>
                <w:lang w:val="hr-HR"/>
              </w:rPr>
              <w:t>8.1</w:t>
            </w:r>
            <w:bookmarkEnd w:id="23"/>
            <w:r w:rsidRPr="00A86CB9">
              <w:rPr>
                <w:rFonts w:ascii="Calibri" w:hAnsi="Calibri" w:cs="Arial"/>
                <w:b/>
                <w:color w:val="000000"/>
                <w:szCs w:val="20"/>
                <w:lang w:val="hr-HR"/>
              </w:rPr>
              <w:t xml:space="preserve"> </w:t>
            </w:r>
          </w:p>
          <w:p w14:paraId="3A3D72CA"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Početak radova</w:t>
            </w:r>
          </w:p>
        </w:tc>
        <w:tc>
          <w:tcPr>
            <w:tcW w:w="284" w:type="dxa"/>
            <w:shd w:val="clear" w:color="auto" w:fill="auto"/>
          </w:tcPr>
          <w:p w14:paraId="6269798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3695C69"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drugu rečenicu Članka tako da glasi: </w:t>
            </w:r>
          </w:p>
          <w:p w14:paraId="7C0AEC7A" w14:textId="77777777" w:rsidR="000D3837" w:rsidRPr="00A86CB9" w:rsidRDefault="000D3837" w:rsidP="00A86CB9">
            <w:pPr>
              <w:ind w:right="139"/>
              <w:rPr>
                <w:rFonts w:ascii="Calibri" w:hAnsi="Calibri" w:cs="Arial"/>
                <w:color w:val="000000"/>
                <w:szCs w:val="20"/>
                <w:lang w:val="hr-HR"/>
              </w:rPr>
            </w:pPr>
          </w:p>
          <w:p w14:paraId="4A1EF756" w14:textId="77777777" w:rsidR="000D3837" w:rsidRPr="00A86CB9" w:rsidRDefault="000D3837" w:rsidP="00A86CB9">
            <w:pPr>
              <w:widowControl w:val="0"/>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Datum početka biti će najkasnije 35. dan po stupanju Sporazuma na snagu ali ne prije nego je Naručitelju dostavljeno valjano Sredstvo osiguranja za izvršenje Ugovora.</w:t>
            </w:r>
          </w:p>
          <w:p w14:paraId="21037131" w14:textId="77777777" w:rsidR="000D3837" w:rsidRPr="00A86CB9" w:rsidRDefault="000D3837" w:rsidP="00A86CB9">
            <w:pPr>
              <w:widowControl w:val="0"/>
              <w:autoSpaceDE w:val="0"/>
              <w:autoSpaceDN w:val="0"/>
              <w:adjustRightInd w:val="0"/>
              <w:ind w:right="139"/>
              <w:jc w:val="both"/>
              <w:rPr>
                <w:rFonts w:ascii="Calibri" w:hAnsi="Calibri" w:cs="Arial"/>
                <w:iCs/>
                <w:color w:val="000000"/>
                <w:szCs w:val="20"/>
                <w:lang w:val="hr-HR" w:eastAsia="hr-HR"/>
              </w:rPr>
            </w:pPr>
          </w:p>
          <w:p w14:paraId="1C1A1B34" w14:textId="77777777" w:rsidR="000D3837" w:rsidRPr="00A86CB9" w:rsidRDefault="000D3837" w:rsidP="00A86CB9">
            <w:pPr>
              <w:widowControl w:val="0"/>
              <w:autoSpaceDE w:val="0"/>
              <w:autoSpaceDN w:val="0"/>
              <w:adjustRightInd w:val="0"/>
              <w:ind w:right="139"/>
              <w:jc w:val="both"/>
              <w:rPr>
                <w:rFonts w:ascii="Calibri" w:hAnsi="Calibri" w:cs="Arial"/>
                <w:i/>
                <w:iCs/>
                <w:color w:val="000000"/>
                <w:szCs w:val="20"/>
                <w:lang w:val="hr-HR" w:eastAsia="hr-HR"/>
              </w:rPr>
            </w:pPr>
            <w:r w:rsidRPr="00A86CB9">
              <w:rPr>
                <w:rFonts w:ascii="Calibri" w:hAnsi="Calibri" w:cs="Arial"/>
                <w:i/>
                <w:iCs/>
                <w:color w:val="000000"/>
                <w:szCs w:val="20"/>
                <w:lang w:val="hr-HR" w:eastAsia="hr-HR"/>
              </w:rPr>
              <w:t>Dodati na kraju ovog Članka:</w:t>
            </w:r>
          </w:p>
          <w:p w14:paraId="3092486C" w14:textId="77777777" w:rsidR="000D3837" w:rsidRPr="00A86CB9" w:rsidRDefault="000D3837" w:rsidP="00A86CB9">
            <w:pPr>
              <w:ind w:right="139"/>
              <w:rPr>
                <w:rFonts w:ascii="Calibri" w:hAnsi="Calibri" w:cs="Arial"/>
                <w:szCs w:val="20"/>
                <w:lang w:val="hr-HR"/>
              </w:rPr>
            </w:pPr>
          </w:p>
          <w:p w14:paraId="76F1295A"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 xml:space="preserve">Prije početka građevinskih radova Izvođač će se pobrinuti da dobije sva dopuštenja prema Članku 1.13 [Pridržavanje Zakona], kako se zahtijeva prije početka građevinskih radova. </w:t>
            </w:r>
          </w:p>
          <w:p w14:paraId="1CCC64E6" w14:textId="77777777" w:rsidR="000D3837" w:rsidRPr="00A86CB9" w:rsidRDefault="000D3837" w:rsidP="00A86CB9">
            <w:pPr>
              <w:ind w:right="139"/>
              <w:rPr>
                <w:rFonts w:ascii="Calibri" w:hAnsi="Calibri" w:cs="Arial"/>
                <w:szCs w:val="20"/>
                <w:lang w:val="hr-HR"/>
              </w:rPr>
            </w:pPr>
          </w:p>
          <w:p w14:paraId="68478120"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Izvođač će pribaviti i predati Inženjeru sve dokumente i dokaze o zadovoljenju svih uvjeta traženih za obavještavanje o početku izvođenja građevinskih radova u skladu sa Zakonom. Izvođač mora zadovoljiti ovu odredbu 14 dana prije planiranog početka izvođenja građevinskih radova.</w:t>
            </w:r>
          </w:p>
          <w:p w14:paraId="1A31A3F6" w14:textId="77777777" w:rsidR="000D3837" w:rsidRPr="00A86CB9" w:rsidRDefault="000D3837" w:rsidP="00A86CB9">
            <w:pPr>
              <w:ind w:right="139"/>
              <w:jc w:val="both"/>
              <w:rPr>
                <w:rFonts w:ascii="Calibri" w:hAnsi="Calibri" w:cs="Arial"/>
                <w:szCs w:val="20"/>
                <w:lang w:val="hr-HR"/>
              </w:rPr>
            </w:pPr>
          </w:p>
          <w:p w14:paraId="7D6BC717" w14:textId="77777777" w:rsidR="000D3837" w:rsidRPr="00A86CB9" w:rsidRDefault="000D3837" w:rsidP="00A86CB9">
            <w:pPr>
              <w:ind w:right="139"/>
              <w:jc w:val="both"/>
              <w:rPr>
                <w:rFonts w:ascii="Calibri" w:eastAsia="Calibri" w:hAnsi="Calibri" w:cs="Arial"/>
                <w:szCs w:val="20"/>
              </w:rPr>
            </w:pPr>
            <w:r w:rsidRPr="00A86CB9">
              <w:rPr>
                <w:rFonts w:ascii="Calibri" w:eastAsia="Calibri" w:hAnsi="Calibri" w:cs="Arial"/>
                <w:szCs w:val="20"/>
              </w:rPr>
              <w:t>Odmah po uzimanju u posjed Gradilišta Izvođač će provjeriti susjednu imovinu i javne ceste i napraviti pregled istrošenosti postojećih zgrada, cesta, putova, ograda, zidova, ulaza itd. koji okružuju Gradilište i pripadajuće zgrade i objekte, te izraditi detaljne fotografske snimke postojećeg stanja.</w:t>
            </w:r>
          </w:p>
          <w:p w14:paraId="2AC1BC6F" w14:textId="77777777" w:rsidR="00F91C46" w:rsidRPr="00A86CB9" w:rsidRDefault="00F91C46" w:rsidP="00A86CB9">
            <w:pPr>
              <w:ind w:right="139"/>
              <w:jc w:val="both"/>
              <w:rPr>
                <w:rFonts w:ascii="Calibri" w:eastAsia="Calibri" w:hAnsi="Calibri" w:cs="Arial"/>
                <w:szCs w:val="20"/>
              </w:rPr>
            </w:pPr>
          </w:p>
          <w:p w14:paraId="6566CA8F"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rPr>
              <w:t>Izvođač je dužan dostaviti naveden fotografske snimke u digitalnom i tiskanom obliku Inženjeru u roku od 7 dana od uzimanja u posjed Gradilišta.</w:t>
            </w:r>
          </w:p>
        </w:tc>
      </w:tr>
    </w:tbl>
    <w:p w14:paraId="4771F45A" w14:textId="77777777" w:rsidR="000D3837" w:rsidRPr="00A86CB9" w:rsidRDefault="000D3837" w:rsidP="00A86CB9">
      <w:pPr>
        <w:ind w:right="139"/>
        <w:rPr>
          <w:rFonts w:ascii="Calibri" w:hAnsi="Calibri" w:cs="Arial"/>
          <w:szCs w:val="20"/>
          <w:lang w:val="hr-HR"/>
        </w:rPr>
      </w:pPr>
    </w:p>
    <w:p w14:paraId="79B7FAE8"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2D4C146" w14:textId="77777777" w:rsidTr="00B50C9D">
        <w:tc>
          <w:tcPr>
            <w:tcW w:w="1951" w:type="dxa"/>
            <w:shd w:val="clear" w:color="auto" w:fill="auto"/>
          </w:tcPr>
          <w:p w14:paraId="22218ACC" w14:textId="77777777" w:rsidR="00A26622" w:rsidRPr="00A86CB9" w:rsidRDefault="000D3837" w:rsidP="00A86CB9">
            <w:pPr>
              <w:ind w:right="139"/>
              <w:rPr>
                <w:rFonts w:ascii="Calibri" w:hAnsi="Calibri"/>
                <w:b/>
                <w:color w:val="000000"/>
                <w:szCs w:val="20"/>
                <w:lang w:val="hr-HR"/>
              </w:rPr>
            </w:pPr>
            <w:bookmarkStart w:id="24" w:name="_Toc223759899"/>
            <w:r w:rsidRPr="00A86CB9">
              <w:rPr>
                <w:rFonts w:ascii="Calibri" w:hAnsi="Calibri"/>
                <w:b/>
                <w:color w:val="000000"/>
                <w:szCs w:val="20"/>
                <w:lang w:val="hr-HR"/>
              </w:rPr>
              <w:t xml:space="preserve">8.3 </w:t>
            </w:r>
          </w:p>
          <w:p w14:paraId="7BD678F7"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Vremenski plan</w:t>
            </w:r>
          </w:p>
          <w:bookmarkEnd w:id="24"/>
          <w:p w14:paraId="6DEB9928" w14:textId="77777777" w:rsidR="000D3837" w:rsidRPr="00A86CB9" w:rsidRDefault="000D3837" w:rsidP="00A86CB9">
            <w:pPr>
              <w:keepNext/>
              <w:ind w:right="139"/>
              <w:outlineLvl w:val="1"/>
              <w:rPr>
                <w:rFonts w:ascii="Calibri" w:hAnsi="Calibri" w:cs="Arial"/>
                <w:b/>
                <w:color w:val="000000"/>
                <w:szCs w:val="20"/>
                <w:lang w:val="hr-HR"/>
              </w:rPr>
            </w:pPr>
          </w:p>
        </w:tc>
        <w:tc>
          <w:tcPr>
            <w:tcW w:w="284" w:type="dxa"/>
            <w:shd w:val="clear" w:color="auto" w:fill="auto"/>
          </w:tcPr>
          <w:p w14:paraId="025F966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81AE064" w14:textId="77777777" w:rsidR="000D3837" w:rsidRPr="00A86CB9" w:rsidRDefault="000D3837" w:rsidP="00A86CB9">
            <w:pPr>
              <w:autoSpaceDE w:val="0"/>
              <w:autoSpaceDN w:val="0"/>
              <w:adjustRightInd w:val="0"/>
              <w:ind w:right="139"/>
              <w:jc w:val="both"/>
              <w:rPr>
                <w:rFonts w:ascii="Calibri" w:eastAsia="Calibri" w:hAnsi="Calibri" w:cs="Arial"/>
                <w:i/>
                <w:lang w:val="hr-HR"/>
              </w:rPr>
            </w:pPr>
            <w:r w:rsidRPr="00A86CB9">
              <w:rPr>
                <w:rFonts w:ascii="Calibri" w:eastAsia="Calibri" w:hAnsi="Calibri" w:cs="Arial"/>
                <w:i/>
                <w:lang w:val="hr-HR"/>
              </w:rPr>
              <w:t>Na kraju ovog Članka dodati:</w:t>
            </w:r>
          </w:p>
          <w:p w14:paraId="2A1F1B6C"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066BC678"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Vremenski plan treba biti u obliku dogovorenom s Inženjerom i sukladan Naručiteljevom računalnom programu za upravljanje projektima i mora omogućiti usporedbu planiranog napredovanja i redoslijeda aktivnosti sa stvarnim napredovanjem.</w:t>
            </w:r>
          </w:p>
          <w:p w14:paraId="6FA9A0F7"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5991067C"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Izvođač mora na Gradilištu držati kopiju vremenskog plana i ažurirane podatke o napredovanju, koji moraju biti dostupni za pregled.</w:t>
            </w:r>
          </w:p>
          <w:p w14:paraId="2BB2AC79"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008F673E"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U pripremi vremenskog plana Izvođač mora uzeti u račun vremenske prilike kakve mogu ograničiti napredovanje u zimskim mjesecima. Vremenski plan koji sadrži ograničenja u napredovanju ili privremeno obustavljanje radova bit će prihvatljiv Inženjeru, ali neće osloboditi Izvođača njegovih obveza po Ugovoru da završi radove u skladu s ugovorenim vremenskim planom.</w:t>
            </w:r>
          </w:p>
          <w:p w14:paraId="18785B5D" w14:textId="77777777" w:rsidR="000D3837" w:rsidRPr="00A86CB9" w:rsidRDefault="000D3837" w:rsidP="00A86CB9">
            <w:pPr>
              <w:autoSpaceDE w:val="0"/>
              <w:autoSpaceDN w:val="0"/>
              <w:adjustRightInd w:val="0"/>
              <w:ind w:right="139"/>
              <w:jc w:val="both"/>
              <w:rPr>
                <w:rFonts w:ascii="Calibri" w:eastAsia="Calibri" w:hAnsi="Calibri" w:cs="Arial"/>
                <w:lang w:val="hr-HR"/>
              </w:rPr>
            </w:pPr>
          </w:p>
          <w:p w14:paraId="5C55CE35" w14:textId="77777777" w:rsidR="000D3837" w:rsidRPr="00A86CB9" w:rsidRDefault="000D3837" w:rsidP="00A86CB9">
            <w:pPr>
              <w:autoSpaceDE w:val="0"/>
              <w:autoSpaceDN w:val="0"/>
              <w:adjustRightInd w:val="0"/>
              <w:ind w:right="139"/>
              <w:jc w:val="both"/>
              <w:rPr>
                <w:rFonts w:ascii="Calibri" w:eastAsia="Calibri" w:hAnsi="Calibri" w:cs="Arial"/>
                <w:lang w:val="hr-HR"/>
              </w:rPr>
            </w:pPr>
            <w:r w:rsidRPr="00A86CB9">
              <w:rPr>
                <w:rFonts w:ascii="Calibri" w:eastAsia="Calibri" w:hAnsi="Calibri" w:cs="Arial"/>
                <w:lang w:val="hr-HR"/>
              </w:rPr>
              <w:t>Svaki ažurirani vremenski plan mora Izvođač predati Inženjeru u roku 14 dana nakon što to Inženjer zatraži.</w:t>
            </w:r>
          </w:p>
        </w:tc>
      </w:tr>
    </w:tbl>
    <w:p w14:paraId="17077FE3" w14:textId="77777777" w:rsidR="000D3837" w:rsidRPr="00A86CB9" w:rsidRDefault="000D3837" w:rsidP="00A86CB9">
      <w:pPr>
        <w:ind w:right="139"/>
        <w:rPr>
          <w:rFonts w:ascii="Calibri" w:hAnsi="Calibri" w:cs="Arial"/>
          <w:color w:val="000000"/>
          <w:szCs w:val="20"/>
          <w:lang w:val="hr-HR"/>
        </w:rPr>
      </w:pPr>
    </w:p>
    <w:p w14:paraId="15C1D8B2" w14:textId="77777777" w:rsidR="000D3837" w:rsidRPr="00A86CB9" w:rsidRDefault="00F97051" w:rsidP="00A86CB9">
      <w:pPr>
        <w:ind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7A1E5E16" w14:textId="77777777" w:rsidTr="00B50C9D">
        <w:tc>
          <w:tcPr>
            <w:tcW w:w="1951" w:type="dxa"/>
            <w:shd w:val="clear" w:color="auto" w:fill="auto"/>
          </w:tcPr>
          <w:p w14:paraId="48A2E51A"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lastRenderedPageBreak/>
              <w:t xml:space="preserve">8.4 </w:t>
            </w:r>
          </w:p>
          <w:p w14:paraId="2C3BF861"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Produljenje Roka dovršetka</w:t>
            </w:r>
          </w:p>
          <w:p w14:paraId="13B4643A" w14:textId="77777777" w:rsidR="000D3837" w:rsidRPr="00A86CB9" w:rsidRDefault="000D3837" w:rsidP="00A86CB9">
            <w:pPr>
              <w:ind w:right="139"/>
              <w:rPr>
                <w:rFonts w:ascii="Calibri" w:hAnsi="Calibri" w:cs="Arial"/>
                <w:b/>
                <w:color w:val="000000"/>
                <w:szCs w:val="20"/>
                <w:lang w:val="hr-HR"/>
              </w:rPr>
            </w:pPr>
          </w:p>
          <w:p w14:paraId="0A75C763"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636ECAEC"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C6BB526"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Na kraju ovog Članka dodati: </w:t>
            </w:r>
          </w:p>
          <w:p w14:paraId="3B113E7C" w14:textId="77777777" w:rsidR="000D3837" w:rsidRPr="00A86CB9" w:rsidRDefault="000D3837" w:rsidP="00A86CB9">
            <w:pPr>
              <w:ind w:right="139"/>
              <w:jc w:val="both"/>
              <w:rPr>
                <w:rFonts w:ascii="Calibri" w:hAnsi="Calibri" w:cs="Arial"/>
                <w:b/>
                <w:bCs/>
                <w:color w:val="000000"/>
                <w:szCs w:val="20"/>
                <w:lang w:val="hr-HR"/>
              </w:rPr>
            </w:pPr>
          </w:p>
          <w:p w14:paraId="1F96E00F"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Produljenje Roka završetka samo po sebi ne daje pravo Izvođaču na dodatno plaćanje. Izvođač neće imati pravo na pojedinačno Produljenje Roka dovršetka za svaki od nekoliko uzroka zakašnjenja koji su se dogodili istovremeno, nego samo na stvarno produljenje kako to odredi Inženjer bez obzira na razloge koji su prouzročili zakašnjenje. </w:t>
            </w:r>
            <w:r w:rsidR="005678DB" w:rsidRPr="00A86CB9">
              <w:rPr>
                <w:rFonts w:ascii="Calibri" w:hAnsi="Calibri" w:cs="Arial"/>
                <w:color w:val="000000"/>
                <w:szCs w:val="20"/>
                <w:lang w:val="hr-HR"/>
              </w:rPr>
              <w:t>Ako je jedan od nekoliko uzroka zakašnjenja prouzročen krivnjom Izvođača</w:t>
            </w:r>
            <w:r w:rsidRPr="00A86CB9">
              <w:rPr>
                <w:rFonts w:ascii="Calibri" w:hAnsi="Calibri" w:cs="Arial"/>
                <w:color w:val="000000"/>
                <w:szCs w:val="20"/>
                <w:lang w:val="hr-HR"/>
              </w:rPr>
              <w:t xml:space="preserve"> i taj bi bez obzira na ostale istovremene razloge uzrokovao Produljenje Roka dovršetka Radova ili Dijela radova, nikakvo Produljenje Roka dovršetka neće se odobriti Izvođaču za vrijeme tog zakašnjenja.</w:t>
            </w:r>
          </w:p>
        </w:tc>
      </w:tr>
    </w:tbl>
    <w:p w14:paraId="7A0C6C7F" w14:textId="77777777" w:rsidR="000D3837" w:rsidRPr="00A86CB9" w:rsidRDefault="000D3837" w:rsidP="00A86CB9">
      <w:pPr>
        <w:ind w:right="139"/>
        <w:rPr>
          <w:rFonts w:ascii="Calibri" w:hAnsi="Calibri" w:cs="Arial"/>
          <w:color w:val="000000"/>
          <w:szCs w:val="20"/>
          <w:lang w:val="hr-HR"/>
        </w:rPr>
      </w:pPr>
    </w:p>
    <w:p w14:paraId="49AB43BD"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7D1A5AF" w14:textId="77777777" w:rsidTr="00B50C9D">
        <w:tc>
          <w:tcPr>
            <w:tcW w:w="1951" w:type="dxa"/>
            <w:shd w:val="clear" w:color="auto" w:fill="auto"/>
          </w:tcPr>
          <w:p w14:paraId="4A529063" w14:textId="77777777" w:rsidR="00A26622" w:rsidRPr="00A86CB9" w:rsidRDefault="000D3837" w:rsidP="00A86CB9">
            <w:pPr>
              <w:ind w:right="139"/>
              <w:rPr>
                <w:rFonts w:ascii="Calibri" w:hAnsi="Calibri"/>
                <w:b/>
                <w:szCs w:val="20"/>
                <w:lang w:val="hr-HR"/>
              </w:rPr>
            </w:pPr>
            <w:r w:rsidRPr="00A86CB9">
              <w:rPr>
                <w:rFonts w:ascii="Calibri" w:hAnsi="Calibri"/>
                <w:b/>
                <w:szCs w:val="20"/>
                <w:lang w:val="hr-HR"/>
              </w:rPr>
              <w:t xml:space="preserve">8.5 </w:t>
            </w:r>
          </w:p>
          <w:p w14:paraId="5C7A00ED"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Kašnjenje koje uzrokuju vlasti</w:t>
            </w:r>
          </w:p>
          <w:p w14:paraId="4F827191" w14:textId="77777777" w:rsidR="000D3837" w:rsidRPr="00A86CB9" w:rsidRDefault="000D3837" w:rsidP="00A86CB9">
            <w:pPr>
              <w:ind w:right="139"/>
              <w:rPr>
                <w:rFonts w:ascii="Calibri" w:hAnsi="Calibri" w:cs="Arial"/>
                <w:b/>
                <w:color w:val="000000"/>
                <w:szCs w:val="20"/>
                <w:lang w:val="hr-HR"/>
              </w:rPr>
            </w:pPr>
          </w:p>
        </w:tc>
        <w:tc>
          <w:tcPr>
            <w:tcW w:w="284" w:type="dxa"/>
            <w:shd w:val="clear" w:color="auto" w:fill="auto"/>
          </w:tcPr>
          <w:p w14:paraId="5A4BAFFA"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4AADDA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Promijeniti </w:t>
            </w:r>
            <w:r w:rsidRPr="00A86CB9">
              <w:rPr>
                <w:rFonts w:ascii="Calibri" w:hAnsi="Calibri"/>
                <w:i/>
                <w:szCs w:val="20"/>
              </w:rPr>
              <w:t>Članak tako da se na kraju rečenice briše točka i dodaje se</w:t>
            </w:r>
            <w:r w:rsidRPr="00A86CB9">
              <w:rPr>
                <w:rFonts w:ascii="Calibri" w:hAnsi="Calibri"/>
                <w:i/>
                <w:szCs w:val="20"/>
                <w:lang w:val="hr-HR"/>
              </w:rPr>
              <w:t xml:space="preserve"> </w:t>
            </w:r>
          </w:p>
          <w:p w14:paraId="4A06A66A" w14:textId="77777777" w:rsidR="000D3837" w:rsidRPr="00A86CB9" w:rsidRDefault="000D3837" w:rsidP="00A86CB9">
            <w:pPr>
              <w:ind w:right="139"/>
              <w:rPr>
                <w:rFonts w:ascii="Calibri" w:hAnsi="Calibri"/>
                <w:szCs w:val="20"/>
                <w:lang w:val="hr-HR"/>
              </w:rPr>
            </w:pPr>
          </w:p>
          <w:p w14:paraId="7C2AFA4F"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 ali neće na bilo koji način dati pravo Izvođaču da potražuje bilo kakve Troškove ili </w:t>
            </w:r>
            <w:proofErr w:type="spellStart"/>
            <w:r w:rsidRPr="00A86CB9">
              <w:rPr>
                <w:rFonts w:ascii="Calibri" w:hAnsi="Calibri"/>
                <w:szCs w:val="20"/>
                <w:lang w:val="hr-HR"/>
              </w:rPr>
              <w:t>izmaklu</w:t>
            </w:r>
            <w:proofErr w:type="spellEnd"/>
            <w:r w:rsidRPr="00A86CB9">
              <w:rPr>
                <w:rFonts w:ascii="Calibri" w:hAnsi="Calibri"/>
                <w:szCs w:val="20"/>
                <w:lang w:val="hr-HR"/>
              </w:rPr>
              <w:t xml:space="preserve"> korist zbog tog zakašnjenja.“</w:t>
            </w:r>
          </w:p>
        </w:tc>
      </w:tr>
    </w:tbl>
    <w:p w14:paraId="60CDDD26" w14:textId="77777777" w:rsidR="000D3837" w:rsidRPr="00A86CB9" w:rsidRDefault="000D3837" w:rsidP="00A86CB9">
      <w:pPr>
        <w:ind w:right="139"/>
        <w:rPr>
          <w:rFonts w:ascii="Calibri" w:hAnsi="Calibri" w:cs="Arial"/>
          <w:color w:val="000000"/>
          <w:szCs w:val="20"/>
          <w:lang w:val="hr-HR"/>
        </w:rPr>
      </w:pPr>
    </w:p>
    <w:p w14:paraId="54A9EBF2"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408AAAA" w14:textId="77777777" w:rsidTr="00E51E02">
        <w:tc>
          <w:tcPr>
            <w:tcW w:w="1951" w:type="dxa"/>
            <w:shd w:val="clear" w:color="auto" w:fill="auto"/>
          </w:tcPr>
          <w:p w14:paraId="15CD8765" w14:textId="77777777" w:rsidR="00A26622"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8.6 </w:t>
            </w:r>
          </w:p>
          <w:p w14:paraId="08CFF76D"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Dinamika napretka</w:t>
            </w:r>
          </w:p>
        </w:tc>
        <w:tc>
          <w:tcPr>
            <w:tcW w:w="284" w:type="dxa"/>
            <w:shd w:val="clear" w:color="auto" w:fill="auto"/>
          </w:tcPr>
          <w:p w14:paraId="2D53B9E2"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000EF02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Dodati na kraju ovog Članka: </w:t>
            </w:r>
          </w:p>
          <w:p w14:paraId="582045A9" w14:textId="77777777" w:rsidR="000D3837" w:rsidRPr="00A86CB9" w:rsidRDefault="000D3837" w:rsidP="00A86CB9">
            <w:pPr>
              <w:ind w:right="139"/>
              <w:rPr>
                <w:rFonts w:ascii="Calibri" w:hAnsi="Calibri"/>
                <w:i/>
                <w:szCs w:val="20"/>
                <w:lang w:val="hr-HR"/>
              </w:rPr>
            </w:pPr>
          </w:p>
          <w:p w14:paraId="691D4C65"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Dodatni Troškovi revidiranih metoda, uključujući mjere za ubrzanje, prema nalogu Inženjera kako bi se smanjilo zakašnjenje uzrokovano razlozima navedenim u Članku 8.4 [Produljenje Roka dovršetka], bit će plaćeni od Naručitelja, bez da se </w:t>
            </w:r>
            <w:r w:rsidRPr="00A86CB9">
              <w:rPr>
                <w:rFonts w:ascii="Calibri" w:hAnsi="Calibri"/>
                <w:szCs w:val="20"/>
              </w:rPr>
              <w:t xml:space="preserve">iznos dodatnih Troškova uveća </w:t>
            </w:r>
            <w:r w:rsidRPr="00A86CB9">
              <w:rPr>
                <w:rFonts w:ascii="Calibri" w:hAnsi="Calibri"/>
                <w:szCs w:val="20"/>
                <w:lang w:val="hr-HR"/>
              </w:rPr>
              <w:t>za bilo kakvu korist Izvođača.</w:t>
            </w:r>
          </w:p>
        </w:tc>
      </w:tr>
    </w:tbl>
    <w:p w14:paraId="7B880BC7" w14:textId="77777777" w:rsidR="000D3837" w:rsidRPr="00A86CB9" w:rsidRDefault="000D3837" w:rsidP="00A86CB9">
      <w:pPr>
        <w:ind w:right="139"/>
        <w:rPr>
          <w:rFonts w:ascii="Calibri" w:hAnsi="Calibri" w:cs="Arial"/>
          <w:color w:val="000000"/>
          <w:szCs w:val="20"/>
          <w:lang w:val="hr-HR"/>
        </w:rPr>
      </w:pPr>
    </w:p>
    <w:p w14:paraId="2D38D132"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44522F7" w14:textId="77777777" w:rsidTr="00E51E02">
        <w:tc>
          <w:tcPr>
            <w:tcW w:w="1951" w:type="dxa"/>
            <w:shd w:val="clear" w:color="auto" w:fill="auto"/>
          </w:tcPr>
          <w:p w14:paraId="77BE4766" w14:textId="77777777" w:rsidR="00577BD1" w:rsidRPr="00A86CB9" w:rsidRDefault="000D3837" w:rsidP="00A86CB9">
            <w:pPr>
              <w:ind w:right="139"/>
              <w:rPr>
                <w:rFonts w:ascii="Calibri" w:hAnsi="Calibri" w:cs="Arial"/>
                <w:b/>
                <w:color w:val="000000"/>
                <w:szCs w:val="20"/>
                <w:lang w:val="hr-HR"/>
              </w:rPr>
            </w:pPr>
            <w:r w:rsidRPr="00A86CB9">
              <w:rPr>
                <w:rFonts w:ascii="Calibri" w:hAnsi="Calibri" w:cs="Arial"/>
                <w:b/>
                <w:color w:val="000000"/>
                <w:szCs w:val="20"/>
                <w:lang w:val="hr-HR"/>
              </w:rPr>
              <w:t xml:space="preserve">8.7 </w:t>
            </w:r>
          </w:p>
          <w:p w14:paraId="59C604E5"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b/>
                <w:szCs w:val="20"/>
                <w:lang w:val="hr-HR"/>
              </w:rPr>
              <w:t>Kazna za zakašnjenje</w:t>
            </w:r>
          </w:p>
        </w:tc>
        <w:tc>
          <w:tcPr>
            <w:tcW w:w="284" w:type="dxa"/>
            <w:shd w:val="clear" w:color="auto" w:fill="auto"/>
          </w:tcPr>
          <w:p w14:paraId="1CB6B450" w14:textId="77777777" w:rsidR="000D3837" w:rsidRPr="00A86CB9" w:rsidRDefault="000D3837" w:rsidP="00A86CB9">
            <w:pPr>
              <w:ind w:right="139"/>
              <w:rPr>
                <w:rFonts w:ascii="Calibri" w:hAnsi="Calibri" w:cs="Arial"/>
                <w:b/>
                <w:bCs/>
                <w:color w:val="000000"/>
                <w:szCs w:val="20"/>
                <w:lang w:val="hr-HR"/>
              </w:rPr>
            </w:pPr>
          </w:p>
        </w:tc>
        <w:tc>
          <w:tcPr>
            <w:tcW w:w="6804" w:type="dxa"/>
            <w:shd w:val="clear" w:color="auto" w:fill="auto"/>
          </w:tcPr>
          <w:p w14:paraId="283022DA" w14:textId="77777777" w:rsidR="000D3837" w:rsidRPr="00A86CB9" w:rsidRDefault="000D3837" w:rsidP="00A86CB9">
            <w:pPr>
              <w:ind w:right="139"/>
              <w:rPr>
                <w:rFonts w:ascii="Calibri" w:hAnsi="Calibri" w:cs="Arial"/>
                <w:bCs/>
                <w:i/>
                <w:color w:val="000000"/>
                <w:szCs w:val="20"/>
                <w:lang w:val="hr-HR"/>
              </w:rPr>
            </w:pPr>
            <w:r w:rsidRPr="00A86CB9">
              <w:rPr>
                <w:rFonts w:ascii="Calibri" w:hAnsi="Calibri" w:cs="Arial"/>
                <w:bCs/>
                <w:i/>
                <w:color w:val="000000"/>
                <w:szCs w:val="20"/>
                <w:lang w:val="hr-HR"/>
              </w:rPr>
              <w:t>Dodati na kraju prvog stavka ovog Članka:</w:t>
            </w:r>
          </w:p>
          <w:p w14:paraId="59B5CB1A" w14:textId="77777777" w:rsidR="000D3837" w:rsidRPr="00A86CB9" w:rsidRDefault="000D3837" w:rsidP="00A86CB9">
            <w:pPr>
              <w:ind w:right="139"/>
              <w:rPr>
                <w:rFonts w:ascii="Calibri" w:hAnsi="Calibri" w:cs="Arial"/>
                <w:color w:val="000000"/>
                <w:szCs w:val="20"/>
                <w:lang w:val="hr-HR"/>
              </w:rPr>
            </w:pPr>
          </w:p>
          <w:p w14:paraId="2E3D9058" w14:textId="77777777" w:rsidR="005678DB" w:rsidRPr="00A86CB9" w:rsidRDefault="005678DB" w:rsidP="00A86CB9">
            <w:pPr>
              <w:ind w:right="139"/>
              <w:jc w:val="both"/>
              <w:rPr>
                <w:rFonts w:ascii="Calibri" w:hAnsi="Calibri" w:cs="Arial"/>
                <w:color w:val="000000"/>
                <w:szCs w:val="20"/>
                <w:lang w:val="hr-HR"/>
              </w:rPr>
            </w:pPr>
            <w:r w:rsidRPr="00A86CB9">
              <w:rPr>
                <w:rFonts w:ascii="Calibri" w:hAnsi="Calibri" w:cs="Arial"/>
                <w:b/>
                <w:color w:val="000000"/>
                <w:szCs w:val="20"/>
                <w:lang w:val="hr-HR"/>
              </w:rPr>
              <w:t>„Kazna za zakašnjenje“</w:t>
            </w:r>
            <w:r w:rsidRPr="00A86CB9">
              <w:rPr>
                <w:rFonts w:ascii="Calibri" w:hAnsi="Calibri" w:cs="Arial"/>
                <w:color w:val="000000"/>
                <w:szCs w:val="20"/>
                <w:lang w:val="hr-HR"/>
              </w:rPr>
              <w:t xml:space="preserve"> znači ugovorna kazna i primijenit će se u skladu s člancima 350. i 355. Zakona o obveznim odnosima (Narodne novine br. 35/2005, 41/08, 125/11  s izmjenama i dopunama).</w:t>
            </w:r>
          </w:p>
          <w:p w14:paraId="0AD74907" w14:textId="77777777" w:rsidR="005678DB" w:rsidRPr="00A86CB9" w:rsidRDefault="005678DB" w:rsidP="00A86CB9">
            <w:pPr>
              <w:ind w:right="139"/>
              <w:jc w:val="both"/>
              <w:rPr>
                <w:rFonts w:ascii="Calibri" w:hAnsi="Calibri" w:cs="Arial"/>
                <w:color w:val="000000"/>
                <w:szCs w:val="20"/>
                <w:lang w:val="hr-HR"/>
              </w:rPr>
            </w:pPr>
          </w:p>
          <w:p w14:paraId="001948D8" w14:textId="77777777" w:rsidR="005678DB" w:rsidRPr="00A86CB9" w:rsidRDefault="005678DB"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Izbrisati prvu rečenicu drugog stavka ovog Članka.</w:t>
            </w:r>
          </w:p>
          <w:p w14:paraId="650C3BE4" w14:textId="77777777" w:rsidR="005678DB" w:rsidRPr="00A86CB9" w:rsidRDefault="005678DB" w:rsidP="00A86CB9">
            <w:pPr>
              <w:ind w:right="139"/>
              <w:jc w:val="both"/>
              <w:rPr>
                <w:rFonts w:ascii="Calibri" w:hAnsi="Calibri" w:cs="Arial"/>
                <w:i/>
                <w:color w:val="000000"/>
                <w:szCs w:val="20"/>
                <w:lang w:val="hr-HR"/>
              </w:rPr>
            </w:pPr>
          </w:p>
          <w:p w14:paraId="2162873A" w14:textId="77777777" w:rsidR="005678DB" w:rsidRPr="00A86CB9" w:rsidRDefault="005678DB" w:rsidP="00A86CB9">
            <w:pPr>
              <w:ind w:right="139"/>
              <w:jc w:val="both"/>
              <w:rPr>
                <w:rFonts w:ascii="Calibri" w:hAnsi="Calibri" w:cs="Arial"/>
                <w:i/>
                <w:color w:val="000000"/>
                <w:szCs w:val="20"/>
              </w:rPr>
            </w:pPr>
            <w:r w:rsidRPr="00A86CB9">
              <w:rPr>
                <w:rFonts w:ascii="Calibri" w:hAnsi="Calibri" w:cs="Arial"/>
                <w:i/>
                <w:color w:val="000000"/>
                <w:szCs w:val="20"/>
              </w:rPr>
              <w:t>Dodaje se na kraju ovog Članka:</w:t>
            </w:r>
          </w:p>
          <w:p w14:paraId="5BEA84AD" w14:textId="77777777" w:rsidR="005678DB" w:rsidRPr="00A86CB9" w:rsidRDefault="005678DB" w:rsidP="00A86CB9">
            <w:pPr>
              <w:ind w:right="139"/>
              <w:jc w:val="both"/>
              <w:rPr>
                <w:rFonts w:ascii="Calibri" w:hAnsi="Calibri" w:cs="Arial"/>
                <w:i/>
                <w:color w:val="000000"/>
                <w:szCs w:val="20"/>
              </w:rPr>
            </w:pPr>
          </w:p>
          <w:p w14:paraId="4EF0BB10" w14:textId="77777777" w:rsidR="000D3837" w:rsidRPr="00A86CB9" w:rsidRDefault="005678DB" w:rsidP="00A86CB9">
            <w:pPr>
              <w:ind w:right="139"/>
              <w:jc w:val="both"/>
              <w:rPr>
                <w:rFonts w:ascii="Calibri" w:hAnsi="Calibri" w:cs="Arial"/>
                <w:i/>
                <w:color w:val="000000"/>
                <w:szCs w:val="20"/>
                <w:lang w:val="hr-HR"/>
              </w:rPr>
            </w:pPr>
            <w:r w:rsidRPr="00A86CB9">
              <w:rPr>
                <w:rFonts w:ascii="Calibri" w:hAnsi="Calibri" w:cs="Arial"/>
                <w:color w:val="000000"/>
                <w:szCs w:val="20"/>
              </w:rPr>
              <w:t>Naručitelj ima pravo iznos iz prethodnih stavaka odbiti od bilo koje Privremene ili Okončane situacije, ili ukoliko to želi može predmetni iznos naplatiti putem Sredstva osiguranja za izvršenje Ugovora.</w:t>
            </w:r>
          </w:p>
        </w:tc>
      </w:tr>
    </w:tbl>
    <w:p w14:paraId="6B5B2283" w14:textId="77777777" w:rsidR="000D3837" w:rsidRPr="00A86CB9" w:rsidRDefault="000D3837" w:rsidP="00A86CB9">
      <w:pPr>
        <w:ind w:right="139"/>
        <w:rPr>
          <w:rFonts w:ascii="Calibri" w:hAnsi="Calibri" w:cs="Arial"/>
          <w:color w:val="000000"/>
          <w:szCs w:val="20"/>
          <w:lang w:val="hr-HR"/>
        </w:rPr>
      </w:pPr>
    </w:p>
    <w:p w14:paraId="2247F20E"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2A6A36" w14:textId="77777777" w:rsidTr="00E51E02">
        <w:tc>
          <w:tcPr>
            <w:tcW w:w="1951" w:type="dxa"/>
            <w:shd w:val="clear" w:color="auto" w:fill="auto"/>
          </w:tcPr>
          <w:p w14:paraId="3D1DBD4E" w14:textId="77777777" w:rsidR="00577BD1" w:rsidRPr="00A86CB9" w:rsidRDefault="000D3837" w:rsidP="00A86CB9">
            <w:pPr>
              <w:ind w:right="139"/>
              <w:rPr>
                <w:rFonts w:ascii="Calibri" w:hAnsi="Calibri"/>
                <w:b/>
                <w:color w:val="000000"/>
                <w:szCs w:val="20"/>
                <w:lang w:val="hr-HR"/>
              </w:rPr>
            </w:pPr>
            <w:bookmarkStart w:id="25" w:name="_Toc223759902"/>
            <w:r w:rsidRPr="00A86CB9">
              <w:rPr>
                <w:rFonts w:ascii="Calibri" w:hAnsi="Calibri"/>
                <w:b/>
                <w:color w:val="000000"/>
                <w:szCs w:val="20"/>
                <w:lang w:val="hr-HR"/>
              </w:rPr>
              <w:t>8.8</w:t>
            </w:r>
            <w:bookmarkEnd w:id="25"/>
            <w:r w:rsidRPr="00A86CB9">
              <w:rPr>
                <w:rFonts w:ascii="Calibri" w:hAnsi="Calibri"/>
                <w:b/>
                <w:color w:val="000000"/>
                <w:szCs w:val="20"/>
                <w:lang w:val="hr-HR"/>
              </w:rPr>
              <w:t xml:space="preserve"> </w:t>
            </w:r>
          </w:p>
          <w:p w14:paraId="38F43859"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Privremena obustava Radova</w:t>
            </w:r>
          </w:p>
        </w:tc>
        <w:tc>
          <w:tcPr>
            <w:tcW w:w="284" w:type="dxa"/>
            <w:shd w:val="clear" w:color="auto" w:fill="auto"/>
          </w:tcPr>
          <w:p w14:paraId="0C226E19"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FE67EAA"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prvog stavka ovog Članka:</w:t>
            </w:r>
          </w:p>
          <w:p w14:paraId="68960178" w14:textId="77777777" w:rsidR="000D3837" w:rsidRPr="00A86CB9" w:rsidRDefault="000D3837" w:rsidP="00A86CB9">
            <w:pPr>
              <w:ind w:right="139"/>
              <w:jc w:val="both"/>
              <w:rPr>
                <w:rFonts w:ascii="Calibri" w:hAnsi="Calibri" w:cs="Arial"/>
                <w:color w:val="000000"/>
                <w:szCs w:val="20"/>
                <w:lang w:val="hr-HR"/>
              </w:rPr>
            </w:pPr>
          </w:p>
          <w:p w14:paraId="5DC33DE5" w14:textId="77777777" w:rsidR="000D3837" w:rsidRPr="00A86CB9" w:rsidRDefault="000D3837" w:rsidP="00A86CB9">
            <w:pPr>
              <w:ind w:right="139"/>
              <w:jc w:val="both"/>
              <w:rPr>
                <w:rFonts w:ascii="Calibri" w:hAnsi="Calibri" w:cs="Arial"/>
                <w:color w:val="000000"/>
                <w:szCs w:val="20"/>
                <w:lang w:val="hr-HR"/>
              </w:rPr>
            </w:pPr>
            <w:r w:rsidRPr="00A86CB9">
              <w:rPr>
                <w:rFonts w:ascii="Calibri" w:hAnsi="Calibri" w:cs="Arial"/>
                <w:color w:val="000000"/>
                <w:szCs w:val="20"/>
                <w:lang w:val="hr-HR"/>
              </w:rPr>
              <w:t>Izvođač će poduzeti sve razumne napore da smanji i otkloni troškove vezane za svaku takvu obustavu i nastaviti Radove čim je to prije moguće nakon što od Inženjera primi dopuštenje ili uputu da nastavi, osim ako je dobio drugačiju uputu od Inženjera.</w:t>
            </w:r>
          </w:p>
        </w:tc>
      </w:tr>
    </w:tbl>
    <w:p w14:paraId="4439624C" w14:textId="77777777" w:rsidR="000D3837" w:rsidRPr="00A86CB9" w:rsidRDefault="000D3837" w:rsidP="00A86CB9">
      <w:pPr>
        <w:ind w:right="139"/>
        <w:rPr>
          <w:rFonts w:ascii="Calibri" w:hAnsi="Calibri" w:cs="Arial"/>
          <w:color w:val="000000"/>
          <w:szCs w:val="20"/>
          <w:lang w:val="hr-HR"/>
        </w:rPr>
      </w:pPr>
    </w:p>
    <w:p w14:paraId="687CDECA" w14:textId="77777777" w:rsidR="008F61B6" w:rsidRPr="00A86CB9" w:rsidRDefault="008F61B6" w:rsidP="00A86CB9">
      <w:pPr>
        <w:rPr>
          <w:rFonts w:ascii="Calibri" w:hAnsi="Calibri" w:cs="Arial"/>
          <w:color w:val="000000"/>
          <w:szCs w:val="20"/>
          <w:lang w:val="hr-HR"/>
        </w:rPr>
      </w:pPr>
      <w:r w:rsidRPr="00A86CB9">
        <w:rPr>
          <w:rFonts w:ascii="Calibri" w:hAnsi="Calibri" w:cs="Arial"/>
          <w:color w:val="000000"/>
          <w:szCs w:val="20"/>
          <w:lang w:val="hr-HR"/>
        </w:rPr>
        <w:br w:type="page"/>
      </w:r>
    </w:p>
    <w:p w14:paraId="197BDBC7" w14:textId="77777777" w:rsidR="000D3837" w:rsidRPr="00A86CB9" w:rsidRDefault="000D3837"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708A36A4" w14:textId="77777777" w:rsidTr="00E51E02">
        <w:tc>
          <w:tcPr>
            <w:tcW w:w="1951" w:type="dxa"/>
            <w:shd w:val="clear" w:color="auto" w:fill="auto"/>
          </w:tcPr>
          <w:p w14:paraId="3FAB2674" w14:textId="77777777" w:rsidR="00577BD1" w:rsidRPr="00A86CB9" w:rsidRDefault="000D3837" w:rsidP="00A86CB9">
            <w:pPr>
              <w:ind w:right="139"/>
              <w:rPr>
                <w:rFonts w:ascii="Calibri" w:hAnsi="Calibri"/>
                <w:b/>
                <w:szCs w:val="20"/>
                <w:lang w:val="hr-HR"/>
              </w:rPr>
            </w:pPr>
            <w:r w:rsidRPr="00A86CB9">
              <w:rPr>
                <w:rFonts w:ascii="Calibri" w:hAnsi="Calibri"/>
                <w:b/>
                <w:color w:val="000000"/>
                <w:szCs w:val="20"/>
                <w:lang w:val="hr-HR"/>
              </w:rPr>
              <w:t>8.9</w:t>
            </w:r>
            <w:r w:rsidRPr="00A86CB9">
              <w:rPr>
                <w:rFonts w:ascii="Calibri" w:hAnsi="Calibri"/>
                <w:b/>
                <w:szCs w:val="20"/>
                <w:lang w:val="hr-HR"/>
              </w:rPr>
              <w:t xml:space="preserve"> </w:t>
            </w:r>
          </w:p>
          <w:p w14:paraId="23EEFCB8" w14:textId="77777777" w:rsidR="000D3837" w:rsidRPr="00A86CB9" w:rsidRDefault="000D3837" w:rsidP="00A86CB9">
            <w:pPr>
              <w:ind w:right="139"/>
              <w:rPr>
                <w:rFonts w:ascii="Calibri" w:hAnsi="Calibri"/>
                <w:b/>
                <w:color w:val="000000"/>
                <w:szCs w:val="20"/>
                <w:lang w:val="hr-HR"/>
              </w:rPr>
            </w:pPr>
            <w:r w:rsidRPr="00A86CB9">
              <w:rPr>
                <w:rFonts w:ascii="Calibri" w:hAnsi="Calibri"/>
                <w:b/>
                <w:szCs w:val="20"/>
                <w:lang w:val="hr-HR"/>
              </w:rPr>
              <w:t>Posljedice privremene obustave Radova</w:t>
            </w:r>
          </w:p>
        </w:tc>
        <w:tc>
          <w:tcPr>
            <w:tcW w:w="284" w:type="dxa"/>
            <w:shd w:val="clear" w:color="auto" w:fill="auto"/>
          </w:tcPr>
          <w:p w14:paraId="2261EAC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1777B4E" w14:textId="77777777" w:rsidR="005678DB" w:rsidRPr="00A86CB9" w:rsidRDefault="005678DB" w:rsidP="00A86CB9">
            <w:pPr>
              <w:ind w:right="139"/>
              <w:rPr>
                <w:rFonts w:ascii="Calibri" w:hAnsi="Calibri"/>
                <w:i/>
                <w:szCs w:val="20"/>
                <w:lang w:val="hr-HR"/>
              </w:rPr>
            </w:pPr>
            <w:r w:rsidRPr="00A86CB9">
              <w:rPr>
                <w:rFonts w:ascii="Calibri" w:hAnsi="Calibri"/>
                <w:i/>
                <w:szCs w:val="20"/>
                <w:lang w:val="hr-HR"/>
              </w:rPr>
              <w:t xml:space="preserve">Briše se točka (b) u stavku 1. ovog Članka i zamjenjuje se slijedećom: </w:t>
            </w:r>
          </w:p>
          <w:p w14:paraId="7FC2119C" w14:textId="77777777" w:rsidR="005678DB" w:rsidRPr="00A86CB9" w:rsidRDefault="005678DB" w:rsidP="00A86CB9">
            <w:pPr>
              <w:ind w:right="139"/>
              <w:rPr>
                <w:rFonts w:ascii="Calibri" w:hAnsi="Calibri"/>
                <w:i/>
                <w:szCs w:val="20"/>
                <w:lang w:val="hr-HR"/>
              </w:rPr>
            </w:pPr>
          </w:p>
          <w:p w14:paraId="532A894D" w14:textId="77777777" w:rsidR="005678DB" w:rsidRPr="00A86CB9" w:rsidRDefault="005678DB" w:rsidP="00A86CB9">
            <w:pPr>
              <w:ind w:right="139"/>
              <w:rPr>
                <w:rFonts w:ascii="Calibri" w:hAnsi="Calibri"/>
                <w:szCs w:val="20"/>
              </w:rPr>
            </w:pPr>
            <w:r w:rsidRPr="00A86CB9">
              <w:rPr>
                <w:rFonts w:ascii="Calibri" w:hAnsi="Calibri"/>
                <w:szCs w:val="20"/>
              </w:rPr>
              <w:t>(b) plaćanje stvarnih troškova koje je pretrpio zbog obustave.</w:t>
            </w:r>
          </w:p>
          <w:p w14:paraId="21E24416" w14:textId="77777777" w:rsidR="005678DB" w:rsidRPr="00A86CB9" w:rsidRDefault="005678DB" w:rsidP="00A86CB9">
            <w:pPr>
              <w:ind w:right="139"/>
              <w:rPr>
                <w:rFonts w:ascii="Calibri" w:hAnsi="Calibri"/>
                <w:i/>
                <w:szCs w:val="20"/>
              </w:rPr>
            </w:pPr>
          </w:p>
          <w:p w14:paraId="005AD62A" w14:textId="77777777" w:rsidR="005678DB" w:rsidRPr="00A86CB9" w:rsidRDefault="005678DB" w:rsidP="00A86CB9">
            <w:pPr>
              <w:ind w:right="139"/>
              <w:rPr>
                <w:rFonts w:ascii="Calibri" w:hAnsi="Calibri"/>
                <w:i/>
                <w:szCs w:val="20"/>
              </w:rPr>
            </w:pPr>
            <w:r w:rsidRPr="00A86CB9">
              <w:rPr>
                <w:rFonts w:ascii="Calibri" w:hAnsi="Calibri"/>
                <w:i/>
                <w:szCs w:val="20"/>
              </w:rPr>
              <w:t xml:space="preserve">Nakon stavka 1. dodaju se novi stavci koji glase: </w:t>
            </w:r>
          </w:p>
          <w:p w14:paraId="37D6B863" w14:textId="77777777" w:rsidR="005678DB" w:rsidRPr="00A86CB9" w:rsidRDefault="005678DB" w:rsidP="00A86CB9">
            <w:pPr>
              <w:ind w:right="139"/>
              <w:rPr>
                <w:rFonts w:ascii="Calibri" w:hAnsi="Calibri"/>
                <w:i/>
                <w:szCs w:val="20"/>
              </w:rPr>
            </w:pPr>
          </w:p>
          <w:p w14:paraId="436C9179" w14:textId="77777777" w:rsidR="005678DB" w:rsidRPr="00A86CB9" w:rsidRDefault="005678DB" w:rsidP="00A86CB9">
            <w:pPr>
              <w:ind w:right="139"/>
              <w:rPr>
                <w:rFonts w:ascii="Calibri" w:hAnsi="Calibri"/>
                <w:szCs w:val="20"/>
              </w:rPr>
            </w:pPr>
            <w:r w:rsidRPr="00A86CB9">
              <w:rPr>
                <w:rFonts w:ascii="Calibri" w:hAnsi="Calibri"/>
                <w:szCs w:val="20"/>
              </w:rPr>
              <w:t>Stvarnim troškovima koje je Izvođač pretrpio zbog obustave, smatraju se isključivo i jedino:</w:t>
            </w:r>
          </w:p>
          <w:p w14:paraId="37159936"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produžetka Sredstava osiguranja i Polica osiguranja za razdoblje produljenja roka izvođenja Radova;</w:t>
            </w:r>
          </w:p>
          <w:p w14:paraId="52A386AE"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demobilizacije i mobilizacije na Gradilištu nastali zbog privremene obustave Radova;</w:t>
            </w:r>
          </w:p>
          <w:p w14:paraId="6672A7C9"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konzerviranja Radova;</w:t>
            </w:r>
          </w:p>
          <w:p w14:paraId="579BBD68" w14:textId="77777777" w:rsidR="005678DB" w:rsidRPr="00A86CB9" w:rsidRDefault="005678DB" w:rsidP="00A86CB9">
            <w:pPr>
              <w:numPr>
                <w:ilvl w:val="0"/>
                <w:numId w:val="18"/>
              </w:numPr>
              <w:ind w:right="139"/>
              <w:rPr>
                <w:rFonts w:ascii="Calibri" w:hAnsi="Calibri"/>
                <w:szCs w:val="20"/>
              </w:rPr>
            </w:pPr>
            <w:r w:rsidRPr="00A86CB9">
              <w:rPr>
                <w:rFonts w:ascii="Calibri" w:hAnsi="Calibri"/>
                <w:szCs w:val="20"/>
              </w:rPr>
              <w:t xml:space="preserve"> troškovi čuvarske službe za vrijeme privremene obustave Radova.</w:t>
            </w:r>
          </w:p>
          <w:p w14:paraId="0CBE347F" w14:textId="77777777" w:rsidR="005678DB" w:rsidRPr="00A86CB9" w:rsidRDefault="005678DB" w:rsidP="00A86CB9">
            <w:pPr>
              <w:ind w:right="139"/>
              <w:rPr>
                <w:rFonts w:ascii="Calibri" w:hAnsi="Calibri"/>
                <w:i/>
                <w:szCs w:val="20"/>
              </w:rPr>
            </w:pPr>
          </w:p>
          <w:p w14:paraId="77F0AD52" w14:textId="77777777" w:rsidR="005678DB" w:rsidRPr="00A86CB9" w:rsidRDefault="005678DB" w:rsidP="00A86CB9">
            <w:pPr>
              <w:ind w:right="139"/>
              <w:jc w:val="both"/>
              <w:rPr>
                <w:rFonts w:ascii="Calibri" w:hAnsi="Calibri"/>
                <w:szCs w:val="20"/>
              </w:rPr>
            </w:pPr>
            <w:r w:rsidRPr="00A86CB9">
              <w:rPr>
                <w:rFonts w:ascii="Calibri" w:hAnsi="Calibri"/>
                <w:szCs w:val="20"/>
              </w:rPr>
              <w:t>Izvođač smije izvršiti demobilizaciju Gradilišta u slučaju privremene obustave Radova, samo uz pisanu suglasnost Inženjera, a ponovnu mobilizaciju je dužan izvršiti u roku od 14 dana od primitka odluke Inženjera o ukidanju privremene obustave Radova te naloga o ponovnom započinjanju izvođenja Radova.</w:t>
            </w:r>
          </w:p>
          <w:p w14:paraId="6736240A" w14:textId="77777777" w:rsidR="005678DB" w:rsidRPr="00A86CB9" w:rsidRDefault="005678DB" w:rsidP="00A86CB9">
            <w:pPr>
              <w:ind w:right="139"/>
              <w:jc w:val="both"/>
              <w:rPr>
                <w:rFonts w:ascii="Calibri" w:hAnsi="Calibri"/>
                <w:szCs w:val="20"/>
              </w:rPr>
            </w:pPr>
          </w:p>
          <w:p w14:paraId="23117A36" w14:textId="77777777" w:rsidR="000D3837" w:rsidRPr="00A86CB9" w:rsidRDefault="005678DB" w:rsidP="00A86CB9">
            <w:pPr>
              <w:ind w:right="139"/>
              <w:jc w:val="both"/>
              <w:rPr>
                <w:rFonts w:ascii="Calibri" w:hAnsi="Calibri"/>
                <w:szCs w:val="20"/>
                <w:lang w:val="hr-HR"/>
              </w:rPr>
            </w:pPr>
            <w:r w:rsidRPr="00A86CB9">
              <w:rPr>
                <w:rFonts w:ascii="Calibri" w:hAnsi="Calibri"/>
                <w:szCs w:val="20"/>
              </w:rPr>
              <w:t>Izvođač nema pravo na nadoknadu izgubljene realizacije, izmakle dobiti ili nadoknadu drugih troškova Gradilišta ili izvan njega, kao i troškova mjesta na kojima se proizvode elementi za ugradnju u Radove (npr. troškovi Uprave i sl.).</w:t>
            </w:r>
          </w:p>
        </w:tc>
      </w:tr>
    </w:tbl>
    <w:p w14:paraId="015F274B" w14:textId="77777777" w:rsidR="000D3837" w:rsidRPr="00A86CB9" w:rsidRDefault="000D3837" w:rsidP="00A86CB9">
      <w:pPr>
        <w:ind w:right="139"/>
        <w:rPr>
          <w:rFonts w:ascii="Calibri" w:hAnsi="Calibri" w:cs="Arial"/>
          <w:color w:val="000000"/>
          <w:szCs w:val="20"/>
          <w:lang w:val="hr-HR"/>
        </w:rPr>
      </w:pPr>
    </w:p>
    <w:p w14:paraId="3A732982" w14:textId="77777777" w:rsidR="008F61B6" w:rsidRPr="00A86CB9" w:rsidRDefault="008F61B6"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96A6CE5" w14:textId="77777777" w:rsidTr="00E51E02">
        <w:tc>
          <w:tcPr>
            <w:tcW w:w="1951" w:type="dxa"/>
            <w:shd w:val="clear" w:color="auto" w:fill="auto"/>
          </w:tcPr>
          <w:p w14:paraId="6F0C4215" w14:textId="77777777" w:rsidR="00577BD1" w:rsidRPr="00A86CB9" w:rsidRDefault="000D3837" w:rsidP="00A86CB9">
            <w:pPr>
              <w:ind w:right="139"/>
              <w:rPr>
                <w:rFonts w:ascii="Calibri" w:hAnsi="Calibri"/>
                <w:b/>
                <w:szCs w:val="20"/>
                <w:lang w:val="hr-HR"/>
              </w:rPr>
            </w:pPr>
            <w:bookmarkStart w:id="26" w:name="_Toc223759903"/>
            <w:r w:rsidRPr="00A86CB9">
              <w:rPr>
                <w:rFonts w:ascii="Calibri" w:hAnsi="Calibri"/>
                <w:b/>
                <w:szCs w:val="20"/>
                <w:lang w:val="hr-HR"/>
              </w:rPr>
              <w:t>8.10</w:t>
            </w:r>
            <w:bookmarkEnd w:id="26"/>
            <w:r w:rsidRPr="00A86CB9">
              <w:rPr>
                <w:rFonts w:ascii="Calibri" w:hAnsi="Calibri"/>
                <w:b/>
                <w:szCs w:val="20"/>
                <w:lang w:val="hr-HR"/>
              </w:rPr>
              <w:t xml:space="preserve"> </w:t>
            </w:r>
          </w:p>
          <w:p w14:paraId="44500D79"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 xml:space="preserve">Plaćanje za Postrojenje i Materijale u slučaju Privremene obustave Radova </w:t>
            </w:r>
          </w:p>
          <w:p w14:paraId="4E21BFE3" w14:textId="77777777" w:rsidR="000D3837" w:rsidRPr="00A86CB9" w:rsidRDefault="000D3837" w:rsidP="00A86CB9">
            <w:pPr>
              <w:keepNext/>
              <w:ind w:right="139"/>
              <w:outlineLvl w:val="1"/>
              <w:rPr>
                <w:rFonts w:ascii="Calibri" w:hAnsi="Calibri" w:cs="Arial"/>
                <w:b/>
                <w:color w:val="000000"/>
                <w:sz w:val="24"/>
                <w:lang w:val="hr-HR"/>
              </w:rPr>
            </w:pPr>
          </w:p>
        </w:tc>
        <w:tc>
          <w:tcPr>
            <w:tcW w:w="284" w:type="dxa"/>
            <w:shd w:val="clear" w:color="auto" w:fill="auto"/>
          </w:tcPr>
          <w:p w14:paraId="7FCB34A3"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1AF54DD" w14:textId="77777777" w:rsidR="000D3837" w:rsidRPr="00A86CB9" w:rsidRDefault="00D9524E"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Izbrisati točku (b) u prvom stavku ovog Članka</w:t>
            </w:r>
            <w:r w:rsidR="005678DB" w:rsidRPr="00A86CB9">
              <w:rPr>
                <w:rFonts w:ascii="Calibri" w:hAnsi="Calibri" w:cs="Arial"/>
                <w:i/>
                <w:color w:val="000000"/>
                <w:szCs w:val="20"/>
                <w:lang w:val="hr-HR"/>
              </w:rPr>
              <w:t>.</w:t>
            </w:r>
          </w:p>
          <w:p w14:paraId="2E5781AC" w14:textId="77777777" w:rsidR="00D9524E" w:rsidRPr="00A86CB9" w:rsidRDefault="00D9524E" w:rsidP="00A86CB9">
            <w:pPr>
              <w:ind w:right="139"/>
              <w:jc w:val="both"/>
              <w:rPr>
                <w:rFonts w:ascii="Calibri" w:hAnsi="Calibri" w:cs="Arial"/>
                <w:i/>
                <w:color w:val="000000"/>
                <w:szCs w:val="20"/>
                <w:lang w:val="hr-HR"/>
              </w:rPr>
            </w:pPr>
          </w:p>
          <w:p w14:paraId="6E165FB9" w14:textId="77777777" w:rsidR="00D9524E" w:rsidRPr="00A86CB9" w:rsidRDefault="00D9524E" w:rsidP="00A86CB9">
            <w:pPr>
              <w:ind w:right="139"/>
              <w:jc w:val="both"/>
              <w:rPr>
                <w:rFonts w:ascii="Calibri" w:hAnsi="Calibri" w:cs="Arial"/>
                <w:i/>
                <w:color w:val="000000"/>
                <w:szCs w:val="20"/>
                <w:lang w:val="hr-HR"/>
              </w:rPr>
            </w:pPr>
            <w:r w:rsidRPr="00A86CB9">
              <w:rPr>
                <w:rFonts w:ascii="Calibri" w:hAnsi="Calibri" w:cs="Arial"/>
                <w:i/>
                <w:color w:val="000000"/>
                <w:szCs w:val="20"/>
                <w:lang w:val="hr-HR"/>
              </w:rPr>
              <w:t>Dodati na kraju ovog Članka:</w:t>
            </w:r>
          </w:p>
          <w:p w14:paraId="6B633DE8" w14:textId="77777777" w:rsidR="00D9524E" w:rsidRPr="00A86CB9" w:rsidRDefault="00D9524E" w:rsidP="00A86CB9">
            <w:pPr>
              <w:ind w:right="139"/>
              <w:jc w:val="both"/>
              <w:rPr>
                <w:rFonts w:ascii="Calibri" w:hAnsi="Calibri" w:cs="Arial"/>
                <w:i/>
                <w:color w:val="000000"/>
                <w:szCs w:val="20"/>
                <w:lang w:val="hr-HR"/>
              </w:rPr>
            </w:pPr>
          </w:p>
          <w:p w14:paraId="594AD74E" w14:textId="77777777" w:rsidR="00D9524E" w:rsidRPr="00A86CB9" w:rsidRDefault="00D9524E" w:rsidP="00A86CB9">
            <w:pPr>
              <w:ind w:right="139"/>
              <w:jc w:val="both"/>
              <w:rPr>
                <w:rFonts w:ascii="Calibri" w:hAnsi="Calibri" w:cs="Arial"/>
                <w:bCs/>
                <w:color w:val="000000"/>
                <w:szCs w:val="20"/>
                <w:lang w:val="hr-HR"/>
              </w:rPr>
            </w:pPr>
            <w:r w:rsidRPr="00A86CB9">
              <w:rPr>
                <w:rFonts w:ascii="Calibri" w:hAnsi="Calibri" w:cs="Arial"/>
                <w:color w:val="000000"/>
                <w:szCs w:val="20"/>
                <w:lang w:val="hr-HR"/>
              </w:rPr>
              <w:t>Naručitelj će tada, ako to traži Izvođač, preuzeti odgovornost za zaštitu, skladištenje, sigurnost i osiguranje Postrojenja i/ili Materijala; rizik gubitka ili štete na obustavljenim Radovima prelazi na Naručitelja.</w:t>
            </w:r>
          </w:p>
          <w:p w14:paraId="2732A613" w14:textId="77777777" w:rsidR="000D3837" w:rsidRPr="00A86CB9" w:rsidRDefault="000D3837" w:rsidP="00A86CB9">
            <w:pPr>
              <w:ind w:right="139"/>
              <w:jc w:val="both"/>
              <w:rPr>
                <w:rFonts w:ascii="Calibri" w:hAnsi="Calibri" w:cs="Arial"/>
                <w:bCs/>
                <w:i/>
                <w:color w:val="000000"/>
                <w:szCs w:val="20"/>
                <w:lang w:val="hr-HR"/>
              </w:rPr>
            </w:pPr>
          </w:p>
          <w:p w14:paraId="5D19FF77" w14:textId="77777777" w:rsidR="000D3837" w:rsidRPr="00A86CB9" w:rsidRDefault="000D3837" w:rsidP="00A86CB9">
            <w:pPr>
              <w:autoSpaceDE w:val="0"/>
              <w:autoSpaceDN w:val="0"/>
              <w:adjustRightInd w:val="0"/>
              <w:ind w:right="139"/>
              <w:rPr>
                <w:rFonts w:ascii="Calibri" w:hAnsi="Calibri" w:cs="Arial"/>
                <w:i/>
                <w:color w:val="000000"/>
                <w:szCs w:val="20"/>
                <w:lang w:val="hr-HR"/>
              </w:rPr>
            </w:pPr>
            <w:r w:rsidRPr="00A86CB9">
              <w:rPr>
                <w:rFonts w:ascii="Calibri" w:hAnsi="Calibri" w:cs="Arial"/>
                <w:bCs/>
                <w:i/>
                <w:color w:val="000000"/>
                <w:szCs w:val="20"/>
                <w:lang w:val="hr-HR"/>
              </w:rPr>
              <w:t xml:space="preserve"> </w:t>
            </w:r>
          </w:p>
        </w:tc>
      </w:tr>
    </w:tbl>
    <w:p w14:paraId="12E05FEA" w14:textId="77777777" w:rsidR="000D3837" w:rsidRPr="00A86CB9" w:rsidRDefault="000D3837" w:rsidP="00A86CB9">
      <w:pPr>
        <w:ind w:right="139"/>
        <w:rPr>
          <w:rFonts w:ascii="Calibri" w:hAnsi="Calibri" w:cs="Arial"/>
          <w:szCs w:val="20"/>
          <w:lang w:val="hr-HR"/>
        </w:rPr>
      </w:pPr>
    </w:p>
    <w:p w14:paraId="44CC5BDD"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6D7C5954" w14:textId="77777777" w:rsidTr="00E51E02">
        <w:tc>
          <w:tcPr>
            <w:tcW w:w="1951" w:type="dxa"/>
            <w:shd w:val="clear" w:color="auto" w:fill="auto"/>
          </w:tcPr>
          <w:p w14:paraId="6EED0E8A" w14:textId="77777777" w:rsidR="00577BD1" w:rsidRPr="00A86CB9" w:rsidRDefault="000D3837" w:rsidP="00A86CB9">
            <w:pPr>
              <w:ind w:right="139"/>
              <w:rPr>
                <w:rFonts w:ascii="Calibri" w:hAnsi="Calibri"/>
                <w:b/>
                <w:szCs w:val="20"/>
                <w:lang w:val="hr-HR"/>
              </w:rPr>
            </w:pPr>
            <w:r w:rsidRPr="00A86CB9">
              <w:rPr>
                <w:rFonts w:ascii="Calibri" w:hAnsi="Calibri"/>
                <w:b/>
                <w:szCs w:val="20"/>
                <w:lang w:val="hr-HR"/>
              </w:rPr>
              <w:t xml:space="preserve">8.12 </w:t>
            </w:r>
          </w:p>
          <w:p w14:paraId="1753BB7F"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Nastavak Radova</w:t>
            </w:r>
          </w:p>
        </w:tc>
        <w:tc>
          <w:tcPr>
            <w:tcW w:w="284" w:type="dxa"/>
            <w:shd w:val="clear" w:color="auto" w:fill="auto"/>
          </w:tcPr>
          <w:p w14:paraId="024CB84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445432B"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Promijeniti zadnju rečenicu tako da</w:t>
            </w:r>
            <w:r w:rsidRPr="00A86CB9">
              <w:rPr>
                <w:rFonts w:ascii="Calibri" w:hAnsi="Calibri"/>
                <w:i/>
                <w:szCs w:val="20"/>
              </w:rPr>
              <w:t xml:space="preserve"> se na kraju rečenice briše točka i dodaje se</w:t>
            </w:r>
            <w:r w:rsidRPr="00A86CB9">
              <w:rPr>
                <w:rFonts w:ascii="Calibri" w:hAnsi="Calibri"/>
                <w:i/>
                <w:szCs w:val="20"/>
                <w:lang w:val="hr-HR"/>
              </w:rPr>
              <w:t>:</w:t>
            </w:r>
          </w:p>
          <w:p w14:paraId="002EB340" w14:textId="77777777" w:rsidR="000D3837" w:rsidRPr="00A86CB9" w:rsidRDefault="000D3837" w:rsidP="00A86CB9">
            <w:pPr>
              <w:ind w:right="139"/>
              <w:rPr>
                <w:rFonts w:ascii="Calibri" w:hAnsi="Calibri"/>
                <w:i/>
                <w:szCs w:val="20"/>
                <w:lang w:val="hr-HR"/>
              </w:rPr>
            </w:pPr>
          </w:p>
          <w:p w14:paraId="1A9F5493"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w:t>
            </w:r>
            <w:r w:rsidRPr="00A86CB9" w:rsidDel="00F42BF1">
              <w:rPr>
                <w:rFonts w:ascii="Calibri" w:hAnsi="Calibri"/>
                <w:szCs w:val="20"/>
                <w:lang w:val="hr-HR"/>
              </w:rPr>
              <w:t xml:space="preserve"> </w:t>
            </w:r>
            <w:r w:rsidRPr="00A86CB9">
              <w:rPr>
                <w:rFonts w:ascii="Calibri" w:hAnsi="Calibri"/>
                <w:szCs w:val="20"/>
                <w:lang w:val="hr-HR"/>
              </w:rPr>
              <w:t xml:space="preserve"> nakon što od Inženjera dobije uputu u smislu Članka 13 [Izmjene i usklađenja].”</w:t>
            </w:r>
          </w:p>
        </w:tc>
      </w:tr>
    </w:tbl>
    <w:p w14:paraId="567BD020" w14:textId="77777777" w:rsidR="00E51E02" w:rsidRPr="00A86CB9" w:rsidRDefault="00E51E02" w:rsidP="00A86CB9">
      <w:pPr>
        <w:ind w:right="139"/>
        <w:rPr>
          <w:rFonts w:ascii="Calibri" w:hAnsi="Calibri" w:cs="Arial"/>
          <w:b/>
          <w:szCs w:val="20"/>
          <w:lang w:val="hr-HR"/>
        </w:rPr>
      </w:pPr>
    </w:p>
    <w:p w14:paraId="66EC3B28" w14:textId="77777777" w:rsidR="000D3837" w:rsidRPr="00A86CB9" w:rsidRDefault="00E51E02" w:rsidP="00A86CB9">
      <w:pPr>
        <w:ind w:right="139"/>
        <w:rPr>
          <w:rFonts w:ascii="Calibri" w:hAnsi="Calibri"/>
          <w:szCs w:val="20"/>
          <w:lang w:val="hr-HR"/>
        </w:rPr>
      </w:pPr>
      <w:r w:rsidRPr="00A86CB9">
        <w:rPr>
          <w:rFonts w:ascii="Calibri" w:hAnsi="Calibri" w:cs="Arial"/>
          <w:b/>
          <w:szCs w:val="20"/>
          <w:lang w:val="hr-HR"/>
        </w:rPr>
        <w:br w:type="page"/>
      </w:r>
      <w:bookmarkStart w:id="27" w:name="_Toc223759904"/>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7C73D1FF" w14:textId="77777777" w:rsidTr="00AC1438">
        <w:tc>
          <w:tcPr>
            <w:tcW w:w="8931" w:type="dxa"/>
          </w:tcPr>
          <w:p w14:paraId="0FA65E14"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lastRenderedPageBreak/>
              <w:t xml:space="preserve">9. </w:t>
            </w:r>
            <w:bookmarkEnd w:id="27"/>
            <w:r w:rsidRPr="00A86CB9">
              <w:rPr>
                <w:rFonts w:ascii="Calibri" w:hAnsi="Calibri" w:cs="Arial"/>
                <w:b/>
                <w:sz w:val="28"/>
                <w:szCs w:val="28"/>
                <w:lang w:val="hr-HR"/>
              </w:rPr>
              <w:t>Testovi po dovršetku</w:t>
            </w:r>
          </w:p>
        </w:tc>
      </w:tr>
    </w:tbl>
    <w:p w14:paraId="024C0E57" w14:textId="77777777" w:rsidR="000D3837" w:rsidRPr="00A86CB9" w:rsidRDefault="000D3837" w:rsidP="00A86CB9">
      <w:pPr>
        <w:ind w:right="139"/>
        <w:rPr>
          <w:rFonts w:ascii="Calibri" w:hAnsi="Calibri" w:cs="Arial"/>
          <w:szCs w:val="20"/>
          <w:lang w:val="hr-HR"/>
        </w:rPr>
      </w:pPr>
    </w:p>
    <w:p w14:paraId="3ACEC5E5"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5D1C03D5" w14:textId="77777777" w:rsidTr="00E51E02">
        <w:tc>
          <w:tcPr>
            <w:tcW w:w="1951" w:type="dxa"/>
            <w:shd w:val="clear" w:color="auto" w:fill="auto"/>
          </w:tcPr>
          <w:p w14:paraId="298AB511" w14:textId="77777777" w:rsidR="00577BD1" w:rsidRPr="00A86CB9" w:rsidRDefault="000D3837" w:rsidP="00A86CB9">
            <w:pPr>
              <w:ind w:right="139"/>
              <w:rPr>
                <w:rFonts w:ascii="Calibri" w:hAnsi="Calibri"/>
                <w:b/>
                <w:szCs w:val="20"/>
                <w:lang w:val="hr-HR"/>
              </w:rPr>
            </w:pPr>
            <w:bookmarkStart w:id="28" w:name="_Toc223759905"/>
            <w:r w:rsidRPr="00A86CB9">
              <w:rPr>
                <w:rFonts w:ascii="Calibri" w:hAnsi="Calibri"/>
                <w:b/>
                <w:szCs w:val="20"/>
                <w:lang w:val="hr-HR"/>
              </w:rPr>
              <w:t xml:space="preserve">9.1 </w:t>
            </w:r>
            <w:bookmarkEnd w:id="28"/>
          </w:p>
          <w:p w14:paraId="4951139C" w14:textId="77777777" w:rsidR="000D3837" w:rsidRPr="00A86CB9" w:rsidRDefault="000D3837" w:rsidP="00A86CB9">
            <w:pPr>
              <w:ind w:right="139"/>
              <w:rPr>
                <w:rFonts w:ascii="Calibri" w:hAnsi="Calibri"/>
                <w:b/>
                <w:szCs w:val="20"/>
                <w:lang w:val="hr-HR"/>
              </w:rPr>
            </w:pPr>
            <w:r w:rsidRPr="00A86CB9">
              <w:rPr>
                <w:rFonts w:ascii="Calibri" w:hAnsi="Calibri"/>
                <w:b/>
                <w:szCs w:val="20"/>
                <w:lang w:val="hr-HR"/>
              </w:rPr>
              <w:t>Obveze Izvođača</w:t>
            </w:r>
          </w:p>
        </w:tc>
        <w:tc>
          <w:tcPr>
            <w:tcW w:w="284" w:type="dxa"/>
            <w:shd w:val="clear" w:color="auto" w:fill="auto"/>
          </w:tcPr>
          <w:p w14:paraId="466A179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F190155" w14:textId="77777777" w:rsidR="00C26058" w:rsidRPr="00A86CB9" w:rsidRDefault="00C26058"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trećeg stavka ovog Članka:</w:t>
            </w:r>
          </w:p>
          <w:p w14:paraId="2D54FA2A" w14:textId="77777777" w:rsidR="00C26058" w:rsidRPr="00A86CB9" w:rsidRDefault="00C26058" w:rsidP="00A86CB9">
            <w:pPr>
              <w:ind w:right="139"/>
              <w:jc w:val="both"/>
              <w:rPr>
                <w:rFonts w:ascii="Calibri" w:hAnsi="Calibri" w:cs="Arial"/>
                <w:b/>
                <w:bCs/>
                <w:i/>
                <w:color w:val="000000"/>
                <w:szCs w:val="20"/>
                <w:lang w:val="hr-HR"/>
              </w:rPr>
            </w:pPr>
          </w:p>
          <w:p w14:paraId="300DE078"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Detaljni zahtjevi i procedure za testove navedeni su u Knjizi 3. Zahtjevi Naručitelja i trebaju se provoditi kako je određeno u Glavnom Projektu u skladu sa </w:t>
            </w:r>
            <w:proofErr w:type="spellStart"/>
            <w:r w:rsidRPr="00A86CB9">
              <w:rPr>
                <w:rFonts w:ascii="Calibri" w:hAnsi="Calibri" w:cs="Arial"/>
                <w:bCs/>
                <w:color w:val="000000"/>
                <w:szCs w:val="20"/>
                <w:lang w:val="hr-HR"/>
              </w:rPr>
              <w:t>članckom</w:t>
            </w:r>
            <w:proofErr w:type="spellEnd"/>
            <w:r w:rsidRPr="00A86CB9">
              <w:rPr>
                <w:rFonts w:ascii="Calibri" w:hAnsi="Calibri" w:cs="Arial"/>
                <w:bCs/>
                <w:color w:val="000000"/>
                <w:szCs w:val="20"/>
                <w:lang w:val="hr-HR"/>
              </w:rPr>
              <w:t xml:space="preserve"> 143. Zakona o gradnji (Narodne novine br. 153/2013 s izmjenama i dopunama). Kad god se to traži po hrvatskim propisima testove treba provoditi neovisna treća osoba plaćena od Izvođača.</w:t>
            </w:r>
          </w:p>
          <w:p w14:paraId="1F6932D0" w14:textId="77777777" w:rsidR="00C26058" w:rsidRPr="00A86CB9" w:rsidRDefault="00C26058" w:rsidP="00A86CB9">
            <w:pPr>
              <w:ind w:right="139"/>
              <w:jc w:val="both"/>
              <w:rPr>
                <w:rFonts w:ascii="Calibri" w:hAnsi="Calibri" w:cs="Arial"/>
                <w:bCs/>
                <w:i/>
                <w:color w:val="000000"/>
                <w:szCs w:val="20"/>
                <w:lang w:val="hr-HR"/>
              </w:rPr>
            </w:pPr>
          </w:p>
          <w:p w14:paraId="21CF1986" w14:textId="77777777" w:rsidR="00C26058" w:rsidRPr="00A86CB9" w:rsidRDefault="00C26058"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2112F9DB" w14:textId="77777777" w:rsidR="00C26058" w:rsidRPr="00A86CB9" w:rsidRDefault="00C26058" w:rsidP="00A86CB9">
            <w:pPr>
              <w:ind w:right="139"/>
              <w:jc w:val="both"/>
              <w:rPr>
                <w:rFonts w:ascii="Calibri" w:hAnsi="Calibri" w:cs="Arial"/>
                <w:b/>
                <w:bCs/>
                <w:i/>
                <w:color w:val="000000"/>
                <w:szCs w:val="20"/>
                <w:lang w:val="hr-HR"/>
              </w:rPr>
            </w:pPr>
          </w:p>
          <w:p w14:paraId="700807AB"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Testovi po dovršetku uključuju tehnički pregled u skladu s člancima 139. do 142. Zakona o gradnji (Narodne novine br. 153/2013 s izmjenama i dopunama).</w:t>
            </w:r>
          </w:p>
          <w:p w14:paraId="7F1B2567" w14:textId="77777777" w:rsidR="00C26058" w:rsidRPr="00A86CB9" w:rsidRDefault="00C26058" w:rsidP="00A86CB9">
            <w:pPr>
              <w:ind w:right="139"/>
              <w:jc w:val="both"/>
              <w:rPr>
                <w:rFonts w:ascii="Calibri" w:hAnsi="Calibri" w:cs="Arial"/>
                <w:bCs/>
                <w:color w:val="000000"/>
                <w:szCs w:val="20"/>
                <w:lang w:val="hr-HR"/>
              </w:rPr>
            </w:pPr>
          </w:p>
          <w:p w14:paraId="4F76CB0A"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će dati Inženjeru obavijest 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1B582AC2" w14:textId="77777777" w:rsidR="00C26058" w:rsidRPr="00A86CB9" w:rsidRDefault="00C26058" w:rsidP="00A86CB9">
            <w:pPr>
              <w:ind w:right="139"/>
              <w:jc w:val="both"/>
              <w:rPr>
                <w:rFonts w:ascii="Calibri" w:hAnsi="Calibri" w:cs="Arial"/>
                <w:bCs/>
                <w:color w:val="000000"/>
                <w:szCs w:val="20"/>
                <w:lang w:val="hr-HR"/>
              </w:rPr>
            </w:pPr>
          </w:p>
          <w:p w14:paraId="206D0C13"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Inženjer će u roku od 14 dana nakon što primi Izvođačevu obavijest:</w:t>
            </w:r>
          </w:p>
          <w:p w14:paraId="12750634" w14:textId="77777777" w:rsidR="00C26058" w:rsidRPr="00A86CB9" w:rsidRDefault="00C26058" w:rsidP="00A86CB9">
            <w:pPr>
              <w:ind w:right="139"/>
              <w:jc w:val="both"/>
              <w:rPr>
                <w:rFonts w:ascii="Calibri" w:hAnsi="Calibri" w:cs="Arial"/>
                <w:bCs/>
                <w:color w:val="000000"/>
                <w:szCs w:val="20"/>
                <w:lang w:val="hr-HR"/>
              </w:rPr>
            </w:pPr>
          </w:p>
          <w:p w14:paraId="2E7BAF71" w14:textId="77777777" w:rsidR="00C26058" w:rsidRPr="00A86CB9" w:rsidRDefault="00C26058" w:rsidP="00A86CB9">
            <w:pPr>
              <w:numPr>
                <w:ilvl w:val="0"/>
                <w:numId w:val="6"/>
              </w:numPr>
              <w:ind w:right="139"/>
              <w:jc w:val="both"/>
              <w:rPr>
                <w:rFonts w:ascii="Calibri" w:hAnsi="Calibri" w:cs="Arial"/>
                <w:bCs/>
                <w:color w:val="000000"/>
                <w:szCs w:val="20"/>
                <w:lang w:val="hr-HR"/>
              </w:rPr>
            </w:pPr>
            <w:r w:rsidRPr="00A86CB9">
              <w:rPr>
                <w:rFonts w:ascii="Calibri" w:hAnsi="Calibri" w:cs="Arial"/>
                <w:bCs/>
                <w:color w:val="000000"/>
                <w:szCs w:val="20"/>
                <w:lang w:val="hr-HR"/>
              </w:rPr>
              <w:t>izdati potvrdu Izvođaču navodeći datum kada su Radovi (ili Dijelovi radova) spremni za podnošenje zahtjeva za izdavanje Uporabne dozvole sukladno Zakonu; ili</w:t>
            </w:r>
          </w:p>
          <w:p w14:paraId="5A063E84" w14:textId="77777777" w:rsidR="00C26058" w:rsidRPr="00A86CB9" w:rsidRDefault="00C26058" w:rsidP="00A86CB9">
            <w:pPr>
              <w:numPr>
                <w:ilvl w:val="0"/>
                <w:numId w:val="6"/>
              </w:numPr>
              <w:ind w:right="139"/>
              <w:jc w:val="both"/>
              <w:rPr>
                <w:rFonts w:ascii="Calibri" w:hAnsi="Calibri" w:cs="Arial"/>
                <w:bCs/>
                <w:color w:val="000000"/>
                <w:szCs w:val="20"/>
                <w:lang w:val="hr-HR"/>
              </w:rPr>
            </w:pPr>
            <w:r w:rsidRPr="00A86CB9">
              <w:rPr>
                <w:rFonts w:ascii="Calibri" w:hAnsi="Calibri" w:cs="Arial"/>
                <w:bCs/>
                <w:color w:val="000000"/>
                <w:szCs w:val="20"/>
                <w:lang w:val="hr-HR"/>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3C993E32" w14:textId="77777777" w:rsidR="00C26058" w:rsidRPr="00A86CB9" w:rsidRDefault="00C26058" w:rsidP="00A86CB9">
            <w:pPr>
              <w:ind w:right="139"/>
              <w:jc w:val="both"/>
              <w:rPr>
                <w:rFonts w:ascii="Calibri" w:hAnsi="Calibri" w:cs="Arial"/>
                <w:bCs/>
                <w:color w:val="000000"/>
                <w:szCs w:val="20"/>
                <w:lang w:val="hr-HR"/>
              </w:rPr>
            </w:pPr>
          </w:p>
          <w:p w14:paraId="5DF3E1BF" w14:textId="77777777" w:rsidR="00C26058"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 xml:space="preserve">Unutar 7 dana od dana primitka potvrde Inženjera, kako je opisano </w:t>
            </w:r>
            <w:proofErr w:type="spellStart"/>
            <w:r w:rsidRPr="00A86CB9">
              <w:rPr>
                <w:rFonts w:ascii="Calibri" w:hAnsi="Calibri" w:cs="Arial"/>
                <w:bCs/>
                <w:color w:val="000000"/>
                <w:szCs w:val="20"/>
                <w:lang w:val="hr-HR"/>
              </w:rPr>
              <w:t>prehodno</w:t>
            </w:r>
            <w:proofErr w:type="spellEnd"/>
            <w:r w:rsidRPr="00A86CB9">
              <w:rPr>
                <w:rFonts w:ascii="Calibri" w:hAnsi="Calibri" w:cs="Arial"/>
                <w:bCs/>
                <w:color w:val="000000"/>
                <w:szCs w:val="20"/>
                <w:lang w:val="hr-HR"/>
              </w:rPr>
              <w:t xml:space="preserve"> u Točki (a) ovog Članka, Izvođač će podnijeti zahtjev za izdavanje Uporabne dozvole za Radove (ili Dio Radova) u ime Naručitelja.</w:t>
            </w:r>
          </w:p>
          <w:p w14:paraId="70285791" w14:textId="77777777" w:rsidR="00C26058" w:rsidRPr="00A86CB9" w:rsidRDefault="00C26058" w:rsidP="00A86CB9">
            <w:pPr>
              <w:ind w:right="139"/>
              <w:jc w:val="both"/>
              <w:rPr>
                <w:rFonts w:ascii="Calibri" w:hAnsi="Calibri" w:cs="Arial"/>
                <w:bCs/>
                <w:color w:val="000000"/>
                <w:szCs w:val="20"/>
                <w:lang w:val="hr-HR"/>
              </w:rPr>
            </w:pPr>
          </w:p>
          <w:p w14:paraId="56B44731" w14:textId="77777777" w:rsidR="000D3837" w:rsidRPr="00A86CB9" w:rsidRDefault="00C26058" w:rsidP="00A86CB9">
            <w:pPr>
              <w:ind w:right="139"/>
              <w:jc w:val="both"/>
              <w:rPr>
                <w:rFonts w:ascii="Calibri" w:hAnsi="Calibri" w:cs="Arial"/>
                <w:bCs/>
                <w:color w:val="000000"/>
                <w:szCs w:val="20"/>
                <w:lang w:val="hr-HR"/>
              </w:rPr>
            </w:pPr>
            <w:r w:rsidRPr="00A86CB9">
              <w:rPr>
                <w:rFonts w:ascii="Calibri" w:hAnsi="Calibri" w:cs="Arial"/>
                <w:bCs/>
                <w:color w:val="000000"/>
                <w:szCs w:val="20"/>
                <w:lang w:val="hr-HR"/>
              </w:rPr>
              <w:t>Izvođač će sudjelovati u postupku izdavanja Uporabne dozvole na način kako je određeno Zakonom.</w:t>
            </w:r>
          </w:p>
        </w:tc>
      </w:tr>
    </w:tbl>
    <w:p w14:paraId="16CBE4D6" w14:textId="77777777" w:rsidR="000D3837" w:rsidRPr="00A86CB9" w:rsidRDefault="000D3837" w:rsidP="00A86CB9">
      <w:pPr>
        <w:ind w:right="139"/>
        <w:rPr>
          <w:rFonts w:ascii="Calibri" w:hAnsi="Calibri" w:cs="Arial"/>
          <w:color w:val="000000"/>
          <w:szCs w:val="20"/>
          <w:lang w:val="hr-HR"/>
        </w:rPr>
      </w:pPr>
    </w:p>
    <w:p w14:paraId="2716B325"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63E46" w:rsidRPr="00A86CB9" w14:paraId="29A45004" w14:textId="77777777" w:rsidTr="00320FE5">
        <w:tc>
          <w:tcPr>
            <w:tcW w:w="8931" w:type="dxa"/>
          </w:tcPr>
          <w:p w14:paraId="2CE35E45" w14:textId="77777777" w:rsidR="00063E46" w:rsidRPr="00A86CB9" w:rsidRDefault="00063E46" w:rsidP="00A86CB9">
            <w:pPr>
              <w:ind w:right="139"/>
              <w:outlineLvl w:val="0"/>
              <w:rPr>
                <w:rFonts w:ascii="Calibri" w:hAnsi="Calibri" w:cs="Arial"/>
                <w:b/>
                <w:color w:val="000000"/>
                <w:sz w:val="28"/>
                <w:szCs w:val="28"/>
                <w:lang w:val="hr-HR"/>
              </w:rPr>
            </w:pPr>
            <w:bookmarkStart w:id="29" w:name="_Toc223759906"/>
            <w:r w:rsidRPr="00A86CB9">
              <w:rPr>
                <w:rFonts w:ascii="Calibri" w:hAnsi="Calibri" w:cs="Arial"/>
                <w:b/>
                <w:color w:val="000000"/>
                <w:sz w:val="28"/>
                <w:szCs w:val="28"/>
                <w:lang w:val="hr-HR"/>
              </w:rPr>
              <w:lastRenderedPageBreak/>
              <w:t xml:space="preserve">10. </w:t>
            </w:r>
            <w:bookmarkEnd w:id="29"/>
            <w:r w:rsidRPr="00A86CB9">
              <w:rPr>
                <w:rFonts w:ascii="Calibri" w:hAnsi="Calibri" w:cs="Arial"/>
                <w:b/>
                <w:sz w:val="28"/>
                <w:szCs w:val="28"/>
                <w:lang w:val="hr-HR"/>
              </w:rPr>
              <w:t>Preuzimanje od strane Naručitelja</w:t>
            </w:r>
          </w:p>
        </w:tc>
      </w:tr>
    </w:tbl>
    <w:p w14:paraId="1F9E5FDA" w14:textId="77777777" w:rsidR="00063E46" w:rsidRPr="00A86CB9" w:rsidRDefault="00063E46" w:rsidP="00A86CB9">
      <w:pPr>
        <w:ind w:right="139"/>
        <w:rPr>
          <w:rFonts w:ascii="Calibri" w:hAnsi="Calibri" w:cs="Arial"/>
          <w:color w:val="000000"/>
          <w:szCs w:val="20"/>
          <w:lang w:val="hr-HR"/>
        </w:rPr>
      </w:pPr>
    </w:p>
    <w:p w14:paraId="19D00317" w14:textId="77777777" w:rsidR="00063E46" w:rsidRPr="00A86CB9" w:rsidRDefault="00063E46"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63E46" w:rsidRPr="00A86CB9" w14:paraId="11A400C2" w14:textId="77777777" w:rsidTr="00320FE5">
        <w:tc>
          <w:tcPr>
            <w:tcW w:w="1951" w:type="dxa"/>
            <w:shd w:val="clear" w:color="auto" w:fill="auto"/>
          </w:tcPr>
          <w:p w14:paraId="5C135B7A" w14:textId="77777777" w:rsidR="00063E46" w:rsidRPr="00A86CB9" w:rsidRDefault="00063E46" w:rsidP="00A86CB9">
            <w:pPr>
              <w:ind w:right="139"/>
              <w:rPr>
                <w:rFonts w:ascii="Calibri" w:hAnsi="Calibri"/>
                <w:b/>
                <w:szCs w:val="20"/>
                <w:lang w:val="hr-HR"/>
              </w:rPr>
            </w:pPr>
            <w:bookmarkStart w:id="30" w:name="_Toc223759907"/>
            <w:r w:rsidRPr="00A86CB9">
              <w:rPr>
                <w:rFonts w:ascii="Calibri" w:hAnsi="Calibri"/>
                <w:b/>
                <w:szCs w:val="20"/>
                <w:lang w:val="hr-HR"/>
              </w:rPr>
              <w:t>10.1</w:t>
            </w:r>
            <w:bookmarkEnd w:id="30"/>
            <w:r w:rsidRPr="00A86CB9">
              <w:rPr>
                <w:rFonts w:ascii="Calibri" w:hAnsi="Calibri"/>
                <w:b/>
                <w:szCs w:val="20"/>
                <w:lang w:val="hr-HR"/>
              </w:rPr>
              <w:t xml:space="preserve"> </w:t>
            </w:r>
          </w:p>
          <w:p w14:paraId="6DA93427"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t>Preuzimanje Radova ili Dijela radova</w:t>
            </w:r>
          </w:p>
        </w:tc>
        <w:tc>
          <w:tcPr>
            <w:tcW w:w="284" w:type="dxa"/>
            <w:shd w:val="clear" w:color="auto" w:fill="auto"/>
          </w:tcPr>
          <w:p w14:paraId="0F42BE66"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0E8EF6D8" w14:textId="77777777" w:rsidR="00063E46" w:rsidRPr="00A86CB9" w:rsidRDefault="00063E46" w:rsidP="00A86CB9">
            <w:pPr>
              <w:rPr>
                <w:rFonts w:ascii="Calibri" w:hAnsi="Calibri"/>
                <w:i/>
                <w:lang w:val="hr-HR"/>
              </w:rPr>
            </w:pPr>
            <w:r w:rsidRPr="00A86CB9">
              <w:rPr>
                <w:rFonts w:ascii="Calibri" w:hAnsi="Calibri"/>
                <w:i/>
                <w:lang w:val="hr-HR"/>
              </w:rPr>
              <w:t xml:space="preserve">Izbrisati prvi stavak ovog Članka i zamijeniti ga slijedećim: </w:t>
            </w:r>
          </w:p>
          <w:p w14:paraId="1DA08141" w14:textId="77777777" w:rsidR="00063E46" w:rsidRPr="00A86CB9" w:rsidRDefault="00063E46" w:rsidP="00A86CB9">
            <w:pPr>
              <w:rPr>
                <w:rFonts w:ascii="Calibri" w:hAnsi="Calibri"/>
                <w:i/>
                <w:lang w:val="hr-HR"/>
              </w:rPr>
            </w:pPr>
          </w:p>
          <w:p w14:paraId="318B6AB6" w14:textId="77777777" w:rsidR="00063E46" w:rsidRPr="00A86CB9" w:rsidRDefault="00063E46" w:rsidP="00A86CB9">
            <w:pPr>
              <w:jc w:val="both"/>
              <w:rPr>
                <w:rFonts w:ascii="Calibri" w:hAnsi="Calibri"/>
                <w:lang w:val="hr-HR"/>
              </w:rPr>
            </w:pPr>
            <w:r w:rsidRPr="00A86CB9">
              <w:rPr>
                <w:rFonts w:ascii="Calibri" w:hAnsi="Calibri"/>
                <w:lang w:val="hr-HR"/>
              </w:rPr>
              <w:t>Osim kako je to navedeno u članku 9.4. (Neuspjeli Testovi po dovršetku), Naručitelj će preuzeti Radove kada bude izdana Potvrda o preuzimanju ili se ona smatra izdanom u skladu s ovim člankom.</w:t>
            </w:r>
          </w:p>
          <w:p w14:paraId="4C89A8A0" w14:textId="77777777" w:rsidR="00063E46" w:rsidRPr="00A86CB9" w:rsidRDefault="00063E46" w:rsidP="00A86CB9">
            <w:pPr>
              <w:rPr>
                <w:rFonts w:ascii="Calibri" w:hAnsi="Calibri"/>
                <w:i/>
                <w:lang w:val="hr-HR"/>
              </w:rPr>
            </w:pPr>
          </w:p>
          <w:p w14:paraId="5816DA2A" w14:textId="77777777" w:rsidR="00063E46" w:rsidRPr="00A86CB9" w:rsidRDefault="00063E46" w:rsidP="00A86CB9">
            <w:pPr>
              <w:rPr>
                <w:rFonts w:ascii="Calibri" w:hAnsi="Calibri"/>
                <w:i/>
                <w:lang w:val="hr-HR"/>
              </w:rPr>
            </w:pPr>
            <w:r w:rsidRPr="00A86CB9">
              <w:rPr>
                <w:rFonts w:ascii="Calibri" w:hAnsi="Calibri"/>
                <w:i/>
                <w:lang w:val="hr-HR"/>
              </w:rPr>
              <w:t xml:space="preserve">Izbrisati drugi, treći i četvrti stavak i zamijeniti sa slijedećim: </w:t>
            </w:r>
          </w:p>
          <w:p w14:paraId="7FBC6781" w14:textId="77777777" w:rsidR="00063E46" w:rsidRPr="00A86CB9" w:rsidRDefault="00063E46" w:rsidP="00A86CB9">
            <w:pPr>
              <w:rPr>
                <w:rFonts w:ascii="Calibri" w:hAnsi="Calibri"/>
                <w:lang w:val="hr-HR"/>
              </w:rPr>
            </w:pPr>
          </w:p>
          <w:p w14:paraId="79DBAF6E" w14:textId="77777777" w:rsidR="00063E46" w:rsidRPr="00A86CB9" w:rsidRDefault="00063E46" w:rsidP="00A86CB9">
            <w:pPr>
              <w:jc w:val="both"/>
              <w:rPr>
                <w:rFonts w:ascii="Calibri" w:hAnsi="Calibri"/>
                <w:lang w:val="hr-HR"/>
              </w:rPr>
            </w:pPr>
            <w:r w:rsidRPr="00A86CB9">
              <w:rPr>
                <w:rFonts w:ascii="Calibri" w:hAnsi="Calibri"/>
                <w:lang w:val="hr-HR"/>
              </w:rPr>
              <w:t xml:space="preserve">Inženjer će Izvođaču izdati </w:t>
            </w:r>
            <w:r w:rsidRPr="00A86CB9">
              <w:rPr>
                <w:rFonts w:ascii="Calibri" w:hAnsi="Calibri" w:cs="Arial"/>
                <w:lang w:val="hr-HR"/>
              </w:rPr>
              <w:t>Potvrdu o preuzimanju unutar 7 dana nakon uspješno provedenog tehničkog pregleda sukladno Zakonu. Da se izbjegne zabuna, 7 dana se broji od dana kada je Naručitelj primio zapisnik o tehničkom pregledu koji je sastavilo povjerenstvo za tehnički pregled, navodeći u njemu da se za izvedene Radove može izdati Uporabna dozvola.</w:t>
            </w:r>
          </w:p>
          <w:p w14:paraId="7BE5FAA1" w14:textId="77777777" w:rsidR="00063E46" w:rsidRPr="00A86CB9" w:rsidRDefault="00063E46" w:rsidP="00A86CB9">
            <w:pPr>
              <w:rPr>
                <w:rFonts w:ascii="Calibri" w:hAnsi="Calibri"/>
                <w:lang w:val="hr-HR"/>
              </w:rPr>
            </w:pPr>
          </w:p>
          <w:p w14:paraId="40CCF371"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 xml:space="preserve">Ako Inženjer propusti izdati </w:t>
            </w:r>
            <w:r w:rsidRPr="00A86CB9">
              <w:rPr>
                <w:rFonts w:ascii="Calibri" w:hAnsi="Calibri" w:cs="Arial"/>
                <w:lang w:val="hr-HR"/>
              </w:rPr>
              <w:t xml:space="preserve">Potvrdu o preuzimanju unutar roka navedenog u prethodnom stavku, smatrat će se da je Potvrda o preuzimanju izdana </w:t>
            </w:r>
            <w:r w:rsidRPr="00A86CB9">
              <w:rPr>
                <w:rFonts w:ascii="Calibri" w:hAnsi="Calibri"/>
              </w:rPr>
              <w:t xml:space="preserve">istekom 7. dana od dana primitka zapisnika o tehničkom pregledu </w:t>
            </w:r>
            <w:r w:rsidRPr="00A86CB9">
              <w:rPr>
                <w:rFonts w:ascii="Calibri" w:hAnsi="Calibri" w:cs="Arial"/>
                <w:lang w:val="hr-HR"/>
              </w:rPr>
              <w:t>koji je sastavilo povjerenstvo za tehnički pregled, navodeći u njemu da se za izvedene Radove može izdati Uporabna dozvola.</w:t>
            </w:r>
          </w:p>
        </w:tc>
      </w:tr>
    </w:tbl>
    <w:p w14:paraId="5BBDC99F" w14:textId="77777777" w:rsidR="00063E46" w:rsidRPr="00A86CB9" w:rsidRDefault="00063E46" w:rsidP="00A86CB9">
      <w:pPr>
        <w:ind w:right="139"/>
        <w:rPr>
          <w:rFonts w:ascii="Calibri" w:hAnsi="Calibri" w:cs="Arial"/>
          <w:szCs w:val="20"/>
          <w:lang w:val="hr-HR"/>
        </w:rPr>
      </w:pPr>
    </w:p>
    <w:p w14:paraId="1AECCCFA" w14:textId="77777777" w:rsidR="00063E46" w:rsidRPr="00A86CB9" w:rsidRDefault="00063E46" w:rsidP="00A86CB9">
      <w:pPr>
        <w:tabs>
          <w:tab w:val="left" w:pos="1200"/>
        </w:tabs>
        <w:ind w:right="139"/>
        <w:rPr>
          <w:rFonts w:ascii="Calibri" w:hAnsi="Calibri" w:cs="Arial"/>
          <w:szCs w:val="20"/>
          <w:lang w:val="hr-HR"/>
        </w:rPr>
      </w:pPr>
      <w:r w:rsidRPr="00A86CB9">
        <w:rPr>
          <w:rFonts w:ascii="Calibri" w:hAnsi="Calibri" w:cs="Arial"/>
          <w:szCs w:val="20"/>
          <w:lang w:val="hr-HR"/>
        </w:rPr>
        <w:tab/>
      </w:r>
    </w:p>
    <w:tbl>
      <w:tblPr>
        <w:tblW w:w="9039" w:type="dxa"/>
        <w:tblLayout w:type="fixed"/>
        <w:tblLook w:val="0000" w:firstRow="0" w:lastRow="0" w:firstColumn="0" w:lastColumn="0" w:noHBand="0" w:noVBand="0"/>
      </w:tblPr>
      <w:tblGrid>
        <w:gridCol w:w="1951"/>
        <w:gridCol w:w="284"/>
        <w:gridCol w:w="6804"/>
      </w:tblGrid>
      <w:tr w:rsidR="00063E46" w:rsidRPr="00A86CB9" w14:paraId="28EE64A5" w14:textId="77777777" w:rsidTr="00320FE5">
        <w:tc>
          <w:tcPr>
            <w:tcW w:w="1951" w:type="dxa"/>
            <w:shd w:val="clear" w:color="auto" w:fill="auto"/>
          </w:tcPr>
          <w:p w14:paraId="09806219" w14:textId="77777777" w:rsidR="00063E46" w:rsidRPr="00A86CB9" w:rsidRDefault="00063E46" w:rsidP="00A86CB9">
            <w:pPr>
              <w:ind w:right="139"/>
              <w:rPr>
                <w:rFonts w:ascii="Calibri" w:hAnsi="Calibri"/>
                <w:b/>
                <w:szCs w:val="20"/>
                <w:lang w:val="hr-HR"/>
              </w:rPr>
            </w:pPr>
            <w:r w:rsidRPr="00A86CB9">
              <w:rPr>
                <w:rFonts w:ascii="Calibri" w:hAnsi="Calibri"/>
                <w:b/>
                <w:lang w:val="hr-HR"/>
              </w:rPr>
              <w:t>10.2 Preuzimanje Dijela radova</w:t>
            </w:r>
          </w:p>
          <w:p w14:paraId="1D40134E" w14:textId="77777777" w:rsidR="00063E46" w:rsidRPr="00A86CB9" w:rsidRDefault="00063E46" w:rsidP="00A86CB9">
            <w:pPr>
              <w:ind w:right="139"/>
              <w:rPr>
                <w:rFonts w:ascii="Calibri" w:hAnsi="Calibri"/>
                <w:szCs w:val="20"/>
                <w:lang w:val="hr-HR"/>
              </w:rPr>
            </w:pPr>
          </w:p>
        </w:tc>
        <w:tc>
          <w:tcPr>
            <w:tcW w:w="284" w:type="dxa"/>
            <w:shd w:val="clear" w:color="auto" w:fill="auto"/>
          </w:tcPr>
          <w:p w14:paraId="3E314FFB"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04D63651"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Briše se ovaj Članak u cijelosti.</w:t>
            </w:r>
          </w:p>
        </w:tc>
      </w:tr>
    </w:tbl>
    <w:p w14:paraId="5C97CFA7" w14:textId="77777777" w:rsidR="00063E46" w:rsidRPr="00A86CB9" w:rsidRDefault="00063E46" w:rsidP="00A86CB9">
      <w:pPr>
        <w:tabs>
          <w:tab w:val="left" w:pos="1200"/>
        </w:tabs>
        <w:ind w:right="139"/>
        <w:rPr>
          <w:rFonts w:ascii="Calibri" w:hAnsi="Calibri" w:cs="Arial"/>
          <w:szCs w:val="20"/>
          <w:lang w:val="hr-HR"/>
        </w:rPr>
      </w:pPr>
    </w:p>
    <w:p w14:paraId="47061EF9" w14:textId="77777777" w:rsidR="00063E46" w:rsidRPr="00A86CB9" w:rsidRDefault="00063E46" w:rsidP="00A86CB9">
      <w:pPr>
        <w:tabs>
          <w:tab w:val="left" w:pos="1200"/>
        </w:tabs>
        <w:ind w:right="139"/>
        <w:rPr>
          <w:rFonts w:ascii="Calibri" w:hAnsi="Calibri" w:cs="Arial"/>
          <w:szCs w:val="20"/>
          <w:lang w:val="hr-HR"/>
        </w:rPr>
      </w:pPr>
    </w:p>
    <w:tbl>
      <w:tblPr>
        <w:tblW w:w="15843" w:type="dxa"/>
        <w:tblLayout w:type="fixed"/>
        <w:tblLook w:val="0000" w:firstRow="0" w:lastRow="0" w:firstColumn="0" w:lastColumn="0" w:noHBand="0" w:noVBand="0"/>
      </w:tblPr>
      <w:tblGrid>
        <w:gridCol w:w="1951"/>
        <w:gridCol w:w="284"/>
        <w:gridCol w:w="6804"/>
        <w:gridCol w:w="6804"/>
      </w:tblGrid>
      <w:tr w:rsidR="00D51462" w:rsidRPr="00A86CB9" w14:paraId="55356792" w14:textId="77777777" w:rsidTr="00D51462">
        <w:tc>
          <w:tcPr>
            <w:tcW w:w="1951" w:type="dxa"/>
            <w:shd w:val="clear" w:color="auto" w:fill="auto"/>
          </w:tcPr>
          <w:p w14:paraId="50DF001C" w14:textId="77777777" w:rsidR="00D51462" w:rsidRPr="00A86CB9" w:rsidRDefault="00D51462" w:rsidP="00D51462">
            <w:pPr>
              <w:ind w:right="139"/>
              <w:rPr>
                <w:rFonts w:ascii="Calibri" w:hAnsi="Calibri"/>
                <w:b/>
                <w:lang w:val="hr-HR"/>
              </w:rPr>
            </w:pPr>
            <w:r w:rsidRPr="00A86CB9">
              <w:rPr>
                <w:rFonts w:ascii="Calibri" w:hAnsi="Calibri"/>
                <w:b/>
                <w:lang w:val="hr-HR"/>
              </w:rPr>
              <w:t>10.3</w:t>
            </w:r>
          </w:p>
          <w:p w14:paraId="16142138" w14:textId="77777777" w:rsidR="00D51462" w:rsidRPr="00A86CB9" w:rsidRDefault="00D51462" w:rsidP="00D51462">
            <w:pPr>
              <w:ind w:right="139"/>
              <w:rPr>
                <w:rFonts w:ascii="Calibri" w:hAnsi="Calibri"/>
                <w:b/>
                <w:szCs w:val="20"/>
                <w:lang w:val="hr-HR"/>
              </w:rPr>
            </w:pPr>
            <w:r w:rsidRPr="00A86CB9">
              <w:rPr>
                <w:rFonts w:ascii="Calibri" w:hAnsi="Calibri"/>
                <w:b/>
                <w:lang w:val="hr-HR"/>
              </w:rPr>
              <w:t>Ometanje Testova po dovršetku</w:t>
            </w:r>
          </w:p>
          <w:p w14:paraId="1D4B1C2A" w14:textId="77777777" w:rsidR="00D51462" w:rsidRPr="00A86CB9" w:rsidRDefault="00D51462" w:rsidP="00D51462">
            <w:pPr>
              <w:ind w:right="139"/>
              <w:rPr>
                <w:rFonts w:ascii="Calibri" w:hAnsi="Calibri"/>
                <w:szCs w:val="20"/>
                <w:lang w:val="hr-HR"/>
              </w:rPr>
            </w:pPr>
          </w:p>
        </w:tc>
        <w:tc>
          <w:tcPr>
            <w:tcW w:w="284" w:type="dxa"/>
            <w:shd w:val="clear" w:color="auto" w:fill="auto"/>
          </w:tcPr>
          <w:p w14:paraId="65844149" w14:textId="77777777" w:rsidR="00D51462" w:rsidRPr="00A86CB9" w:rsidRDefault="00D51462" w:rsidP="00D51462">
            <w:pPr>
              <w:ind w:right="139"/>
              <w:jc w:val="center"/>
              <w:rPr>
                <w:rFonts w:ascii="Calibri" w:hAnsi="Calibri" w:cs="Arial"/>
                <w:b/>
                <w:bCs/>
                <w:color w:val="000000"/>
                <w:szCs w:val="20"/>
                <w:lang w:val="hr-HR"/>
              </w:rPr>
            </w:pPr>
          </w:p>
        </w:tc>
        <w:tc>
          <w:tcPr>
            <w:tcW w:w="6804" w:type="dxa"/>
          </w:tcPr>
          <w:p w14:paraId="11F77183" w14:textId="77777777" w:rsidR="00D51462" w:rsidRDefault="00D51462" w:rsidP="00D51462">
            <w:pPr>
              <w:ind w:right="139"/>
              <w:jc w:val="both"/>
              <w:rPr>
                <w:rFonts w:ascii="Calibri" w:hAnsi="Calibri"/>
                <w:szCs w:val="20"/>
                <w:lang w:val="hr-HR"/>
              </w:rPr>
            </w:pPr>
            <w:bookmarkStart w:id="31" w:name="_Hlk527992355"/>
            <w:r w:rsidRPr="00D75012">
              <w:rPr>
                <w:rFonts w:ascii="Calibri" w:hAnsi="Calibri"/>
                <w:i/>
                <w:lang w:val="hr-HR"/>
              </w:rPr>
              <w:t>U stavku prvom riječi „</w:t>
            </w:r>
            <w:r w:rsidRPr="00705524">
              <w:rPr>
                <w:rFonts w:ascii="Calibri" w:hAnsi="Calibri"/>
                <w:lang w:val="hr-HR"/>
              </w:rPr>
              <w:t>14 dana“</w:t>
            </w:r>
            <w:r w:rsidRPr="00D75012">
              <w:rPr>
                <w:rFonts w:ascii="Calibri" w:hAnsi="Calibri"/>
                <w:i/>
                <w:lang w:val="hr-HR"/>
              </w:rPr>
              <w:t xml:space="preserve"> zamjenjuju se sa „</w:t>
            </w:r>
            <w:r w:rsidRPr="00705524">
              <w:rPr>
                <w:rFonts w:ascii="Calibri" w:hAnsi="Calibri"/>
                <w:lang w:val="hr-HR"/>
              </w:rPr>
              <w:t>45 dana</w:t>
            </w:r>
            <w:r w:rsidRPr="00D75012">
              <w:rPr>
                <w:rFonts w:ascii="Calibri" w:hAnsi="Calibri"/>
                <w:i/>
                <w:lang w:val="hr-HR"/>
              </w:rPr>
              <w:t>“.</w:t>
            </w:r>
          </w:p>
          <w:bookmarkEnd w:id="31"/>
          <w:p w14:paraId="5CCA62E3" w14:textId="77777777" w:rsidR="00D51462" w:rsidRDefault="00D51462" w:rsidP="00D51462">
            <w:pPr>
              <w:ind w:right="139"/>
              <w:jc w:val="both"/>
              <w:rPr>
                <w:rFonts w:ascii="Calibri" w:hAnsi="Calibri"/>
                <w:szCs w:val="20"/>
                <w:lang w:val="hr-HR"/>
              </w:rPr>
            </w:pPr>
          </w:p>
          <w:p w14:paraId="5B40966C" w14:textId="77777777" w:rsidR="00D51462" w:rsidRDefault="00D51462" w:rsidP="00D51462">
            <w:pPr>
              <w:ind w:right="139"/>
              <w:jc w:val="both"/>
              <w:rPr>
                <w:rFonts w:ascii="Calibri" w:hAnsi="Calibri"/>
                <w:szCs w:val="20"/>
                <w:lang w:val="hr-HR"/>
              </w:rPr>
            </w:pPr>
            <w:r w:rsidRPr="00133F77">
              <w:rPr>
                <w:rFonts w:ascii="Calibri" w:hAnsi="Calibri"/>
                <w:szCs w:val="20"/>
                <w:lang w:val="hr-HR"/>
              </w:rPr>
              <w:t xml:space="preserve">Stavak 2. mijenja se i glasi </w:t>
            </w:r>
            <w:proofErr w:type="spellStart"/>
            <w:r w:rsidRPr="00133F77">
              <w:rPr>
                <w:rFonts w:ascii="Calibri" w:hAnsi="Calibri"/>
                <w:szCs w:val="20"/>
                <w:lang w:val="hr-HR"/>
              </w:rPr>
              <w:t>cit</w:t>
            </w:r>
            <w:proofErr w:type="spellEnd"/>
            <w:r w:rsidRPr="00133F77">
              <w:rPr>
                <w:rFonts w:ascii="Calibri" w:hAnsi="Calibri"/>
                <w:szCs w:val="20"/>
                <w:lang w:val="hr-HR"/>
              </w:rPr>
              <w:t>:</w:t>
            </w:r>
          </w:p>
          <w:p w14:paraId="57D7A605" w14:textId="77777777" w:rsidR="00D51462" w:rsidRPr="00133F77" w:rsidRDefault="00D51462" w:rsidP="00D51462">
            <w:pPr>
              <w:ind w:right="139"/>
              <w:jc w:val="both"/>
              <w:rPr>
                <w:rFonts w:ascii="Calibri" w:hAnsi="Calibri"/>
                <w:szCs w:val="20"/>
                <w:lang w:val="hr-HR"/>
              </w:rPr>
            </w:pPr>
          </w:p>
          <w:p w14:paraId="0708E02B" w14:textId="77777777" w:rsidR="00D51462" w:rsidRDefault="00D51462" w:rsidP="00D51462">
            <w:pPr>
              <w:ind w:right="139"/>
              <w:jc w:val="both"/>
              <w:rPr>
                <w:rFonts w:ascii="Calibri" w:hAnsi="Calibri"/>
                <w:szCs w:val="20"/>
                <w:lang w:val="hr-HR"/>
              </w:rPr>
            </w:pPr>
            <w:r w:rsidRPr="00133F77">
              <w:rPr>
                <w:rFonts w:ascii="Calibri" w:hAnsi="Calibri"/>
                <w:szCs w:val="20"/>
                <w:lang w:val="hr-HR"/>
              </w:rPr>
              <w:t>„Izvođač će obaviti Testove po dovršetku čim isto postane moguće, ali najkasnije do isteka Razdoblja obavještavanja o nedostatcima. Inženjer će tražiti da se Testovi po dovršetku izvedu uz obavijest 14 dana unaprijed u skladu s relevantnim odredbama Ugovora.“</w:t>
            </w:r>
          </w:p>
          <w:p w14:paraId="7A8C76A2" w14:textId="77777777" w:rsidR="00D51462" w:rsidRDefault="00D51462" w:rsidP="00D51462">
            <w:pPr>
              <w:ind w:right="139"/>
              <w:jc w:val="both"/>
              <w:rPr>
                <w:rFonts w:ascii="Calibri" w:hAnsi="Calibri"/>
                <w:szCs w:val="20"/>
                <w:lang w:val="hr-HR"/>
              </w:rPr>
            </w:pPr>
          </w:p>
          <w:p w14:paraId="79B01AB6" w14:textId="77777777" w:rsidR="00D51462" w:rsidRDefault="00D51462" w:rsidP="00D51462">
            <w:pPr>
              <w:ind w:right="139"/>
              <w:jc w:val="both"/>
              <w:rPr>
                <w:rFonts w:ascii="Calibri" w:hAnsi="Calibri"/>
                <w:szCs w:val="20"/>
                <w:lang w:val="hr-HR"/>
              </w:rPr>
            </w:pPr>
            <w:r>
              <w:rPr>
                <w:rFonts w:ascii="Calibri" w:hAnsi="Calibri"/>
                <w:szCs w:val="20"/>
                <w:lang w:val="hr-HR"/>
              </w:rPr>
              <w:t xml:space="preserve">Stavak 3. mijenja se i glasi </w:t>
            </w:r>
            <w:proofErr w:type="spellStart"/>
            <w:r>
              <w:rPr>
                <w:rFonts w:ascii="Calibri" w:hAnsi="Calibri"/>
                <w:szCs w:val="20"/>
                <w:lang w:val="hr-HR"/>
              </w:rPr>
              <w:t>cit</w:t>
            </w:r>
            <w:proofErr w:type="spellEnd"/>
            <w:r>
              <w:rPr>
                <w:rFonts w:ascii="Calibri" w:hAnsi="Calibri"/>
                <w:szCs w:val="20"/>
                <w:lang w:val="hr-HR"/>
              </w:rPr>
              <w:t>.</w:t>
            </w:r>
          </w:p>
          <w:p w14:paraId="73FDADAD" w14:textId="77777777" w:rsidR="00D51462" w:rsidRDefault="00D51462" w:rsidP="00D51462">
            <w:pPr>
              <w:ind w:right="139"/>
              <w:jc w:val="both"/>
              <w:rPr>
                <w:rFonts w:ascii="Calibri" w:hAnsi="Calibri"/>
                <w:szCs w:val="20"/>
                <w:lang w:val="hr-HR"/>
              </w:rPr>
            </w:pPr>
          </w:p>
          <w:p w14:paraId="65FCC5E6" w14:textId="77777777" w:rsidR="00D51462" w:rsidRDefault="00D51462" w:rsidP="00D51462">
            <w:pPr>
              <w:ind w:right="139"/>
              <w:jc w:val="both"/>
              <w:rPr>
                <w:rFonts w:ascii="Calibri" w:hAnsi="Calibri"/>
                <w:szCs w:val="20"/>
                <w:lang w:val="hr-HR"/>
              </w:rPr>
            </w:pPr>
            <w:r>
              <w:rPr>
                <w:rFonts w:ascii="Calibri" w:hAnsi="Calibri"/>
                <w:szCs w:val="20"/>
                <w:lang w:val="hr-HR"/>
              </w:rPr>
              <w:t xml:space="preserve">„Ako Izvođač kasni i/ili ima Troškove koji su rezultat navedenog kašnjenja u provođenju Testova po dovršetku, Izvođač će o tome obavijestiti Inženjera i prema članku 20.1. </w:t>
            </w:r>
            <w:r>
              <w:rPr>
                <w:rFonts w:ascii="Calibri" w:hAnsi="Calibri" w:cs="Calibri"/>
                <w:szCs w:val="20"/>
                <w:lang w:val="hr-HR"/>
              </w:rPr>
              <w:t>[</w:t>
            </w:r>
            <w:r w:rsidRPr="00D75012">
              <w:rPr>
                <w:rFonts w:ascii="Calibri" w:hAnsi="Calibri" w:cs="Calibri"/>
                <w:i/>
                <w:szCs w:val="20"/>
                <w:lang w:val="hr-HR"/>
              </w:rPr>
              <w:t>Potraživanja Izvođača</w:t>
            </w:r>
            <w:r>
              <w:rPr>
                <w:rFonts w:ascii="Calibri" w:hAnsi="Calibri" w:cs="Calibri"/>
                <w:szCs w:val="20"/>
                <w:lang w:val="hr-HR"/>
              </w:rPr>
              <w:t xml:space="preserve">] ima pravo na </w:t>
            </w:r>
            <w:r w:rsidRPr="00D75012">
              <w:rPr>
                <w:rFonts w:ascii="Calibri" w:hAnsi="Calibri" w:cs="Calibri"/>
                <w:szCs w:val="20"/>
                <w:lang w:val="hr-HR"/>
              </w:rPr>
              <w:t>produljenje roka za svako takvo zakašnjenje, ako dovršenje kasni ili ć</w:t>
            </w:r>
            <w:r>
              <w:rPr>
                <w:rFonts w:ascii="Calibri" w:hAnsi="Calibri" w:cs="Calibri"/>
                <w:szCs w:val="20"/>
                <w:lang w:val="hr-HR"/>
              </w:rPr>
              <w:t xml:space="preserve">e kasniti, a prema članku 8.4. </w:t>
            </w:r>
            <w:r w:rsidRPr="00D75012">
              <w:rPr>
                <w:rFonts w:ascii="Calibri" w:hAnsi="Calibri" w:cs="Calibri"/>
                <w:szCs w:val="20"/>
                <w:lang w:val="hr-HR"/>
              </w:rPr>
              <w:t>[</w:t>
            </w:r>
            <w:r w:rsidRPr="00D75012">
              <w:rPr>
                <w:rFonts w:ascii="Calibri" w:hAnsi="Calibri" w:cs="Calibri"/>
                <w:i/>
                <w:szCs w:val="20"/>
                <w:lang w:val="hr-HR"/>
              </w:rPr>
              <w:t>Produljenje Roka dovršetka</w:t>
            </w:r>
            <w:r w:rsidRPr="00D75012">
              <w:rPr>
                <w:rFonts w:ascii="Calibri" w:hAnsi="Calibri" w:cs="Calibri"/>
                <w:szCs w:val="20"/>
                <w:lang w:val="hr-HR"/>
              </w:rPr>
              <w:t>]</w:t>
            </w:r>
            <w:r>
              <w:rPr>
                <w:rFonts w:ascii="Calibri" w:hAnsi="Calibri" w:cs="Calibri"/>
                <w:szCs w:val="20"/>
                <w:lang w:val="hr-HR"/>
              </w:rPr>
              <w:t xml:space="preserve"> kao i na plaćanje Troškova i Razumne dobiti, ali neće zbog toga imati pravo na </w:t>
            </w:r>
            <w:proofErr w:type="spellStart"/>
            <w:r>
              <w:rPr>
                <w:rFonts w:ascii="Calibri" w:hAnsi="Calibri" w:cs="Calibri"/>
                <w:szCs w:val="20"/>
                <w:lang w:val="hr-HR"/>
              </w:rPr>
              <w:t>izmaklu</w:t>
            </w:r>
            <w:proofErr w:type="spellEnd"/>
            <w:r>
              <w:rPr>
                <w:rFonts w:ascii="Calibri" w:hAnsi="Calibri" w:cs="Calibri"/>
                <w:szCs w:val="20"/>
                <w:lang w:val="hr-HR"/>
              </w:rPr>
              <w:t xml:space="preserve"> korist.“</w:t>
            </w:r>
          </w:p>
          <w:p w14:paraId="2D40F2BB" w14:textId="77777777" w:rsidR="00D51462" w:rsidRDefault="00D51462" w:rsidP="00D51462">
            <w:pPr>
              <w:ind w:right="139"/>
              <w:jc w:val="both"/>
              <w:rPr>
                <w:rFonts w:ascii="Calibri" w:hAnsi="Calibri"/>
                <w:szCs w:val="20"/>
                <w:lang w:val="hr-HR"/>
              </w:rPr>
            </w:pPr>
          </w:p>
          <w:p w14:paraId="0144E034" w14:textId="77777777" w:rsidR="00D51462" w:rsidRPr="00D51462" w:rsidRDefault="00D51462" w:rsidP="00D51462">
            <w:pPr>
              <w:ind w:right="139"/>
              <w:jc w:val="both"/>
              <w:rPr>
                <w:rFonts w:ascii="Calibri" w:hAnsi="Calibri"/>
                <w:lang w:val="hr-HR"/>
              </w:rPr>
            </w:pPr>
          </w:p>
        </w:tc>
        <w:tc>
          <w:tcPr>
            <w:tcW w:w="6804" w:type="dxa"/>
            <w:shd w:val="clear" w:color="auto" w:fill="auto"/>
          </w:tcPr>
          <w:p w14:paraId="1DC9790B" w14:textId="4B0E3878" w:rsidR="00D51462" w:rsidRPr="00A86CB9" w:rsidRDefault="00D51462" w:rsidP="00D51462">
            <w:pPr>
              <w:ind w:right="139"/>
              <w:jc w:val="both"/>
              <w:rPr>
                <w:rFonts w:ascii="Calibri" w:hAnsi="Calibri"/>
                <w:szCs w:val="20"/>
                <w:lang w:val="hr-HR"/>
              </w:rPr>
            </w:pPr>
          </w:p>
        </w:tc>
      </w:tr>
    </w:tbl>
    <w:p w14:paraId="7CD33E4D" w14:textId="77777777" w:rsidR="00063E46" w:rsidRPr="00A86CB9" w:rsidRDefault="00063E46" w:rsidP="00A86CB9">
      <w:pPr>
        <w:ind w:right="139"/>
        <w:rPr>
          <w:rFonts w:ascii="Calibri" w:hAnsi="Calibri" w:cs="Arial"/>
          <w:szCs w:val="20"/>
          <w:lang w:val="hr-HR"/>
        </w:rPr>
      </w:pPr>
    </w:p>
    <w:p w14:paraId="4F0A1040" w14:textId="77777777" w:rsidR="00063E46" w:rsidRPr="00A86CB9" w:rsidRDefault="00063E4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63E46" w:rsidRPr="00A86CB9" w14:paraId="4F68ECCB" w14:textId="77777777" w:rsidTr="00320FE5">
        <w:tc>
          <w:tcPr>
            <w:tcW w:w="1951" w:type="dxa"/>
            <w:shd w:val="clear" w:color="auto" w:fill="auto"/>
          </w:tcPr>
          <w:p w14:paraId="501E3FE4" w14:textId="77777777" w:rsidR="00063E46" w:rsidRPr="00A86CB9" w:rsidRDefault="00063E46" w:rsidP="00A86CB9">
            <w:pPr>
              <w:ind w:right="139"/>
              <w:rPr>
                <w:rFonts w:ascii="Calibri" w:hAnsi="Calibri"/>
                <w:b/>
                <w:lang w:val="hr-HR"/>
              </w:rPr>
            </w:pPr>
            <w:r w:rsidRPr="00A86CB9">
              <w:rPr>
                <w:rFonts w:ascii="Calibri" w:hAnsi="Calibri"/>
                <w:b/>
                <w:lang w:val="hr-HR"/>
              </w:rPr>
              <w:t>10.4</w:t>
            </w:r>
          </w:p>
          <w:p w14:paraId="3385E319" w14:textId="77777777" w:rsidR="00063E46" w:rsidRPr="00A86CB9" w:rsidRDefault="00063E46" w:rsidP="00A86CB9">
            <w:pPr>
              <w:ind w:right="139"/>
              <w:rPr>
                <w:rFonts w:ascii="Calibri" w:hAnsi="Calibri"/>
                <w:b/>
                <w:szCs w:val="20"/>
                <w:lang w:val="hr-HR"/>
              </w:rPr>
            </w:pPr>
            <w:r w:rsidRPr="00A86CB9">
              <w:rPr>
                <w:rFonts w:ascii="Calibri" w:hAnsi="Calibri"/>
                <w:b/>
                <w:lang w:val="hr-HR"/>
              </w:rPr>
              <w:t>Površine koje treba vratiti u prvobitno stanje</w:t>
            </w:r>
          </w:p>
          <w:p w14:paraId="326604AF" w14:textId="77777777" w:rsidR="00063E46" w:rsidRPr="00A86CB9" w:rsidRDefault="00063E46" w:rsidP="00A86CB9">
            <w:pPr>
              <w:ind w:right="139"/>
              <w:rPr>
                <w:rFonts w:ascii="Calibri" w:hAnsi="Calibri"/>
                <w:szCs w:val="20"/>
                <w:lang w:val="hr-HR"/>
              </w:rPr>
            </w:pPr>
          </w:p>
        </w:tc>
        <w:tc>
          <w:tcPr>
            <w:tcW w:w="284" w:type="dxa"/>
            <w:shd w:val="clear" w:color="auto" w:fill="auto"/>
          </w:tcPr>
          <w:p w14:paraId="0ECE75CF"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218A3D93" w14:textId="77777777" w:rsidR="00063E46" w:rsidRPr="00A86CB9" w:rsidRDefault="00063E46" w:rsidP="00A86CB9">
            <w:pPr>
              <w:ind w:right="139"/>
              <w:jc w:val="both"/>
              <w:rPr>
                <w:rFonts w:ascii="Calibri" w:hAnsi="Calibri"/>
                <w:szCs w:val="20"/>
                <w:lang w:val="hr-HR"/>
              </w:rPr>
            </w:pPr>
            <w:r w:rsidRPr="00A86CB9">
              <w:rPr>
                <w:rFonts w:ascii="Calibri" w:hAnsi="Calibri"/>
                <w:lang w:val="hr-HR"/>
              </w:rPr>
              <w:t>Briše se ovaj Članak u cijelosti.</w:t>
            </w:r>
          </w:p>
        </w:tc>
      </w:tr>
    </w:tbl>
    <w:p w14:paraId="07511106" w14:textId="77777777" w:rsidR="00063E46" w:rsidRPr="00A86CB9" w:rsidRDefault="00063E46" w:rsidP="00A86CB9">
      <w:pPr>
        <w:ind w:right="139"/>
        <w:rPr>
          <w:rFonts w:ascii="Calibri" w:hAnsi="Calibri" w:cs="Arial"/>
          <w:szCs w:val="20"/>
          <w:lang w:val="hr-HR"/>
        </w:rPr>
      </w:pPr>
    </w:p>
    <w:p w14:paraId="4C06CE86" w14:textId="77777777" w:rsidR="00063E46" w:rsidRPr="00A86CB9" w:rsidRDefault="00063E46" w:rsidP="00A86CB9">
      <w:pPr>
        <w:ind w:right="139"/>
        <w:rPr>
          <w:rFonts w:ascii="Calibri" w:hAnsi="Calibri" w:cs="Arial"/>
          <w:szCs w:val="20"/>
          <w:lang w:val="hr-HR"/>
        </w:rPr>
      </w:pPr>
      <w:r w:rsidRPr="00A86CB9">
        <w:rPr>
          <w:rFonts w:ascii="Calibri" w:hAnsi="Calibri" w:cs="Arial"/>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063E46" w:rsidRPr="00A86CB9" w14:paraId="3F94AA79" w14:textId="77777777" w:rsidTr="00320FE5">
        <w:tc>
          <w:tcPr>
            <w:tcW w:w="1951" w:type="dxa"/>
            <w:shd w:val="clear" w:color="auto" w:fill="auto"/>
          </w:tcPr>
          <w:p w14:paraId="3C2DBF20"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lastRenderedPageBreak/>
              <w:t xml:space="preserve">10.5 </w:t>
            </w:r>
          </w:p>
          <w:p w14:paraId="4209FD4D" w14:textId="77777777" w:rsidR="00063E46" w:rsidRPr="00A86CB9" w:rsidRDefault="00063E46" w:rsidP="00A86CB9">
            <w:pPr>
              <w:ind w:right="139"/>
              <w:rPr>
                <w:rFonts w:ascii="Calibri" w:hAnsi="Calibri"/>
                <w:b/>
                <w:szCs w:val="20"/>
                <w:lang w:val="hr-HR"/>
              </w:rPr>
            </w:pPr>
            <w:r w:rsidRPr="00A86CB9">
              <w:rPr>
                <w:rFonts w:ascii="Calibri" w:hAnsi="Calibri"/>
                <w:b/>
                <w:szCs w:val="20"/>
                <w:lang w:val="hr-HR"/>
              </w:rPr>
              <w:t>Čišćenje Gradilišta</w:t>
            </w:r>
          </w:p>
          <w:p w14:paraId="1447422D" w14:textId="77777777" w:rsidR="00063E46" w:rsidRPr="00A86CB9" w:rsidRDefault="00063E46" w:rsidP="00A86CB9">
            <w:pPr>
              <w:ind w:right="139"/>
              <w:rPr>
                <w:rFonts w:ascii="Calibri" w:hAnsi="Calibri"/>
                <w:szCs w:val="20"/>
                <w:lang w:val="hr-HR"/>
              </w:rPr>
            </w:pPr>
          </w:p>
        </w:tc>
        <w:tc>
          <w:tcPr>
            <w:tcW w:w="284" w:type="dxa"/>
            <w:shd w:val="clear" w:color="auto" w:fill="auto"/>
          </w:tcPr>
          <w:p w14:paraId="0CC26B9A" w14:textId="77777777" w:rsidR="00063E46" w:rsidRPr="00A86CB9" w:rsidRDefault="00063E46" w:rsidP="00A86CB9">
            <w:pPr>
              <w:ind w:right="139"/>
              <w:jc w:val="center"/>
              <w:rPr>
                <w:rFonts w:ascii="Calibri" w:hAnsi="Calibri" w:cs="Arial"/>
                <w:b/>
                <w:bCs/>
                <w:color w:val="000000"/>
                <w:szCs w:val="20"/>
                <w:lang w:val="hr-HR"/>
              </w:rPr>
            </w:pPr>
          </w:p>
        </w:tc>
        <w:tc>
          <w:tcPr>
            <w:tcW w:w="6804" w:type="dxa"/>
            <w:shd w:val="clear" w:color="auto" w:fill="auto"/>
          </w:tcPr>
          <w:p w14:paraId="19A6AFB7" w14:textId="77777777" w:rsidR="00063E46" w:rsidRPr="00A86CB9" w:rsidRDefault="00063E46" w:rsidP="00A86CB9">
            <w:pPr>
              <w:ind w:right="139"/>
              <w:rPr>
                <w:rFonts w:ascii="Calibri" w:hAnsi="Calibri"/>
                <w:i/>
                <w:szCs w:val="20"/>
                <w:lang w:val="hr-HR"/>
              </w:rPr>
            </w:pPr>
            <w:r w:rsidRPr="00A86CB9">
              <w:rPr>
                <w:rFonts w:ascii="Calibri" w:hAnsi="Calibri"/>
                <w:i/>
                <w:szCs w:val="20"/>
                <w:lang w:val="hr-HR"/>
              </w:rPr>
              <w:t>Dodatni Članak 10.5:</w:t>
            </w:r>
          </w:p>
          <w:p w14:paraId="2AAFBEDF" w14:textId="77777777" w:rsidR="00063E46" w:rsidRPr="00A86CB9" w:rsidRDefault="00063E46" w:rsidP="00A86CB9">
            <w:pPr>
              <w:ind w:right="139"/>
              <w:jc w:val="both"/>
              <w:rPr>
                <w:rFonts w:ascii="Calibri" w:hAnsi="Calibri"/>
                <w:szCs w:val="20"/>
                <w:lang w:val="hr-HR"/>
              </w:rPr>
            </w:pPr>
          </w:p>
          <w:p w14:paraId="333A3E1D" w14:textId="77777777" w:rsidR="00063E46" w:rsidRPr="00A86CB9" w:rsidRDefault="00063E46" w:rsidP="00A86CB9">
            <w:pPr>
              <w:ind w:right="139"/>
              <w:jc w:val="both"/>
              <w:rPr>
                <w:rFonts w:ascii="Calibri" w:hAnsi="Calibri"/>
                <w:szCs w:val="20"/>
              </w:rPr>
            </w:pPr>
            <w:r w:rsidRPr="00A86CB9">
              <w:rPr>
                <w:rFonts w:ascii="Calibri" w:hAnsi="Calibri"/>
                <w:szCs w:val="20"/>
              </w:rPr>
              <w:t>Nakon što primi Potvrdu o preuzimanju, Izvođač će s Gradilišta ukoniti svu Mehanizaciju Izvođača, višak materijala, smeće otpad i Privremene radove.</w:t>
            </w:r>
          </w:p>
          <w:p w14:paraId="5C6DB4DA" w14:textId="77777777" w:rsidR="00063E46" w:rsidRPr="00A86CB9" w:rsidRDefault="00063E46" w:rsidP="00A86CB9">
            <w:pPr>
              <w:ind w:right="139"/>
              <w:jc w:val="both"/>
              <w:rPr>
                <w:rFonts w:ascii="Calibri" w:hAnsi="Calibri"/>
                <w:szCs w:val="20"/>
              </w:rPr>
            </w:pPr>
          </w:p>
          <w:p w14:paraId="77BFF29F" w14:textId="77777777" w:rsidR="00063E46" w:rsidRPr="00A86CB9" w:rsidRDefault="00063E46" w:rsidP="00A86CB9">
            <w:pPr>
              <w:ind w:right="139"/>
              <w:jc w:val="both"/>
              <w:rPr>
                <w:rFonts w:ascii="Calibri" w:hAnsi="Calibri"/>
                <w:szCs w:val="20"/>
              </w:rPr>
            </w:pPr>
            <w:r w:rsidRPr="00A86CB9">
              <w:rPr>
                <w:rFonts w:ascii="Calibri" w:hAnsi="Calibri"/>
                <w:szCs w:val="20"/>
              </w:rPr>
              <w:t>Ako sve to nije uklonjeno s Gradilišta u roku od 28 dana nakon što je Izvođač primio Potvrdu o preuzimanju, Naručitelj je ovlašten prodati ili na drugi način raspolagati svime što je ostalo na Gradilištu. Naručitelj ima pravo na plaćanje troškova koji nastanu s tim u vezi ili koji se mogu pripisati prodaji ili uređenju Gradilišta.</w:t>
            </w:r>
          </w:p>
          <w:p w14:paraId="19CBBF64" w14:textId="77777777" w:rsidR="00063E46" w:rsidRPr="00A86CB9" w:rsidRDefault="00063E46" w:rsidP="00A86CB9">
            <w:pPr>
              <w:ind w:right="139"/>
              <w:jc w:val="both"/>
              <w:rPr>
                <w:rFonts w:ascii="Calibri" w:hAnsi="Calibri"/>
                <w:szCs w:val="20"/>
              </w:rPr>
            </w:pPr>
          </w:p>
          <w:p w14:paraId="387A1C19" w14:textId="77777777" w:rsidR="00063E46" w:rsidRPr="00A86CB9" w:rsidRDefault="00063E46" w:rsidP="00A86CB9">
            <w:pPr>
              <w:ind w:right="139"/>
              <w:jc w:val="both"/>
              <w:rPr>
                <w:rFonts w:ascii="Calibri" w:hAnsi="Calibri"/>
                <w:szCs w:val="20"/>
                <w:lang w:val="hr-HR"/>
              </w:rPr>
            </w:pPr>
            <w:r w:rsidRPr="00A86CB9">
              <w:rPr>
                <w:rFonts w:ascii="Calibri" w:hAnsi="Calibri"/>
                <w:szCs w:val="20"/>
              </w:rPr>
              <w:t>Ostatak novca od prodaje isplatit će se izvođaču. Ako je taj iznos manji od troškova Naručitelja, Izvođač će mu platiti preostali dio</w:t>
            </w:r>
            <w:r w:rsidRPr="00A86CB9">
              <w:rPr>
                <w:rFonts w:ascii="Calibri" w:hAnsi="Calibri"/>
                <w:szCs w:val="20"/>
                <w:lang w:val="hr-HR"/>
              </w:rPr>
              <w:t>.</w:t>
            </w:r>
          </w:p>
        </w:tc>
      </w:tr>
    </w:tbl>
    <w:p w14:paraId="455CB10F" w14:textId="77777777" w:rsidR="00063E46" w:rsidRPr="00A86CB9" w:rsidRDefault="00063E46" w:rsidP="00A86CB9">
      <w:pPr>
        <w:ind w:right="139"/>
        <w:rPr>
          <w:rFonts w:ascii="Calibri" w:hAnsi="Calibri" w:cs="Arial"/>
          <w:szCs w:val="20"/>
          <w:lang w:val="hr-HR"/>
        </w:rPr>
      </w:pPr>
    </w:p>
    <w:p w14:paraId="100162C5" w14:textId="77777777" w:rsidR="00DA303C" w:rsidRPr="00A86CB9" w:rsidRDefault="00DA303C" w:rsidP="00A86CB9">
      <w:pPr>
        <w:pBdr>
          <w:bottom w:val="single" w:sz="4" w:space="1" w:color="auto"/>
        </w:pBdr>
        <w:ind w:right="139"/>
        <w:outlineLvl w:val="0"/>
        <w:rPr>
          <w:rFonts w:ascii="Calibri" w:hAnsi="Calibri" w:cs="Arial"/>
          <w:b/>
          <w:color w:val="000000"/>
          <w:sz w:val="28"/>
          <w:szCs w:val="28"/>
          <w:lang w:val="hr-HR"/>
        </w:rPr>
      </w:pPr>
      <w:r w:rsidRPr="00A86CB9">
        <w:rPr>
          <w:rFonts w:ascii="Calibri" w:hAnsi="Calibri" w:cs="Arial"/>
          <w:szCs w:val="20"/>
          <w:lang w:val="hr-HR"/>
        </w:rPr>
        <w:br w:type="page"/>
      </w:r>
      <w:r w:rsidRPr="00A86CB9">
        <w:rPr>
          <w:rFonts w:ascii="Calibri" w:hAnsi="Calibri" w:cs="Arial"/>
          <w:b/>
          <w:color w:val="000000"/>
          <w:sz w:val="28"/>
          <w:szCs w:val="28"/>
          <w:lang w:val="hr-HR"/>
        </w:rPr>
        <w:lastRenderedPageBreak/>
        <w:t>11. Odgovornost za nedostatke</w:t>
      </w:r>
    </w:p>
    <w:p w14:paraId="2036DCA3" w14:textId="77777777" w:rsidR="00DA303C" w:rsidRPr="00A86CB9" w:rsidRDefault="00DA303C" w:rsidP="00A86CB9">
      <w:pPr>
        <w:rPr>
          <w:rFonts w:ascii="Calibri" w:hAnsi="Calibri" w:cs="Arial"/>
          <w:color w:val="000000"/>
          <w:szCs w:val="20"/>
          <w:lang w:val="hr-HR"/>
        </w:rPr>
      </w:pPr>
    </w:p>
    <w:p w14:paraId="73BB0E1D" w14:textId="77777777" w:rsidR="00DA303C" w:rsidRPr="00A86CB9" w:rsidRDefault="00DA303C" w:rsidP="00A86CB9">
      <w:pPr>
        <w:rPr>
          <w:rFonts w:ascii="Calibri" w:hAnsi="Calibri" w:cs="Arial"/>
          <w:color w:val="000000"/>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0F10EB3E" w14:textId="77777777" w:rsidTr="00320FE5">
        <w:tc>
          <w:tcPr>
            <w:tcW w:w="1951" w:type="dxa"/>
          </w:tcPr>
          <w:p w14:paraId="6A195183"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w:t>
            </w:r>
          </w:p>
          <w:p w14:paraId="68590CD8" w14:textId="77777777" w:rsidR="00DA303C" w:rsidRPr="00A86CB9" w:rsidRDefault="00DA303C" w:rsidP="00A86CB9">
            <w:pPr>
              <w:rPr>
                <w:rFonts w:ascii="Calibri" w:hAnsi="Calibri"/>
                <w:b/>
                <w:lang w:val="hr-HR"/>
              </w:rPr>
            </w:pPr>
            <w:r w:rsidRPr="00A86CB9">
              <w:rPr>
                <w:rFonts w:ascii="Calibri" w:hAnsi="Calibri"/>
                <w:b/>
                <w:lang w:val="hr-HR"/>
              </w:rPr>
              <w:t>Otklanjanje nedostataka</w:t>
            </w:r>
          </w:p>
          <w:p w14:paraId="3B4E96C8" w14:textId="77777777" w:rsidR="00DA303C" w:rsidRPr="00A86CB9" w:rsidRDefault="00DA303C" w:rsidP="00A86CB9">
            <w:pPr>
              <w:rPr>
                <w:rFonts w:ascii="Calibri" w:hAnsi="Calibri"/>
                <w:lang w:val="hr-HR"/>
              </w:rPr>
            </w:pPr>
          </w:p>
        </w:tc>
        <w:tc>
          <w:tcPr>
            <w:tcW w:w="284" w:type="dxa"/>
          </w:tcPr>
          <w:p w14:paraId="50FB481A" w14:textId="77777777" w:rsidR="00DA303C" w:rsidRPr="00A86CB9" w:rsidRDefault="00DA303C" w:rsidP="00A86CB9">
            <w:pPr>
              <w:jc w:val="center"/>
              <w:rPr>
                <w:rFonts w:ascii="Calibri" w:hAnsi="Calibri" w:cs="Arial"/>
                <w:b/>
                <w:bCs/>
                <w:color w:val="000000"/>
                <w:lang w:val="hr-HR"/>
              </w:rPr>
            </w:pPr>
          </w:p>
        </w:tc>
        <w:tc>
          <w:tcPr>
            <w:tcW w:w="6804" w:type="dxa"/>
          </w:tcPr>
          <w:p w14:paraId="5309F84B" w14:textId="77777777" w:rsidR="00DA303C" w:rsidRPr="00A86CB9" w:rsidRDefault="00DA303C" w:rsidP="00A86CB9">
            <w:pPr>
              <w:jc w:val="both"/>
              <w:rPr>
                <w:rFonts w:asciiTheme="minorHAnsi" w:hAnsiTheme="minorHAnsi"/>
              </w:rPr>
            </w:pPr>
            <w:r w:rsidRPr="00A86CB9">
              <w:rPr>
                <w:rFonts w:asciiTheme="minorHAnsi" w:hAnsiTheme="minorHAnsi"/>
                <w:i/>
              </w:rPr>
              <w:t xml:space="preserve">Mijenja se naslov Članka 11.1. </w:t>
            </w:r>
            <w:r w:rsidRPr="00A86CB9">
              <w:rPr>
                <w:rFonts w:asciiTheme="minorHAnsi" w:hAnsiTheme="minorHAnsi" w:cs="Arial"/>
                <w:i/>
              </w:rPr>
              <w:t>„</w:t>
            </w:r>
            <w:r w:rsidRPr="00A86CB9">
              <w:rPr>
                <w:rFonts w:asciiTheme="minorHAnsi" w:hAnsiTheme="minorHAnsi"/>
                <w:i/>
              </w:rPr>
              <w:t>Dovršetak preostalih Radova i Otklanjanje nedostataka</w:t>
            </w:r>
            <w:r w:rsidRPr="00A86CB9">
              <w:rPr>
                <w:rFonts w:asciiTheme="minorHAnsi" w:hAnsiTheme="minorHAnsi" w:cs="Arial"/>
                <w:i/>
              </w:rPr>
              <w:t>″</w:t>
            </w:r>
            <w:r w:rsidRPr="00A86CB9">
              <w:rPr>
                <w:rFonts w:asciiTheme="minorHAnsi" w:hAnsiTheme="minorHAnsi"/>
                <w:i/>
              </w:rPr>
              <w:t xml:space="preserve"> tako da isti sada glasi</w:t>
            </w:r>
            <w:r w:rsidRPr="00A86CB9">
              <w:rPr>
                <w:rFonts w:asciiTheme="minorHAnsi" w:hAnsiTheme="minorHAnsi"/>
              </w:rPr>
              <w:t xml:space="preserve">: </w:t>
            </w:r>
            <w:r w:rsidRPr="00A86CB9">
              <w:rPr>
                <w:rFonts w:asciiTheme="minorHAnsi" w:hAnsiTheme="minorHAnsi" w:cs="Arial"/>
              </w:rPr>
              <w:t>„</w:t>
            </w:r>
            <w:r w:rsidRPr="00A86CB9">
              <w:rPr>
                <w:rFonts w:asciiTheme="minorHAnsi" w:hAnsiTheme="minorHAnsi"/>
              </w:rPr>
              <w:t>Otklanjanje nedostataka</w:t>
            </w:r>
            <w:r w:rsidRPr="00A86CB9">
              <w:rPr>
                <w:rFonts w:asciiTheme="minorHAnsi" w:hAnsiTheme="minorHAnsi" w:cs="Arial"/>
              </w:rPr>
              <w:t>″</w:t>
            </w:r>
            <w:r w:rsidRPr="00A86CB9">
              <w:rPr>
                <w:rFonts w:asciiTheme="minorHAnsi" w:hAnsiTheme="minorHAnsi"/>
              </w:rPr>
              <w:t xml:space="preserve"> </w:t>
            </w:r>
          </w:p>
          <w:p w14:paraId="40872FD6" w14:textId="77777777" w:rsidR="00DA303C" w:rsidRPr="00A86CB9" w:rsidRDefault="00DA303C" w:rsidP="00A86CB9">
            <w:pPr>
              <w:rPr>
                <w:rFonts w:asciiTheme="minorHAnsi" w:hAnsiTheme="minorHAnsi"/>
              </w:rPr>
            </w:pPr>
          </w:p>
          <w:p w14:paraId="1D42EF60" w14:textId="77777777" w:rsidR="00DA303C" w:rsidRPr="00A86CB9" w:rsidRDefault="00DA303C" w:rsidP="00A86CB9">
            <w:pPr>
              <w:rPr>
                <w:rFonts w:asciiTheme="minorHAnsi" w:hAnsiTheme="minorHAnsi"/>
                <w:i/>
              </w:rPr>
            </w:pPr>
            <w:r w:rsidRPr="00A86CB9">
              <w:rPr>
                <w:rFonts w:asciiTheme="minorHAnsi" w:hAnsiTheme="minorHAnsi"/>
                <w:i/>
              </w:rPr>
              <w:t>Stavak 1. ovog Članka se briše i zamjenjuje se slijedećim</w:t>
            </w:r>
          </w:p>
          <w:p w14:paraId="2BE5E60E" w14:textId="77777777" w:rsidR="00DA303C" w:rsidRPr="00A86CB9" w:rsidRDefault="00DA303C" w:rsidP="00A86CB9">
            <w:pPr>
              <w:jc w:val="both"/>
              <w:rPr>
                <w:rFonts w:asciiTheme="minorHAnsi" w:hAnsiTheme="minorHAnsi"/>
              </w:rPr>
            </w:pPr>
          </w:p>
          <w:p w14:paraId="2DB7790F" w14:textId="77777777" w:rsidR="00DA303C" w:rsidRPr="00A86CB9" w:rsidRDefault="00DA303C" w:rsidP="00A86CB9">
            <w:pPr>
              <w:jc w:val="both"/>
              <w:rPr>
                <w:rFonts w:asciiTheme="minorHAnsi" w:hAnsiTheme="minorHAnsi"/>
              </w:rPr>
            </w:pPr>
            <w:r w:rsidRPr="00A86CB9">
              <w:rPr>
                <w:rFonts w:asciiTheme="minorHAnsi" w:hAnsiTheme="minorHAnsi" w:cs="Arial"/>
              </w:rPr>
              <w:t>„</w:t>
            </w:r>
            <w:r w:rsidRPr="00A86CB9">
              <w:rPr>
                <w:rFonts w:asciiTheme="minorHAnsi" w:hAnsiTheme="minorHAnsi"/>
              </w:rPr>
              <w:t>Kako bi Radovi Izvođača bili u stanju kako se traži Ugovorom (osim trošenja izazvanog uobičajenom upotrebom stvari) do isteka Jamčevnog roka, Izvođač će u roku od 7 dana od dana primitka Potvrde o preuzimanju iz članka 10. ovog Ugovora, izdati Naručitelju valjano Sredstvo osiguranja za otklanjanje nedostataka u Jamčevnom roku u visini od 5% (pet posto) Ugovorne cijene, te će obaviti Radove koji su potrebni za otklanjanje nedostataka ili štete o čemu obavijest daje Naručitelj (ili netko u njegovo ime) na dan ili prije isteka Jamčevnog roka za Radove.</w:t>
            </w:r>
            <w:r w:rsidRPr="00A86CB9">
              <w:rPr>
                <w:rFonts w:asciiTheme="minorHAnsi" w:hAnsiTheme="minorHAnsi" w:cs="Arial"/>
              </w:rPr>
              <w:t>″</w:t>
            </w:r>
          </w:p>
          <w:p w14:paraId="72AC0359" w14:textId="77777777" w:rsidR="00DA303C" w:rsidRPr="00A86CB9" w:rsidRDefault="00DA303C" w:rsidP="00A86CB9">
            <w:pPr>
              <w:jc w:val="both"/>
              <w:rPr>
                <w:rFonts w:asciiTheme="minorHAnsi" w:hAnsiTheme="minorHAnsi"/>
              </w:rPr>
            </w:pPr>
          </w:p>
          <w:p w14:paraId="4C095170" w14:textId="77777777" w:rsidR="00DA303C" w:rsidRPr="00A86CB9" w:rsidRDefault="00DA303C" w:rsidP="00A86CB9">
            <w:pPr>
              <w:jc w:val="both"/>
              <w:rPr>
                <w:rFonts w:asciiTheme="minorHAnsi" w:hAnsiTheme="minorHAnsi"/>
                <w:i/>
              </w:rPr>
            </w:pPr>
            <w:r w:rsidRPr="00A86CB9">
              <w:rPr>
                <w:rFonts w:asciiTheme="minorHAnsi" w:hAnsiTheme="minorHAnsi"/>
                <w:i/>
              </w:rPr>
              <w:t>Dodaje se stavak 3 ovog Članka koji glasi:</w:t>
            </w:r>
          </w:p>
          <w:p w14:paraId="1C8602F1" w14:textId="77777777" w:rsidR="00DA303C" w:rsidRPr="00A86CB9" w:rsidRDefault="00DA303C" w:rsidP="00A86CB9">
            <w:pPr>
              <w:jc w:val="both"/>
              <w:rPr>
                <w:rFonts w:asciiTheme="minorHAnsi" w:hAnsiTheme="minorHAnsi"/>
              </w:rPr>
            </w:pPr>
          </w:p>
          <w:p w14:paraId="5C2B9571" w14:textId="77777777" w:rsidR="00DA303C" w:rsidRPr="00A86CB9" w:rsidRDefault="00DA303C" w:rsidP="00A86CB9">
            <w:pPr>
              <w:jc w:val="both"/>
              <w:rPr>
                <w:rFonts w:ascii="Calibri" w:hAnsi="Calibri"/>
                <w:lang w:val="hr-HR"/>
              </w:rPr>
            </w:pPr>
            <w:r w:rsidRPr="00A86CB9">
              <w:rPr>
                <w:rFonts w:asciiTheme="minorHAnsi" w:hAnsiTheme="minorHAnsi"/>
              </w:rPr>
              <w:t>Izvođač će osigurati da je Sredstvo osiguranja za otklanjanje nedostataka u Jamčevnom roku valjano i izvršivo za cijelo vrijeme trajanja Jamčevnog roka. Ako se u uvjetima Sredstva osiguranja za otklanjanje nedostataka u Jamčevnom roku navodi datum njegovog isteka, a Jamčevni rok još nije istekao, Izvođač će produljiti važenje Sredstva osiguranja za otklanjanje nedostataka u jamčevnom roku, sve do isteka trajanja Jamčevnog roka.</w:t>
            </w:r>
          </w:p>
        </w:tc>
      </w:tr>
    </w:tbl>
    <w:p w14:paraId="171D5F2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5FC68503" w14:textId="77777777" w:rsidTr="00320FE5">
        <w:tc>
          <w:tcPr>
            <w:tcW w:w="1951" w:type="dxa"/>
          </w:tcPr>
          <w:p w14:paraId="5CD8F6EC"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11.2</w:t>
            </w:r>
          </w:p>
          <w:p w14:paraId="0A8590B5" w14:textId="77777777" w:rsidR="00DA303C" w:rsidRPr="00A86CB9" w:rsidRDefault="00DA303C" w:rsidP="00A86CB9">
            <w:pPr>
              <w:rPr>
                <w:rFonts w:ascii="Calibri" w:hAnsi="Calibri"/>
                <w:b/>
                <w:lang w:val="hr-HR"/>
              </w:rPr>
            </w:pPr>
            <w:r w:rsidRPr="00A86CB9">
              <w:rPr>
                <w:rFonts w:ascii="Calibri" w:hAnsi="Calibri"/>
                <w:b/>
                <w:lang w:val="hr-HR"/>
              </w:rPr>
              <w:t>Troškovi otklanjanja nedostataka</w:t>
            </w:r>
          </w:p>
          <w:p w14:paraId="410D227B" w14:textId="77777777" w:rsidR="00DA303C" w:rsidRPr="00A86CB9" w:rsidRDefault="00DA303C" w:rsidP="00A86CB9">
            <w:pPr>
              <w:rPr>
                <w:rFonts w:ascii="Calibri" w:hAnsi="Calibri"/>
                <w:lang w:val="hr-HR"/>
              </w:rPr>
            </w:pPr>
          </w:p>
        </w:tc>
        <w:tc>
          <w:tcPr>
            <w:tcW w:w="284" w:type="dxa"/>
          </w:tcPr>
          <w:p w14:paraId="2FF0A166" w14:textId="77777777" w:rsidR="00DA303C" w:rsidRPr="00A86CB9" w:rsidRDefault="00DA303C" w:rsidP="00A86CB9">
            <w:pPr>
              <w:jc w:val="center"/>
              <w:rPr>
                <w:rFonts w:ascii="Calibri" w:hAnsi="Calibri" w:cs="Arial"/>
                <w:b/>
                <w:bCs/>
                <w:color w:val="000000"/>
                <w:lang w:val="hr-HR"/>
              </w:rPr>
            </w:pPr>
          </w:p>
        </w:tc>
        <w:tc>
          <w:tcPr>
            <w:tcW w:w="6804" w:type="dxa"/>
          </w:tcPr>
          <w:p w14:paraId="3D6CA24B" w14:textId="77777777" w:rsidR="00DA303C" w:rsidRPr="00A86CB9" w:rsidRDefault="00DA303C" w:rsidP="00A86CB9">
            <w:pPr>
              <w:rPr>
                <w:rFonts w:asciiTheme="minorHAnsi" w:hAnsiTheme="minorHAnsi"/>
                <w:i/>
              </w:rPr>
            </w:pPr>
            <w:r w:rsidRPr="00A86CB9">
              <w:rPr>
                <w:rFonts w:asciiTheme="minorHAnsi" w:hAnsiTheme="minorHAnsi"/>
                <w:i/>
              </w:rPr>
              <w:t>Briše se stavak 1. ovog Članka te se zamjenjuje slijedećim:</w:t>
            </w:r>
          </w:p>
          <w:p w14:paraId="0B9AE1BA" w14:textId="77777777" w:rsidR="00DA303C" w:rsidRPr="00A86CB9" w:rsidRDefault="00DA303C" w:rsidP="00A86CB9">
            <w:pPr>
              <w:rPr>
                <w:rFonts w:asciiTheme="minorHAnsi" w:hAnsiTheme="minorHAnsi"/>
              </w:rPr>
            </w:pPr>
          </w:p>
          <w:p w14:paraId="4FD2652D" w14:textId="77777777" w:rsidR="00DA303C" w:rsidRPr="00A86CB9" w:rsidRDefault="00DA303C" w:rsidP="00A86CB9">
            <w:pPr>
              <w:rPr>
                <w:rFonts w:asciiTheme="minorHAnsi" w:hAnsiTheme="minorHAnsi"/>
              </w:rPr>
            </w:pPr>
            <w:r w:rsidRPr="00A86CB9">
              <w:rPr>
                <w:rFonts w:asciiTheme="minorHAnsi" w:hAnsiTheme="minorHAnsi" w:cs="Arial"/>
              </w:rPr>
              <w:t>„</w:t>
            </w:r>
            <w:r w:rsidRPr="00A86CB9">
              <w:rPr>
                <w:rFonts w:asciiTheme="minorHAnsi" w:hAnsiTheme="minorHAnsi"/>
              </w:rPr>
              <w:t>Svi radovi koji su navedeni u Članku 11.1. (Otklanjanje nedostataka) izvest će se na rizik i trošak Izvođača.</w:t>
            </w:r>
            <w:r w:rsidRPr="00A86CB9">
              <w:rPr>
                <w:rFonts w:asciiTheme="minorHAnsi" w:hAnsiTheme="minorHAnsi" w:cs="Arial"/>
              </w:rPr>
              <w:t>″</w:t>
            </w:r>
            <w:r w:rsidRPr="00A86CB9" w:rsidDel="003E64C7">
              <w:rPr>
                <w:rFonts w:asciiTheme="minorHAnsi" w:hAnsiTheme="minorHAnsi"/>
              </w:rPr>
              <w:t xml:space="preserve"> </w:t>
            </w:r>
          </w:p>
          <w:p w14:paraId="5580498F" w14:textId="77777777" w:rsidR="00DA303C" w:rsidRPr="00A86CB9" w:rsidRDefault="00DA303C" w:rsidP="00A86CB9">
            <w:pPr>
              <w:rPr>
                <w:rFonts w:asciiTheme="minorHAnsi" w:hAnsiTheme="minorHAnsi"/>
                <w:i/>
              </w:rPr>
            </w:pPr>
          </w:p>
          <w:p w14:paraId="3592E777" w14:textId="77777777" w:rsidR="00DA303C" w:rsidRPr="00A86CB9" w:rsidRDefault="00DA303C" w:rsidP="00A86CB9">
            <w:pPr>
              <w:jc w:val="both"/>
              <w:rPr>
                <w:rFonts w:ascii="Calibri" w:hAnsi="Calibri"/>
                <w:lang w:val="hr-HR"/>
              </w:rPr>
            </w:pPr>
            <w:r w:rsidRPr="00A86CB9">
              <w:rPr>
                <w:rFonts w:asciiTheme="minorHAnsi" w:hAnsiTheme="minorHAnsi"/>
                <w:i/>
              </w:rPr>
              <w:t>Briše se stavak 2. ovog Članka.</w:t>
            </w:r>
          </w:p>
        </w:tc>
      </w:tr>
    </w:tbl>
    <w:p w14:paraId="5DE9BA8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2E11E14" w14:textId="77777777" w:rsidTr="00320FE5">
        <w:tc>
          <w:tcPr>
            <w:tcW w:w="1951" w:type="dxa"/>
          </w:tcPr>
          <w:p w14:paraId="6AA693BA"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 xml:space="preserve">11.4. </w:t>
            </w:r>
          </w:p>
          <w:p w14:paraId="137E44FA" w14:textId="77777777" w:rsidR="00DA303C" w:rsidRPr="00A86CB9" w:rsidRDefault="00DA303C" w:rsidP="00A86CB9">
            <w:pPr>
              <w:rPr>
                <w:rFonts w:ascii="Calibri" w:hAnsi="Calibri"/>
                <w:b/>
                <w:lang w:val="hr-HR"/>
              </w:rPr>
            </w:pPr>
            <w:r w:rsidRPr="00A86CB9">
              <w:rPr>
                <w:rFonts w:ascii="Calibri" w:hAnsi="Calibri"/>
                <w:b/>
                <w:lang w:val="hr-HR"/>
              </w:rPr>
              <w:t>Propust da se otklone nedostaci</w:t>
            </w:r>
          </w:p>
          <w:p w14:paraId="6E28EEB4" w14:textId="77777777" w:rsidR="00DA303C" w:rsidRPr="00A86CB9" w:rsidRDefault="00DA303C" w:rsidP="00A86CB9">
            <w:pPr>
              <w:rPr>
                <w:rFonts w:ascii="Calibri" w:hAnsi="Calibri"/>
                <w:lang w:val="hr-HR"/>
              </w:rPr>
            </w:pPr>
          </w:p>
        </w:tc>
        <w:tc>
          <w:tcPr>
            <w:tcW w:w="284" w:type="dxa"/>
          </w:tcPr>
          <w:p w14:paraId="335A5EF6" w14:textId="77777777" w:rsidR="00DA303C" w:rsidRPr="00A86CB9" w:rsidRDefault="00DA303C" w:rsidP="00A86CB9">
            <w:pPr>
              <w:jc w:val="center"/>
              <w:rPr>
                <w:rFonts w:ascii="Calibri" w:hAnsi="Calibri" w:cs="Arial"/>
                <w:b/>
                <w:bCs/>
                <w:color w:val="000000"/>
                <w:lang w:val="hr-HR"/>
              </w:rPr>
            </w:pPr>
          </w:p>
        </w:tc>
        <w:tc>
          <w:tcPr>
            <w:tcW w:w="6804" w:type="dxa"/>
          </w:tcPr>
          <w:p w14:paraId="2CF9C8AD" w14:textId="77777777" w:rsidR="00DA303C" w:rsidRPr="00A86CB9" w:rsidRDefault="00DA303C" w:rsidP="00A86CB9">
            <w:pPr>
              <w:rPr>
                <w:rFonts w:asciiTheme="minorHAnsi" w:hAnsiTheme="minorHAnsi"/>
                <w:i/>
              </w:rPr>
            </w:pPr>
            <w:r w:rsidRPr="00A86CB9">
              <w:rPr>
                <w:rFonts w:asciiTheme="minorHAnsi" w:hAnsiTheme="minorHAnsi"/>
                <w:i/>
              </w:rPr>
              <w:t>Briše se stavak 2 ovog Članka te se zamjenjuje slijedećim:</w:t>
            </w:r>
          </w:p>
          <w:p w14:paraId="05946F5D" w14:textId="77777777" w:rsidR="00DA303C" w:rsidRPr="00A86CB9" w:rsidRDefault="00DA303C" w:rsidP="00A86CB9">
            <w:pPr>
              <w:rPr>
                <w:rFonts w:asciiTheme="minorHAnsi" w:hAnsiTheme="minorHAnsi"/>
              </w:rPr>
            </w:pPr>
          </w:p>
          <w:p w14:paraId="2A810672" w14:textId="77777777" w:rsidR="00DA303C" w:rsidRPr="00A86CB9" w:rsidRDefault="00DA303C" w:rsidP="00A86CB9">
            <w:pPr>
              <w:jc w:val="both"/>
              <w:rPr>
                <w:rFonts w:ascii="Calibri" w:hAnsi="Calibri"/>
                <w:lang w:val="hr-HR"/>
              </w:rPr>
            </w:pPr>
            <w:r w:rsidRPr="00A86CB9">
              <w:rPr>
                <w:rFonts w:asciiTheme="minorHAnsi" w:hAnsiTheme="minorHAnsi" w:cs="Arial"/>
              </w:rPr>
              <w:t>„</w:t>
            </w:r>
            <w:r w:rsidRPr="00A86CB9">
              <w:rPr>
                <w:rFonts w:asciiTheme="minorHAnsi" w:hAnsiTheme="minorHAnsi"/>
              </w:rPr>
              <w:t>Ako Izvođač ne otkloni nedostatak ili oštećenje do tog određenog datuma, Naručitelj će aktivirati Sredstvo osiguranja za otklanjanje nedostataka u Jamčevnom roku.</w:t>
            </w:r>
            <w:r w:rsidRPr="00A86CB9">
              <w:rPr>
                <w:rFonts w:asciiTheme="minorHAnsi" w:hAnsiTheme="minorHAnsi" w:cs="Arial"/>
              </w:rPr>
              <w:t>"</w:t>
            </w:r>
          </w:p>
        </w:tc>
      </w:tr>
    </w:tbl>
    <w:p w14:paraId="014BB6DE"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C5EE716" w14:textId="77777777" w:rsidTr="00320FE5">
        <w:tc>
          <w:tcPr>
            <w:tcW w:w="1951" w:type="dxa"/>
          </w:tcPr>
          <w:p w14:paraId="50B30EB5"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11.5</w:t>
            </w:r>
          </w:p>
          <w:p w14:paraId="0048081B" w14:textId="77777777" w:rsidR="00DA303C" w:rsidRPr="00A86CB9" w:rsidRDefault="00DA303C" w:rsidP="00A86CB9">
            <w:pPr>
              <w:rPr>
                <w:rFonts w:ascii="Calibri" w:hAnsi="Calibri"/>
                <w:b/>
                <w:lang w:val="hr-HR"/>
              </w:rPr>
            </w:pPr>
            <w:r w:rsidRPr="00A86CB9">
              <w:rPr>
                <w:rFonts w:ascii="Calibri" w:hAnsi="Calibri"/>
                <w:b/>
                <w:lang w:val="hr-HR"/>
              </w:rPr>
              <w:t>Otklanjanje radova s nedostatkom</w:t>
            </w:r>
          </w:p>
          <w:p w14:paraId="666BA449" w14:textId="77777777" w:rsidR="00DA303C" w:rsidRPr="00A86CB9" w:rsidRDefault="00DA303C" w:rsidP="00A86CB9">
            <w:pPr>
              <w:rPr>
                <w:rFonts w:ascii="Calibri" w:hAnsi="Calibri"/>
                <w:lang w:val="hr-HR"/>
              </w:rPr>
            </w:pPr>
          </w:p>
        </w:tc>
        <w:tc>
          <w:tcPr>
            <w:tcW w:w="284" w:type="dxa"/>
          </w:tcPr>
          <w:p w14:paraId="4A8A725E" w14:textId="77777777" w:rsidR="00DA303C" w:rsidRPr="00A86CB9" w:rsidRDefault="00DA303C" w:rsidP="00A86CB9">
            <w:pPr>
              <w:jc w:val="center"/>
              <w:rPr>
                <w:rFonts w:ascii="Calibri" w:hAnsi="Calibri" w:cs="Arial"/>
                <w:b/>
                <w:bCs/>
                <w:color w:val="000000"/>
                <w:lang w:val="hr-HR"/>
              </w:rPr>
            </w:pPr>
          </w:p>
        </w:tc>
        <w:tc>
          <w:tcPr>
            <w:tcW w:w="6804" w:type="dxa"/>
          </w:tcPr>
          <w:p w14:paraId="3C524CF3"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1FD4048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3693A3B7" w14:textId="77777777" w:rsidTr="00320FE5">
        <w:tc>
          <w:tcPr>
            <w:tcW w:w="1951" w:type="dxa"/>
          </w:tcPr>
          <w:p w14:paraId="23BF2243"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11.6</w:t>
            </w:r>
          </w:p>
          <w:p w14:paraId="76922F0A" w14:textId="77777777" w:rsidR="00DA303C" w:rsidRPr="00A86CB9" w:rsidRDefault="00DA303C" w:rsidP="00A86CB9">
            <w:pPr>
              <w:rPr>
                <w:rFonts w:ascii="Calibri" w:hAnsi="Calibri"/>
                <w:b/>
                <w:lang w:val="hr-HR"/>
              </w:rPr>
            </w:pPr>
            <w:r w:rsidRPr="00A86CB9">
              <w:rPr>
                <w:rFonts w:ascii="Calibri" w:hAnsi="Calibri"/>
                <w:b/>
                <w:lang w:val="hr-HR"/>
              </w:rPr>
              <w:t>Ostali testovi</w:t>
            </w:r>
          </w:p>
          <w:p w14:paraId="61239681" w14:textId="77777777" w:rsidR="00DA303C" w:rsidRPr="00A86CB9" w:rsidRDefault="00DA303C" w:rsidP="00A86CB9">
            <w:pPr>
              <w:rPr>
                <w:rFonts w:ascii="Calibri" w:hAnsi="Calibri"/>
                <w:lang w:val="hr-HR"/>
              </w:rPr>
            </w:pPr>
          </w:p>
        </w:tc>
        <w:tc>
          <w:tcPr>
            <w:tcW w:w="284" w:type="dxa"/>
          </w:tcPr>
          <w:p w14:paraId="2D51C714" w14:textId="77777777" w:rsidR="00DA303C" w:rsidRPr="00A86CB9" w:rsidRDefault="00DA303C" w:rsidP="00A86CB9">
            <w:pPr>
              <w:jc w:val="center"/>
              <w:rPr>
                <w:rFonts w:ascii="Calibri" w:hAnsi="Calibri" w:cs="Arial"/>
                <w:b/>
                <w:bCs/>
                <w:color w:val="000000"/>
                <w:lang w:val="hr-HR"/>
              </w:rPr>
            </w:pPr>
          </w:p>
        </w:tc>
        <w:tc>
          <w:tcPr>
            <w:tcW w:w="6804" w:type="dxa"/>
          </w:tcPr>
          <w:p w14:paraId="354F198A"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58FC827D"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0C619CE" w14:textId="77777777" w:rsidTr="00320FE5">
        <w:tc>
          <w:tcPr>
            <w:tcW w:w="1951" w:type="dxa"/>
          </w:tcPr>
          <w:p w14:paraId="6A26DB89"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11.7</w:t>
            </w:r>
          </w:p>
          <w:p w14:paraId="6FC106B6" w14:textId="77777777" w:rsidR="00DA303C" w:rsidRPr="00A86CB9" w:rsidRDefault="00DA303C" w:rsidP="00A86CB9">
            <w:pPr>
              <w:rPr>
                <w:rFonts w:ascii="Calibri" w:hAnsi="Calibri"/>
                <w:b/>
                <w:lang w:val="hr-HR"/>
              </w:rPr>
            </w:pPr>
            <w:r w:rsidRPr="00A86CB9">
              <w:rPr>
                <w:rFonts w:ascii="Calibri" w:hAnsi="Calibri"/>
                <w:b/>
                <w:lang w:val="hr-HR"/>
              </w:rPr>
              <w:t>Pravo pristupa</w:t>
            </w:r>
          </w:p>
          <w:p w14:paraId="5B2B5C31" w14:textId="77777777" w:rsidR="00DA303C" w:rsidRPr="00A86CB9" w:rsidRDefault="00DA303C" w:rsidP="00A86CB9">
            <w:pPr>
              <w:rPr>
                <w:rFonts w:ascii="Calibri" w:hAnsi="Calibri"/>
                <w:lang w:val="hr-HR"/>
              </w:rPr>
            </w:pPr>
          </w:p>
        </w:tc>
        <w:tc>
          <w:tcPr>
            <w:tcW w:w="284" w:type="dxa"/>
          </w:tcPr>
          <w:p w14:paraId="297CA92E" w14:textId="77777777" w:rsidR="00DA303C" w:rsidRPr="00A86CB9" w:rsidRDefault="00DA303C" w:rsidP="00A86CB9">
            <w:pPr>
              <w:jc w:val="center"/>
              <w:rPr>
                <w:rFonts w:ascii="Calibri" w:hAnsi="Calibri" w:cs="Arial"/>
                <w:b/>
                <w:bCs/>
                <w:color w:val="000000"/>
                <w:lang w:val="hr-HR"/>
              </w:rPr>
            </w:pPr>
          </w:p>
        </w:tc>
        <w:tc>
          <w:tcPr>
            <w:tcW w:w="6804" w:type="dxa"/>
          </w:tcPr>
          <w:p w14:paraId="2E731A56" w14:textId="77777777" w:rsidR="00DA303C" w:rsidRPr="00A86CB9" w:rsidRDefault="00DA303C" w:rsidP="00A86CB9">
            <w:pPr>
              <w:jc w:val="both"/>
              <w:rPr>
                <w:rFonts w:asciiTheme="minorHAnsi" w:hAnsiTheme="minorHAnsi"/>
                <w:lang w:val="hr-HR"/>
              </w:rPr>
            </w:pPr>
            <w:r w:rsidRPr="00A86CB9">
              <w:rPr>
                <w:rFonts w:asciiTheme="minorHAnsi" w:hAnsiTheme="minorHAnsi"/>
                <w:i/>
              </w:rPr>
              <w:t xml:space="preserve">U ovom Članku brišu se riječi: </w:t>
            </w:r>
            <w:r w:rsidRPr="00A86CB9">
              <w:rPr>
                <w:rFonts w:asciiTheme="minorHAnsi" w:hAnsiTheme="minorHAnsi" w:cs="Arial"/>
                <w:i/>
              </w:rPr>
              <w:t>„</w:t>
            </w:r>
            <w:r w:rsidRPr="00A86CB9">
              <w:rPr>
                <w:rFonts w:asciiTheme="minorHAnsi" w:hAnsiTheme="minorHAnsi"/>
                <w:i/>
              </w:rPr>
              <w:t>dok se ne izda Potvrda o ispunjenju Ugovora</w:t>
            </w:r>
            <w:r w:rsidRPr="00A86CB9">
              <w:rPr>
                <w:rFonts w:asciiTheme="minorHAnsi" w:hAnsiTheme="minorHAnsi" w:cs="Arial"/>
                <w:i/>
              </w:rPr>
              <w:t>″</w:t>
            </w:r>
            <w:r w:rsidRPr="00A86CB9">
              <w:rPr>
                <w:rFonts w:asciiTheme="minorHAnsi" w:hAnsiTheme="minorHAnsi"/>
                <w:i/>
              </w:rPr>
              <w:t xml:space="preserve"> te isti započinje riječima</w:t>
            </w:r>
            <w:r w:rsidRPr="00A86CB9">
              <w:rPr>
                <w:rFonts w:asciiTheme="minorHAnsi" w:hAnsiTheme="minorHAnsi"/>
              </w:rPr>
              <w:t xml:space="preserve">: </w:t>
            </w:r>
            <w:r w:rsidRPr="00A86CB9">
              <w:rPr>
                <w:rFonts w:asciiTheme="minorHAnsi" w:hAnsiTheme="minorHAnsi" w:cs="Arial"/>
              </w:rPr>
              <w:t>„</w:t>
            </w:r>
            <w:r w:rsidRPr="00A86CB9">
              <w:rPr>
                <w:rFonts w:asciiTheme="minorHAnsi" w:hAnsiTheme="minorHAnsi"/>
              </w:rPr>
              <w:t>Izvođač ima...</w:t>
            </w:r>
            <w:r w:rsidRPr="00A86CB9">
              <w:rPr>
                <w:rFonts w:asciiTheme="minorHAnsi" w:hAnsiTheme="minorHAnsi" w:cs="Arial"/>
              </w:rPr>
              <w:t>″</w:t>
            </w:r>
          </w:p>
        </w:tc>
      </w:tr>
    </w:tbl>
    <w:p w14:paraId="1AD8AF08"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7C52856D" w14:textId="77777777" w:rsidTr="00320FE5">
        <w:tc>
          <w:tcPr>
            <w:tcW w:w="1951" w:type="dxa"/>
          </w:tcPr>
          <w:p w14:paraId="05BF8C6B"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11.8</w:t>
            </w:r>
          </w:p>
          <w:p w14:paraId="207A956D" w14:textId="77777777" w:rsidR="00DA303C" w:rsidRPr="00A86CB9" w:rsidRDefault="00DA303C" w:rsidP="00A86CB9">
            <w:pPr>
              <w:rPr>
                <w:rFonts w:ascii="Calibri" w:hAnsi="Calibri"/>
                <w:b/>
                <w:lang w:val="hr-HR"/>
              </w:rPr>
            </w:pPr>
            <w:r w:rsidRPr="00A86CB9">
              <w:rPr>
                <w:rFonts w:ascii="Calibri" w:hAnsi="Calibri"/>
                <w:b/>
                <w:lang w:val="hr-HR"/>
              </w:rPr>
              <w:lastRenderedPageBreak/>
              <w:t>Otkrivanje uzroka nedostataka od strane Izvođača</w:t>
            </w:r>
          </w:p>
        </w:tc>
        <w:tc>
          <w:tcPr>
            <w:tcW w:w="284" w:type="dxa"/>
          </w:tcPr>
          <w:p w14:paraId="19C3450D" w14:textId="77777777" w:rsidR="00DA303C" w:rsidRPr="00A86CB9" w:rsidRDefault="00DA303C" w:rsidP="00A86CB9">
            <w:pPr>
              <w:jc w:val="center"/>
              <w:rPr>
                <w:rFonts w:ascii="Calibri" w:hAnsi="Calibri" w:cs="Arial"/>
                <w:b/>
                <w:bCs/>
                <w:color w:val="000000"/>
                <w:lang w:val="hr-HR"/>
              </w:rPr>
            </w:pPr>
          </w:p>
        </w:tc>
        <w:tc>
          <w:tcPr>
            <w:tcW w:w="6804" w:type="dxa"/>
          </w:tcPr>
          <w:p w14:paraId="733CBE04"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04D5AF0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6C08B629" w14:textId="77777777" w:rsidTr="00320FE5">
        <w:tc>
          <w:tcPr>
            <w:tcW w:w="1951" w:type="dxa"/>
          </w:tcPr>
          <w:p w14:paraId="14A909FF"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11.9</w:t>
            </w:r>
          </w:p>
          <w:p w14:paraId="33F13CAD" w14:textId="77777777" w:rsidR="00DA303C" w:rsidRPr="00A86CB9" w:rsidRDefault="00DA303C" w:rsidP="00A86CB9">
            <w:pPr>
              <w:rPr>
                <w:rFonts w:ascii="Calibri" w:hAnsi="Calibri"/>
                <w:b/>
                <w:lang w:val="hr-HR"/>
              </w:rPr>
            </w:pPr>
            <w:r w:rsidRPr="00A86CB9">
              <w:rPr>
                <w:rFonts w:ascii="Calibri" w:hAnsi="Calibri"/>
                <w:b/>
                <w:lang w:val="hr-HR"/>
              </w:rPr>
              <w:t>Potvrda o ispunjenju Ugovora</w:t>
            </w:r>
          </w:p>
          <w:p w14:paraId="48B185CC" w14:textId="77777777" w:rsidR="00DA303C" w:rsidRPr="00A86CB9" w:rsidRDefault="00DA303C" w:rsidP="00A86CB9">
            <w:pPr>
              <w:rPr>
                <w:rFonts w:ascii="Calibri" w:hAnsi="Calibri"/>
                <w:lang w:val="hr-HR"/>
              </w:rPr>
            </w:pPr>
          </w:p>
        </w:tc>
        <w:tc>
          <w:tcPr>
            <w:tcW w:w="284" w:type="dxa"/>
          </w:tcPr>
          <w:p w14:paraId="5D66D1DA" w14:textId="77777777" w:rsidR="00DA303C" w:rsidRPr="00A86CB9" w:rsidRDefault="00DA303C" w:rsidP="00A86CB9">
            <w:pPr>
              <w:jc w:val="center"/>
              <w:rPr>
                <w:rFonts w:ascii="Calibri" w:hAnsi="Calibri" w:cs="Arial"/>
                <w:b/>
                <w:bCs/>
                <w:color w:val="000000"/>
                <w:lang w:val="hr-HR"/>
              </w:rPr>
            </w:pPr>
          </w:p>
        </w:tc>
        <w:tc>
          <w:tcPr>
            <w:tcW w:w="6804" w:type="dxa"/>
          </w:tcPr>
          <w:p w14:paraId="4C8D83DE"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25412CEC"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61BFAF4" w14:textId="77777777" w:rsidTr="00320FE5">
        <w:tc>
          <w:tcPr>
            <w:tcW w:w="1951" w:type="dxa"/>
          </w:tcPr>
          <w:p w14:paraId="50650E1C"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11.10</w:t>
            </w:r>
          </w:p>
          <w:p w14:paraId="4FDB20BD" w14:textId="77777777" w:rsidR="00DA303C" w:rsidRPr="00A86CB9" w:rsidRDefault="00DA303C" w:rsidP="00A86CB9">
            <w:pPr>
              <w:rPr>
                <w:rFonts w:ascii="Calibri" w:hAnsi="Calibri"/>
                <w:b/>
                <w:lang w:val="hr-HR"/>
              </w:rPr>
            </w:pPr>
            <w:r w:rsidRPr="00A86CB9">
              <w:rPr>
                <w:rFonts w:ascii="Calibri" w:hAnsi="Calibri"/>
                <w:b/>
                <w:lang w:val="hr-HR"/>
              </w:rPr>
              <w:t>Neispunjene obveze</w:t>
            </w:r>
          </w:p>
          <w:p w14:paraId="2483C0F6" w14:textId="77777777" w:rsidR="00DA303C" w:rsidRPr="00A86CB9" w:rsidRDefault="00DA303C" w:rsidP="00A86CB9">
            <w:pPr>
              <w:rPr>
                <w:rFonts w:ascii="Calibri" w:hAnsi="Calibri"/>
                <w:lang w:val="hr-HR"/>
              </w:rPr>
            </w:pPr>
          </w:p>
        </w:tc>
        <w:tc>
          <w:tcPr>
            <w:tcW w:w="284" w:type="dxa"/>
          </w:tcPr>
          <w:p w14:paraId="6D8E7016" w14:textId="77777777" w:rsidR="00DA303C" w:rsidRPr="00A86CB9" w:rsidRDefault="00DA303C" w:rsidP="00A86CB9">
            <w:pPr>
              <w:jc w:val="center"/>
              <w:rPr>
                <w:rFonts w:ascii="Calibri" w:hAnsi="Calibri" w:cs="Arial"/>
                <w:b/>
                <w:bCs/>
                <w:color w:val="000000"/>
                <w:lang w:val="hr-HR"/>
              </w:rPr>
            </w:pPr>
          </w:p>
        </w:tc>
        <w:tc>
          <w:tcPr>
            <w:tcW w:w="6804" w:type="dxa"/>
          </w:tcPr>
          <w:p w14:paraId="0C6EEA37"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4A77143E" w14:textId="77777777" w:rsidR="00DA303C" w:rsidRPr="00A86CB9" w:rsidRDefault="00DA303C" w:rsidP="00A86CB9">
      <w:pPr>
        <w:rPr>
          <w:rFonts w:ascii="Calibri" w:hAnsi="Calibri" w:cs="Arial"/>
          <w:szCs w:val="20"/>
          <w:lang w:val="hr-HR"/>
        </w:rPr>
      </w:pPr>
    </w:p>
    <w:tbl>
      <w:tblPr>
        <w:tblStyle w:val="Reetkatablic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51"/>
        <w:gridCol w:w="284"/>
        <w:gridCol w:w="6804"/>
      </w:tblGrid>
      <w:tr w:rsidR="00DA303C" w:rsidRPr="00A86CB9" w14:paraId="13FBCD51" w14:textId="77777777" w:rsidTr="00320FE5">
        <w:tc>
          <w:tcPr>
            <w:tcW w:w="1951" w:type="dxa"/>
          </w:tcPr>
          <w:p w14:paraId="555071CD" w14:textId="77777777" w:rsidR="00DA303C" w:rsidRPr="00A86CB9" w:rsidRDefault="00DA303C" w:rsidP="00A86CB9">
            <w:pPr>
              <w:rPr>
                <w:rFonts w:ascii="Calibri" w:hAnsi="Calibri"/>
                <w:b/>
                <w:lang w:val="hr-HR"/>
              </w:rPr>
            </w:pPr>
            <w:r w:rsidRPr="00A86CB9">
              <w:rPr>
                <w:rFonts w:ascii="Calibri" w:hAnsi="Calibri" w:cs="Arial"/>
                <w:lang w:val="hr-HR"/>
              </w:rPr>
              <w:br w:type="page"/>
            </w:r>
            <w:r w:rsidRPr="00A86CB9">
              <w:rPr>
                <w:rFonts w:ascii="Calibri" w:hAnsi="Calibri" w:cs="Arial"/>
                <w:lang w:val="hr-HR"/>
              </w:rPr>
              <w:br w:type="page"/>
            </w:r>
            <w:r w:rsidRPr="00A86CB9">
              <w:rPr>
                <w:rFonts w:ascii="Calibri" w:hAnsi="Calibri"/>
                <w:b/>
                <w:lang w:val="hr-HR"/>
              </w:rPr>
              <w:t>11.11</w:t>
            </w:r>
          </w:p>
          <w:p w14:paraId="0A2AB92A" w14:textId="77777777" w:rsidR="00DA303C" w:rsidRPr="00A86CB9" w:rsidRDefault="00DA303C" w:rsidP="00A86CB9">
            <w:pPr>
              <w:rPr>
                <w:rFonts w:ascii="Calibri" w:hAnsi="Calibri"/>
                <w:b/>
                <w:lang w:val="hr-HR"/>
              </w:rPr>
            </w:pPr>
            <w:r w:rsidRPr="00A86CB9">
              <w:rPr>
                <w:rFonts w:ascii="Calibri" w:hAnsi="Calibri"/>
                <w:b/>
                <w:lang w:val="hr-HR"/>
              </w:rPr>
              <w:t>Čišćenje Gradilišta</w:t>
            </w:r>
          </w:p>
          <w:p w14:paraId="240E451E" w14:textId="77777777" w:rsidR="00DA303C" w:rsidRPr="00A86CB9" w:rsidRDefault="00DA303C" w:rsidP="00A86CB9">
            <w:pPr>
              <w:rPr>
                <w:rFonts w:ascii="Calibri" w:hAnsi="Calibri"/>
                <w:lang w:val="hr-HR"/>
              </w:rPr>
            </w:pPr>
          </w:p>
        </w:tc>
        <w:tc>
          <w:tcPr>
            <w:tcW w:w="284" w:type="dxa"/>
          </w:tcPr>
          <w:p w14:paraId="527E66F7" w14:textId="77777777" w:rsidR="00DA303C" w:rsidRPr="00A86CB9" w:rsidRDefault="00DA303C" w:rsidP="00A86CB9">
            <w:pPr>
              <w:jc w:val="center"/>
              <w:rPr>
                <w:rFonts w:ascii="Calibri" w:hAnsi="Calibri" w:cs="Arial"/>
                <w:b/>
                <w:bCs/>
                <w:color w:val="000000"/>
                <w:lang w:val="hr-HR"/>
              </w:rPr>
            </w:pPr>
          </w:p>
        </w:tc>
        <w:tc>
          <w:tcPr>
            <w:tcW w:w="6804" w:type="dxa"/>
          </w:tcPr>
          <w:p w14:paraId="5640EE1E" w14:textId="77777777" w:rsidR="00DA303C" w:rsidRPr="00A86CB9" w:rsidRDefault="00DA303C" w:rsidP="00A86CB9">
            <w:pPr>
              <w:jc w:val="both"/>
              <w:rPr>
                <w:rFonts w:ascii="Calibri" w:hAnsi="Calibri"/>
                <w:lang w:val="hr-HR"/>
              </w:rPr>
            </w:pPr>
            <w:r w:rsidRPr="00A86CB9">
              <w:rPr>
                <w:rFonts w:ascii="Calibri" w:hAnsi="Calibri"/>
                <w:lang w:val="hr-HR"/>
              </w:rPr>
              <w:t>Briše se ovaj Članak u cijelosti.</w:t>
            </w:r>
          </w:p>
        </w:tc>
      </w:tr>
    </w:tbl>
    <w:p w14:paraId="3E005CCA" w14:textId="77777777" w:rsidR="00DA303C" w:rsidRPr="00A86CB9" w:rsidRDefault="00DA303C" w:rsidP="00A86CB9">
      <w:pPr>
        <w:rPr>
          <w:rFonts w:ascii="Calibri" w:hAnsi="Calibri" w:cs="Arial"/>
          <w:szCs w:val="20"/>
          <w:lang w:val="hr-HR"/>
        </w:rPr>
      </w:pPr>
    </w:p>
    <w:p w14:paraId="2EF48C59" w14:textId="77777777" w:rsidR="00DA303C" w:rsidRPr="00A86CB9" w:rsidRDefault="00DA303C" w:rsidP="00A86CB9">
      <w:pPr>
        <w:rPr>
          <w:rFonts w:ascii="Calibri" w:hAnsi="Calibri" w:cs="Arial"/>
          <w:szCs w:val="20"/>
          <w:lang w:val="hr-HR"/>
        </w:rPr>
      </w:pPr>
    </w:p>
    <w:p w14:paraId="76B8F970" w14:textId="77777777" w:rsidR="00DA303C" w:rsidRPr="00A86CB9" w:rsidRDefault="00DA303C" w:rsidP="00A86CB9">
      <w:pPr>
        <w:rPr>
          <w:rFonts w:ascii="Calibri" w:hAnsi="Calibri" w:cs="Arial"/>
          <w:szCs w:val="20"/>
          <w:lang w:val="hr-HR"/>
        </w:rPr>
      </w:pPr>
      <w:r w:rsidRPr="00A86CB9">
        <w:rPr>
          <w:rFonts w:ascii="Calibri" w:hAnsi="Calibri" w:cs="Arial"/>
          <w:szCs w:val="20"/>
          <w:lang w:val="hr-HR"/>
        </w:rPr>
        <w:br w:type="page"/>
      </w:r>
    </w:p>
    <w:p w14:paraId="314625FD" w14:textId="77777777" w:rsidR="000D3837" w:rsidRPr="00A86CB9" w:rsidRDefault="000D3837" w:rsidP="00A86CB9">
      <w:pPr>
        <w:ind w:right="139"/>
        <w:rPr>
          <w:rFonts w:ascii="Calibri" w:hAnsi="Calibri" w:cs="Arial"/>
          <w:szCs w:val="20"/>
          <w:lang w:val="hr-HR"/>
        </w:rPr>
      </w:pPr>
    </w:p>
    <w:tbl>
      <w:tblPr>
        <w:tblW w:w="0" w:type="auto"/>
        <w:tblBorders>
          <w:bottom w:val="single" w:sz="4" w:space="0" w:color="auto"/>
        </w:tblBorders>
        <w:tblLook w:val="04A0" w:firstRow="1" w:lastRow="0" w:firstColumn="1" w:lastColumn="0" w:noHBand="0" w:noVBand="1"/>
      </w:tblPr>
      <w:tblGrid>
        <w:gridCol w:w="9039"/>
      </w:tblGrid>
      <w:tr w:rsidR="000D3837" w:rsidRPr="00A86CB9" w14:paraId="190A85C5" w14:textId="77777777" w:rsidTr="002760E5">
        <w:tc>
          <w:tcPr>
            <w:tcW w:w="9039" w:type="dxa"/>
            <w:shd w:val="clear" w:color="auto" w:fill="auto"/>
          </w:tcPr>
          <w:p w14:paraId="6B2C2EC1" w14:textId="77777777" w:rsidR="000D3837" w:rsidRPr="00A86CB9" w:rsidRDefault="000D3837" w:rsidP="00A86CB9">
            <w:pPr>
              <w:ind w:right="139"/>
              <w:outlineLvl w:val="0"/>
              <w:rPr>
                <w:rFonts w:ascii="Calibri" w:hAnsi="Calibri" w:cs="Arial"/>
                <w:b/>
                <w:color w:val="000000"/>
                <w:sz w:val="28"/>
                <w:szCs w:val="20"/>
                <w:lang w:val="hr-HR"/>
              </w:rPr>
            </w:pPr>
            <w:r w:rsidRPr="00A86CB9">
              <w:rPr>
                <w:rFonts w:ascii="Calibri" w:hAnsi="Calibri" w:cs="Arial"/>
                <w:b/>
                <w:color w:val="000000"/>
                <w:sz w:val="28"/>
                <w:szCs w:val="20"/>
                <w:lang w:val="hr-HR"/>
              </w:rPr>
              <w:t>12</w:t>
            </w:r>
            <w:r w:rsidRPr="00A86CB9">
              <w:rPr>
                <w:rFonts w:ascii="Calibri" w:hAnsi="Calibri" w:cs="Arial"/>
                <w:b/>
                <w:color w:val="000000"/>
                <w:sz w:val="28"/>
                <w:szCs w:val="28"/>
                <w:lang w:val="hr-HR"/>
              </w:rPr>
              <w:t xml:space="preserve">. </w:t>
            </w:r>
            <w:r w:rsidRPr="00A86CB9">
              <w:rPr>
                <w:rFonts w:ascii="Calibri" w:hAnsi="Calibri" w:cs="Arial"/>
                <w:b/>
                <w:sz w:val="28"/>
                <w:szCs w:val="28"/>
                <w:lang w:val="hr-HR"/>
              </w:rPr>
              <w:t>Test nakon dovršetka</w:t>
            </w:r>
          </w:p>
        </w:tc>
      </w:tr>
    </w:tbl>
    <w:p w14:paraId="43BAA085" w14:textId="77777777" w:rsidR="000D3837" w:rsidRPr="00A86CB9" w:rsidRDefault="000D3837" w:rsidP="00A86CB9">
      <w:pPr>
        <w:ind w:right="139"/>
        <w:rPr>
          <w:rFonts w:ascii="Calibri" w:hAnsi="Calibri" w:cs="Arial"/>
          <w:szCs w:val="20"/>
          <w:lang w:val="hr-HR"/>
        </w:rPr>
      </w:pPr>
    </w:p>
    <w:p w14:paraId="69ACF2DE" w14:textId="77777777" w:rsidR="000D3837" w:rsidRPr="00A86CB9" w:rsidRDefault="000D3837" w:rsidP="00A86CB9">
      <w:pPr>
        <w:ind w:right="139"/>
        <w:rPr>
          <w:rFonts w:ascii="Calibri" w:hAnsi="Calibri" w:cs="Arial"/>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78E2A830" w14:textId="77777777" w:rsidTr="00520047">
        <w:tc>
          <w:tcPr>
            <w:tcW w:w="1951" w:type="dxa"/>
          </w:tcPr>
          <w:p w14:paraId="2AEE25B6" w14:textId="77777777" w:rsidR="0025057D" w:rsidRPr="00A86CB9" w:rsidRDefault="0025057D" w:rsidP="00A86CB9">
            <w:pPr>
              <w:rPr>
                <w:rFonts w:ascii="Calibri" w:hAnsi="Calibri"/>
                <w:b/>
                <w:szCs w:val="20"/>
              </w:rPr>
            </w:pPr>
            <w:r w:rsidRPr="00A86CB9">
              <w:rPr>
                <w:rFonts w:ascii="Calibri" w:hAnsi="Calibri"/>
                <w:b/>
                <w:szCs w:val="20"/>
              </w:rPr>
              <w:t xml:space="preserve">12.1 </w:t>
            </w:r>
          </w:p>
          <w:p w14:paraId="0D2982A6" w14:textId="77777777" w:rsidR="0025057D" w:rsidRPr="00A86CB9" w:rsidRDefault="0025057D" w:rsidP="00A86CB9">
            <w:pPr>
              <w:rPr>
                <w:rFonts w:ascii="Calibri" w:hAnsi="Calibri"/>
                <w:b/>
                <w:szCs w:val="20"/>
              </w:rPr>
            </w:pPr>
            <w:r w:rsidRPr="00A86CB9">
              <w:rPr>
                <w:rFonts w:ascii="Calibri" w:hAnsi="Calibri" w:cs="Arial"/>
                <w:b/>
                <w:szCs w:val="20"/>
              </w:rPr>
              <w:t>Postupak za Testove nakon dovršetka</w:t>
            </w:r>
          </w:p>
        </w:tc>
        <w:tc>
          <w:tcPr>
            <w:tcW w:w="284" w:type="dxa"/>
          </w:tcPr>
          <w:p w14:paraId="0C85D161" w14:textId="77777777" w:rsidR="0025057D" w:rsidRPr="00A86CB9" w:rsidRDefault="0025057D" w:rsidP="00A86CB9">
            <w:pPr>
              <w:jc w:val="center"/>
              <w:rPr>
                <w:rFonts w:ascii="Calibri" w:hAnsi="Calibri" w:cs="Arial"/>
                <w:b/>
                <w:bCs/>
                <w:szCs w:val="20"/>
              </w:rPr>
            </w:pPr>
          </w:p>
        </w:tc>
        <w:tc>
          <w:tcPr>
            <w:tcW w:w="7087" w:type="dxa"/>
          </w:tcPr>
          <w:p w14:paraId="04BE3D20"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12.1 i zamijeniti ga sljedećim</w:t>
            </w:r>
            <w:r w:rsidRPr="00A86CB9">
              <w:rPr>
                <w:rFonts w:ascii="Calibri" w:hAnsi="Calibri" w:cs="Arial"/>
                <w:bCs/>
                <w:i/>
                <w:szCs w:val="20"/>
              </w:rPr>
              <w:t>:</w:t>
            </w:r>
          </w:p>
          <w:p w14:paraId="113BA1A9" w14:textId="77777777" w:rsidR="0025057D" w:rsidRPr="00A86CB9" w:rsidRDefault="0025057D" w:rsidP="00A86CB9">
            <w:pPr>
              <w:keepLines/>
              <w:widowControl w:val="0"/>
              <w:rPr>
                <w:rFonts w:ascii="Calibri" w:hAnsi="Calibri"/>
                <w:i/>
                <w:szCs w:val="20"/>
              </w:rPr>
            </w:pPr>
          </w:p>
          <w:p w14:paraId="37B58A3D" w14:textId="77777777" w:rsidR="0025057D" w:rsidRPr="00A86CB9" w:rsidRDefault="0025057D" w:rsidP="00A86CB9">
            <w:pPr>
              <w:ind w:right="139"/>
              <w:jc w:val="both"/>
              <w:rPr>
                <w:rFonts w:ascii="Calibri" w:hAnsi="Calibri"/>
                <w:bCs/>
                <w:szCs w:val="20"/>
                <w:lang w:val="hr-HR"/>
              </w:rPr>
            </w:pPr>
            <w:r w:rsidRPr="00A86CB9">
              <w:rPr>
                <w:rFonts w:ascii="Calibri" w:hAnsi="Calibri"/>
                <w:szCs w:val="20"/>
                <w:lang w:val="hr-HR"/>
              </w:rPr>
              <w:t xml:space="preserve">Testovi nakon dovršetka provode se u svrhu </w:t>
            </w:r>
            <w:proofErr w:type="spellStart"/>
            <w:r w:rsidR="00094C52" w:rsidRPr="00A86CB9">
              <w:rPr>
                <w:rFonts w:ascii="Calibri" w:hAnsi="Calibri"/>
                <w:szCs w:val="20"/>
                <w:lang w:val="hr-HR"/>
              </w:rPr>
              <w:t>potvrdivanja</w:t>
            </w:r>
            <w:proofErr w:type="spellEnd"/>
            <w:r w:rsidRPr="00A86CB9">
              <w:rPr>
                <w:rFonts w:ascii="Calibri" w:hAnsi="Calibri"/>
                <w:szCs w:val="20"/>
                <w:lang w:val="hr-HR"/>
              </w:rPr>
              <w:t xml:space="preserve"> </w:t>
            </w:r>
            <w:r w:rsidR="00363A2C" w:rsidRPr="00A86CB9">
              <w:rPr>
                <w:rFonts w:ascii="Calibri" w:hAnsi="Calibri"/>
                <w:szCs w:val="20"/>
                <w:lang w:val="hr-HR"/>
              </w:rPr>
              <w:t xml:space="preserve">jamčenog godišnjeg operativnog troška </w:t>
            </w:r>
            <w:r w:rsidRPr="00A86CB9">
              <w:rPr>
                <w:rFonts w:ascii="Calibri" w:hAnsi="Calibri"/>
                <w:szCs w:val="20"/>
                <w:lang w:val="hr-HR"/>
              </w:rPr>
              <w:t xml:space="preserve">Izvođača kako je definirano Zahtjevima naručitelja i </w:t>
            </w:r>
            <w:r w:rsidR="00B13462" w:rsidRPr="00A86CB9">
              <w:rPr>
                <w:rFonts w:ascii="Calibri" w:hAnsi="Calibri"/>
                <w:bCs/>
                <w:szCs w:val="20"/>
                <w:lang w:val="hr-HR"/>
              </w:rPr>
              <w:t xml:space="preserve">Izračunom operativnih troškova (Knjiga 4, Operativni troškovi). </w:t>
            </w:r>
          </w:p>
          <w:p w14:paraId="4A8528B1" w14:textId="77777777" w:rsidR="00B13462" w:rsidRPr="00A86CB9" w:rsidRDefault="00B13462" w:rsidP="00A86CB9">
            <w:pPr>
              <w:ind w:right="139"/>
              <w:jc w:val="both"/>
              <w:rPr>
                <w:rFonts w:ascii="Calibri" w:hAnsi="Calibri"/>
                <w:szCs w:val="20"/>
                <w:lang w:val="hr-HR"/>
              </w:rPr>
            </w:pPr>
          </w:p>
          <w:p w14:paraId="7176E2AB" w14:textId="77777777" w:rsidR="00346C8D" w:rsidRPr="00A86CB9" w:rsidRDefault="000D5A53" w:rsidP="00A86CB9">
            <w:pPr>
              <w:ind w:right="139"/>
              <w:jc w:val="both"/>
              <w:rPr>
                <w:rFonts w:ascii="Calibri" w:hAnsi="Calibri"/>
                <w:szCs w:val="20"/>
                <w:lang w:val="hr-HR"/>
              </w:rPr>
            </w:pPr>
            <w:r w:rsidRPr="00A86CB9">
              <w:rPr>
                <w:rFonts w:ascii="Calibri" w:hAnsi="Calibri"/>
                <w:szCs w:val="20"/>
                <w:lang w:val="hr-HR"/>
              </w:rPr>
              <w:t xml:space="preserve">Testovi nakon dovršetka provoditi će se tijekom </w:t>
            </w:r>
            <w:r w:rsidR="007E2DAD" w:rsidRPr="00A86CB9">
              <w:rPr>
                <w:rFonts w:ascii="Calibri" w:hAnsi="Calibri"/>
                <w:szCs w:val="20"/>
                <w:lang w:val="hr-HR"/>
              </w:rPr>
              <w:t xml:space="preserve">prve godine (12 mjeseci) </w:t>
            </w:r>
            <w:proofErr w:type="spellStart"/>
            <w:r w:rsidR="007E2DAD" w:rsidRPr="00A86CB9">
              <w:rPr>
                <w:rFonts w:ascii="Calibri" w:hAnsi="Calibri"/>
                <w:szCs w:val="20"/>
                <w:lang w:val="hr-HR"/>
              </w:rPr>
              <w:t>jamčevnog</w:t>
            </w:r>
            <w:proofErr w:type="spellEnd"/>
            <w:r w:rsidR="007E2DAD" w:rsidRPr="00A86CB9">
              <w:rPr>
                <w:rFonts w:ascii="Calibri" w:hAnsi="Calibri"/>
                <w:szCs w:val="20"/>
                <w:lang w:val="hr-HR"/>
              </w:rPr>
              <w:t xml:space="preserve"> roka. </w:t>
            </w:r>
          </w:p>
        </w:tc>
      </w:tr>
    </w:tbl>
    <w:p w14:paraId="2A5B3333" w14:textId="77777777" w:rsidR="0025057D" w:rsidRPr="00A86CB9" w:rsidRDefault="0025057D" w:rsidP="00A86CB9">
      <w:pPr>
        <w:pStyle w:val="Zaglavlje"/>
        <w:tabs>
          <w:tab w:val="clear" w:pos="4536"/>
          <w:tab w:val="clear" w:pos="9072"/>
        </w:tabs>
        <w:rPr>
          <w:rFonts w:ascii="Calibri" w:hAnsi="Calibri" w:cs="Arial"/>
          <w:sz w:val="20"/>
          <w:szCs w:val="20"/>
          <w:lang w:val="hr-HR"/>
        </w:rPr>
      </w:pPr>
    </w:p>
    <w:p w14:paraId="07C7E573" w14:textId="77777777" w:rsidR="00094C52" w:rsidRPr="00A86CB9" w:rsidRDefault="00094C52"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12837F5C" w14:textId="77777777" w:rsidTr="00520047">
        <w:tc>
          <w:tcPr>
            <w:tcW w:w="1951" w:type="dxa"/>
          </w:tcPr>
          <w:p w14:paraId="1ABA2FEA" w14:textId="77777777" w:rsidR="00200A92" w:rsidRPr="00A86CB9" w:rsidRDefault="0025057D" w:rsidP="00A86CB9">
            <w:pPr>
              <w:rPr>
                <w:rFonts w:ascii="Calibri" w:hAnsi="Calibri"/>
                <w:b/>
                <w:szCs w:val="20"/>
              </w:rPr>
            </w:pPr>
            <w:r w:rsidRPr="00A86CB9">
              <w:rPr>
                <w:rFonts w:ascii="Calibri" w:hAnsi="Calibri"/>
                <w:b/>
                <w:szCs w:val="20"/>
              </w:rPr>
              <w:t xml:space="preserve">12.2. </w:t>
            </w:r>
          </w:p>
          <w:p w14:paraId="73CCF441" w14:textId="77777777" w:rsidR="0025057D" w:rsidRPr="00A86CB9" w:rsidRDefault="0025057D" w:rsidP="00A86CB9">
            <w:pPr>
              <w:rPr>
                <w:rFonts w:ascii="Calibri" w:hAnsi="Calibri"/>
                <w:b/>
                <w:szCs w:val="20"/>
              </w:rPr>
            </w:pPr>
            <w:r w:rsidRPr="00A86CB9">
              <w:rPr>
                <w:rFonts w:ascii="Calibri" w:hAnsi="Calibri"/>
                <w:b/>
                <w:szCs w:val="20"/>
              </w:rPr>
              <w:t>Odgođeni Testovi nakon dovršetka</w:t>
            </w:r>
          </w:p>
        </w:tc>
        <w:tc>
          <w:tcPr>
            <w:tcW w:w="284" w:type="dxa"/>
          </w:tcPr>
          <w:p w14:paraId="18C3500F" w14:textId="77777777" w:rsidR="0025057D" w:rsidRPr="00A86CB9" w:rsidRDefault="0025057D" w:rsidP="00A86CB9">
            <w:pPr>
              <w:jc w:val="center"/>
              <w:rPr>
                <w:rFonts w:ascii="Calibri" w:hAnsi="Calibri" w:cs="Arial"/>
                <w:b/>
                <w:bCs/>
                <w:szCs w:val="20"/>
              </w:rPr>
            </w:pPr>
          </w:p>
        </w:tc>
        <w:tc>
          <w:tcPr>
            <w:tcW w:w="7087" w:type="dxa"/>
          </w:tcPr>
          <w:p w14:paraId="17E31F67"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12.2 i zamijeniti ga sljedećim</w:t>
            </w:r>
            <w:r w:rsidRPr="00A86CB9">
              <w:rPr>
                <w:rFonts w:ascii="Calibri" w:hAnsi="Calibri" w:cs="Arial"/>
                <w:bCs/>
                <w:i/>
                <w:szCs w:val="20"/>
              </w:rPr>
              <w:t>:</w:t>
            </w:r>
          </w:p>
          <w:p w14:paraId="7F385E9F" w14:textId="77777777" w:rsidR="00200A92" w:rsidRPr="00A86CB9" w:rsidRDefault="00200A92" w:rsidP="00A86CB9">
            <w:pPr>
              <w:keepLines/>
              <w:widowControl w:val="0"/>
              <w:rPr>
                <w:rFonts w:ascii="Calibri" w:hAnsi="Calibri" w:cs="Arial"/>
                <w:bCs/>
                <w:i/>
                <w:szCs w:val="20"/>
              </w:rPr>
            </w:pPr>
          </w:p>
          <w:p w14:paraId="30930069" w14:textId="77777777" w:rsidR="0025057D" w:rsidRPr="00A86CB9" w:rsidRDefault="0025057D" w:rsidP="00A86CB9">
            <w:pPr>
              <w:ind w:right="139"/>
              <w:jc w:val="both"/>
              <w:rPr>
                <w:rFonts w:ascii="Calibri" w:hAnsi="Calibri"/>
                <w:szCs w:val="20"/>
              </w:rPr>
            </w:pPr>
            <w:r w:rsidRPr="00A86CB9">
              <w:rPr>
                <w:rFonts w:ascii="Calibri" w:hAnsi="Calibri"/>
                <w:szCs w:val="20"/>
                <w:lang w:val="hr-HR"/>
              </w:rPr>
              <w:t xml:space="preserve">Naručitelj je dužan provoditi Testove nakon dovršetka kontinuirano bez odgađanja kako je definirano Zahtjevima naručitelja i </w:t>
            </w:r>
            <w:r w:rsidR="00200A92" w:rsidRPr="00A86CB9">
              <w:rPr>
                <w:rFonts w:ascii="Calibri" w:hAnsi="Calibri"/>
                <w:szCs w:val="20"/>
                <w:lang w:val="hr-HR"/>
              </w:rPr>
              <w:t>Izračunom operativnih troškova (Knjiga 4, Operativni troškovi)</w:t>
            </w:r>
            <w:r w:rsidRPr="00A86CB9">
              <w:rPr>
                <w:rFonts w:ascii="Calibri" w:hAnsi="Calibri"/>
                <w:szCs w:val="20"/>
                <w:lang w:val="hr-HR"/>
              </w:rPr>
              <w:t>.</w:t>
            </w:r>
          </w:p>
        </w:tc>
      </w:tr>
    </w:tbl>
    <w:p w14:paraId="59B99D46" w14:textId="77777777" w:rsidR="0025057D" w:rsidRPr="00A86CB9" w:rsidRDefault="0025057D" w:rsidP="00A86CB9">
      <w:pPr>
        <w:pStyle w:val="Zaglavlje"/>
        <w:tabs>
          <w:tab w:val="clear" w:pos="4536"/>
          <w:tab w:val="clear" w:pos="9072"/>
        </w:tabs>
        <w:rPr>
          <w:rFonts w:ascii="Calibri" w:hAnsi="Calibri" w:cs="Arial"/>
          <w:sz w:val="20"/>
          <w:szCs w:val="20"/>
          <w:lang w:val="hr-HR"/>
        </w:rPr>
      </w:pPr>
    </w:p>
    <w:p w14:paraId="40D370C1" w14:textId="77777777" w:rsidR="00200A92" w:rsidRPr="00A86CB9" w:rsidRDefault="00200A92"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4786404D" w14:textId="77777777" w:rsidTr="00520047">
        <w:tc>
          <w:tcPr>
            <w:tcW w:w="1951" w:type="dxa"/>
          </w:tcPr>
          <w:p w14:paraId="0A996C4A" w14:textId="77777777" w:rsidR="00200A92" w:rsidRPr="00A86CB9" w:rsidRDefault="0025057D" w:rsidP="00A86CB9">
            <w:pPr>
              <w:rPr>
                <w:rFonts w:ascii="Calibri" w:hAnsi="Calibri"/>
                <w:b/>
                <w:szCs w:val="20"/>
              </w:rPr>
            </w:pPr>
            <w:r w:rsidRPr="00A86CB9">
              <w:rPr>
                <w:rFonts w:ascii="Calibri" w:hAnsi="Calibri"/>
                <w:b/>
                <w:szCs w:val="20"/>
              </w:rPr>
              <w:t xml:space="preserve">12.3 </w:t>
            </w:r>
          </w:p>
          <w:p w14:paraId="3ADC13FF" w14:textId="77777777" w:rsidR="0025057D" w:rsidRPr="00A86CB9" w:rsidRDefault="0025057D" w:rsidP="00A86CB9">
            <w:pPr>
              <w:rPr>
                <w:rFonts w:ascii="Calibri" w:hAnsi="Calibri"/>
                <w:b/>
                <w:szCs w:val="20"/>
              </w:rPr>
            </w:pPr>
            <w:r w:rsidRPr="00A86CB9">
              <w:rPr>
                <w:rFonts w:ascii="Calibri" w:hAnsi="Calibri" w:cs="Arial"/>
                <w:b/>
                <w:szCs w:val="20"/>
              </w:rPr>
              <w:t>Ponovljeno ispitivanje</w:t>
            </w:r>
          </w:p>
        </w:tc>
        <w:tc>
          <w:tcPr>
            <w:tcW w:w="284" w:type="dxa"/>
          </w:tcPr>
          <w:p w14:paraId="27F7F18F" w14:textId="77777777" w:rsidR="0025057D" w:rsidRPr="00A86CB9" w:rsidRDefault="0025057D" w:rsidP="00A86CB9">
            <w:pPr>
              <w:jc w:val="center"/>
              <w:rPr>
                <w:rFonts w:ascii="Calibri" w:hAnsi="Calibri" w:cs="Arial"/>
                <w:b/>
                <w:bCs/>
                <w:szCs w:val="20"/>
              </w:rPr>
            </w:pPr>
          </w:p>
        </w:tc>
        <w:tc>
          <w:tcPr>
            <w:tcW w:w="7087" w:type="dxa"/>
          </w:tcPr>
          <w:p w14:paraId="6DFABF35" w14:textId="77777777" w:rsidR="0025057D" w:rsidRPr="00A86CB9" w:rsidRDefault="0025057D" w:rsidP="00A86CB9">
            <w:pPr>
              <w:keepLines/>
              <w:widowControl w:val="0"/>
              <w:rPr>
                <w:rFonts w:ascii="Calibri" w:hAnsi="Calibri" w:cs="Arial"/>
                <w:i/>
                <w:szCs w:val="20"/>
              </w:rPr>
            </w:pPr>
            <w:r w:rsidRPr="00A86CB9">
              <w:rPr>
                <w:rFonts w:ascii="Calibri" w:hAnsi="Calibri" w:cs="Arial"/>
                <w:i/>
                <w:szCs w:val="20"/>
              </w:rPr>
              <w:t>Izbrisati članak 12.3</w:t>
            </w:r>
          </w:p>
        </w:tc>
      </w:tr>
    </w:tbl>
    <w:p w14:paraId="045DA11E" w14:textId="77777777" w:rsidR="00921B7C" w:rsidRPr="00A86CB9" w:rsidRDefault="00921B7C" w:rsidP="00A86CB9">
      <w:pPr>
        <w:pStyle w:val="Zaglavlje"/>
        <w:tabs>
          <w:tab w:val="clear" w:pos="4536"/>
          <w:tab w:val="clear" w:pos="9072"/>
        </w:tabs>
        <w:rPr>
          <w:rFonts w:ascii="Calibri" w:hAnsi="Calibri" w:cs="Arial"/>
          <w:sz w:val="20"/>
          <w:szCs w:val="20"/>
          <w:lang w:val="hr-HR"/>
        </w:rPr>
      </w:pPr>
    </w:p>
    <w:p w14:paraId="16FAB8E5" w14:textId="77777777" w:rsidR="00921B7C" w:rsidRPr="00A86CB9" w:rsidRDefault="00921B7C" w:rsidP="00A86CB9">
      <w:pPr>
        <w:pStyle w:val="Zaglavlje"/>
        <w:tabs>
          <w:tab w:val="clear" w:pos="4536"/>
          <w:tab w:val="clear" w:pos="9072"/>
        </w:tabs>
        <w:rPr>
          <w:rFonts w:ascii="Calibri" w:hAnsi="Calibri" w:cs="Arial"/>
          <w:sz w:val="20"/>
          <w:szCs w:val="20"/>
          <w:lang w:val="hr-HR"/>
        </w:rPr>
      </w:pPr>
    </w:p>
    <w:tbl>
      <w:tblPr>
        <w:tblW w:w="9322" w:type="dxa"/>
        <w:tblLayout w:type="fixed"/>
        <w:tblLook w:val="0000" w:firstRow="0" w:lastRow="0" w:firstColumn="0" w:lastColumn="0" w:noHBand="0" w:noVBand="0"/>
      </w:tblPr>
      <w:tblGrid>
        <w:gridCol w:w="1951"/>
        <w:gridCol w:w="284"/>
        <w:gridCol w:w="7087"/>
      </w:tblGrid>
      <w:tr w:rsidR="0025057D" w:rsidRPr="00A86CB9" w14:paraId="79D166ED" w14:textId="77777777" w:rsidTr="00520047">
        <w:tc>
          <w:tcPr>
            <w:tcW w:w="1951" w:type="dxa"/>
          </w:tcPr>
          <w:p w14:paraId="2B93D720" w14:textId="77777777" w:rsidR="00200A92" w:rsidRPr="00A86CB9" w:rsidRDefault="0025057D" w:rsidP="00A86CB9">
            <w:pPr>
              <w:rPr>
                <w:rFonts w:ascii="Calibri" w:hAnsi="Calibri"/>
                <w:b/>
                <w:szCs w:val="20"/>
              </w:rPr>
            </w:pPr>
            <w:r w:rsidRPr="00A86CB9">
              <w:rPr>
                <w:rFonts w:ascii="Calibri" w:hAnsi="Calibri"/>
                <w:b/>
                <w:szCs w:val="20"/>
              </w:rPr>
              <w:t xml:space="preserve">12.4 </w:t>
            </w:r>
          </w:p>
          <w:p w14:paraId="61B0A75C" w14:textId="77777777" w:rsidR="0025057D" w:rsidRPr="00A86CB9" w:rsidRDefault="0025057D" w:rsidP="00A86CB9">
            <w:pPr>
              <w:rPr>
                <w:rFonts w:ascii="Calibri" w:hAnsi="Calibri"/>
                <w:b/>
                <w:szCs w:val="20"/>
              </w:rPr>
            </w:pPr>
            <w:r w:rsidRPr="00A86CB9">
              <w:rPr>
                <w:rFonts w:ascii="Calibri" w:hAnsi="Calibri"/>
                <w:b/>
                <w:szCs w:val="20"/>
              </w:rPr>
              <w:t>Neprolazak na Testovima nakon dovršetka</w:t>
            </w:r>
          </w:p>
        </w:tc>
        <w:tc>
          <w:tcPr>
            <w:tcW w:w="284" w:type="dxa"/>
          </w:tcPr>
          <w:p w14:paraId="5111723A" w14:textId="77777777" w:rsidR="0025057D" w:rsidRPr="00A86CB9" w:rsidRDefault="0025057D" w:rsidP="00A86CB9">
            <w:pPr>
              <w:jc w:val="center"/>
              <w:rPr>
                <w:rFonts w:ascii="Calibri" w:hAnsi="Calibri" w:cs="Arial"/>
                <w:b/>
                <w:bCs/>
                <w:szCs w:val="20"/>
              </w:rPr>
            </w:pPr>
          </w:p>
        </w:tc>
        <w:tc>
          <w:tcPr>
            <w:tcW w:w="7087" w:type="dxa"/>
          </w:tcPr>
          <w:p w14:paraId="2557F3F0" w14:textId="77777777" w:rsidR="0025057D" w:rsidRPr="00A86CB9" w:rsidRDefault="0025057D" w:rsidP="00A86CB9">
            <w:pPr>
              <w:keepLines/>
              <w:widowControl w:val="0"/>
              <w:rPr>
                <w:rFonts w:ascii="Calibri" w:hAnsi="Calibri" w:cs="Arial"/>
                <w:bCs/>
                <w:i/>
                <w:szCs w:val="20"/>
              </w:rPr>
            </w:pPr>
            <w:r w:rsidRPr="00A86CB9">
              <w:rPr>
                <w:rFonts w:ascii="Calibri" w:hAnsi="Calibri" w:cs="Arial"/>
                <w:i/>
                <w:szCs w:val="20"/>
              </w:rPr>
              <w:t>Izbrisati članak 12.4 i zamijeniti ga sljedećim</w:t>
            </w:r>
            <w:r w:rsidRPr="00A86CB9">
              <w:rPr>
                <w:rFonts w:ascii="Calibri" w:hAnsi="Calibri" w:cs="Arial"/>
                <w:bCs/>
                <w:i/>
                <w:szCs w:val="20"/>
              </w:rPr>
              <w:t>:</w:t>
            </w:r>
          </w:p>
          <w:p w14:paraId="3A360200" w14:textId="77777777" w:rsidR="00200A92" w:rsidRPr="00A86CB9" w:rsidRDefault="00200A92" w:rsidP="00A86CB9">
            <w:pPr>
              <w:keepLines/>
              <w:widowControl w:val="0"/>
              <w:rPr>
                <w:rFonts w:ascii="Calibri" w:hAnsi="Calibri" w:cs="Arial"/>
                <w:bCs/>
                <w:i/>
                <w:szCs w:val="20"/>
              </w:rPr>
            </w:pPr>
          </w:p>
          <w:p w14:paraId="44F77C3D" w14:textId="77777777" w:rsidR="0025057D" w:rsidRPr="00A86CB9" w:rsidRDefault="0025057D" w:rsidP="00A86CB9">
            <w:pPr>
              <w:ind w:right="139"/>
              <w:jc w:val="both"/>
              <w:rPr>
                <w:rFonts w:ascii="Calibri" w:hAnsi="Calibri"/>
                <w:szCs w:val="20"/>
                <w:lang w:val="hr-HR"/>
              </w:rPr>
            </w:pPr>
            <w:r w:rsidRPr="00A86CB9">
              <w:rPr>
                <w:rFonts w:ascii="Calibri" w:hAnsi="Calibri"/>
                <w:szCs w:val="20"/>
                <w:lang w:val="hr-HR"/>
              </w:rPr>
              <w:t xml:space="preserve">Ako je rezultatom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zaključeno da ni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 dan</w:t>
            </w:r>
            <w:r w:rsidR="00200A92" w:rsidRPr="00A86CB9">
              <w:rPr>
                <w:rFonts w:ascii="Calibri" w:hAnsi="Calibri"/>
                <w:szCs w:val="20"/>
                <w:lang w:val="hr-HR"/>
              </w:rPr>
              <w:t xml:space="preserve"> Izračunom operativnih troškova (Knjiga 4, Operativni troškovi)</w:t>
            </w:r>
            <w:r w:rsidRPr="00A86CB9">
              <w:rPr>
                <w:rFonts w:ascii="Calibri" w:hAnsi="Calibri"/>
                <w:szCs w:val="20"/>
                <w:lang w:val="hr-HR"/>
              </w:rPr>
              <w:t xml:space="preserve">, smatrat će se da je obveza Izvođača po Testovima nakon dovršetka izvršena. Naručitelj tada ostaje obvezan Izvođaču vratiti Sredstvo osiguranja za postizanje jamčenih operativnih troškova u roku od 21 dan od dana dostavljanja Izvođaču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u kojem je zaključeno da ni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w:t>
            </w:r>
          </w:p>
          <w:p w14:paraId="6565F983" w14:textId="77777777" w:rsidR="00200A92" w:rsidRPr="00A86CB9" w:rsidRDefault="00200A92" w:rsidP="00A86CB9">
            <w:pPr>
              <w:ind w:right="139"/>
              <w:jc w:val="both"/>
              <w:rPr>
                <w:rFonts w:ascii="Calibri" w:hAnsi="Calibri"/>
                <w:szCs w:val="20"/>
                <w:lang w:val="hr-HR"/>
              </w:rPr>
            </w:pPr>
          </w:p>
          <w:p w14:paraId="14221020" w14:textId="77777777" w:rsidR="0025057D" w:rsidRPr="00A86CB9" w:rsidRDefault="0025057D" w:rsidP="00A86CB9">
            <w:pPr>
              <w:ind w:right="139"/>
              <w:jc w:val="both"/>
              <w:rPr>
                <w:rFonts w:ascii="Calibri" w:hAnsi="Calibri" w:cs="Arial"/>
                <w:szCs w:val="20"/>
              </w:rPr>
            </w:pPr>
            <w:r w:rsidRPr="00A86CB9">
              <w:rPr>
                <w:rFonts w:ascii="Calibri" w:hAnsi="Calibri"/>
                <w:szCs w:val="20"/>
                <w:lang w:val="hr-HR"/>
              </w:rPr>
              <w:t xml:space="preserve">Ako je rezultatom Testova nakon dovršetka u obliku Godišnjeg izvještaja o praćenju i evidenciji rada </w:t>
            </w:r>
            <w:r w:rsidR="002A7106" w:rsidRPr="00A86CB9">
              <w:rPr>
                <w:rFonts w:ascii="Calibri" w:hAnsi="Calibri"/>
                <w:szCs w:val="20"/>
                <w:lang w:val="hr-HR"/>
              </w:rPr>
              <w:t>UPOV-a</w:t>
            </w:r>
            <w:r w:rsidRPr="00A86CB9">
              <w:rPr>
                <w:rFonts w:ascii="Calibri" w:hAnsi="Calibri"/>
                <w:szCs w:val="20"/>
                <w:lang w:val="hr-HR"/>
              </w:rPr>
              <w:t xml:space="preserve"> zaključeno da </w:t>
            </w:r>
            <w:r w:rsidR="00200A92" w:rsidRPr="00A86CB9">
              <w:rPr>
                <w:rFonts w:ascii="Calibri" w:hAnsi="Calibri"/>
                <w:szCs w:val="20"/>
                <w:lang w:val="hr-HR"/>
              </w:rPr>
              <w:t>je</w:t>
            </w:r>
            <w:r w:rsidRPr="00A86CB9">
              <w:rPr>
                <w:rFonts w:ascii="Calibri" w:hAnsi="Calibri"/>
                <w:szCs w:val="20"/>
                <w:lang w:val="hr-HR"/>
              </w:rPr>
              <w:t xml:space="preserve"> prekoračen jamčeni </w:t>
            </w:r>
            <w:r w:rsidR="00200A92" w:rsidRPr="00A86CB9">
              <w:rPr>
                <w:rFonts w:ascii="Calibri" w:hAnsi="Calibri"/>
                <w:szCs w:val="20"/>
                <w:lang w:val="hr-HR"/>
              </w:rPr>
              <w:t xml:space="preserve">godišnji </w:t>
            </w:r>
            <w:r w:rsidRPr="00A86CB9">
              <w:rPr>
                <w:rFonts w:ascii="Calibri" w:hAnsi="Calibri"/>
                <w:szCs w:val="20"/>
                <w:lang w:val="hr-HR"/>
              </w:rPr>
              <w:t>operativni troš</w:t>
            </w:r>
            <w:r w:rsidR="00200A92" w:rsidRPr="00A86CB9">
              <w:rPr>
                <w:rFonts w:ascii="Calibri" w:hAnsi="Calibri"/>
                <w:szCs w:val="20"/>
                <w:lang w:val="hr-HR"/>
              </w:rPr>
              <w:t>a</w:t>
            </w:r>
            <w:r w:rsidRPr="00A86CB9">
              <w:rPr>
                <w:rFonts w:ascii="Calibri" w:hAnsi="Calibri"/>
                <w:szCs w:val="20"/>
                <w:lang w:val="hr-HR"/>
              </w:rPr>
              <w:t>k dan</w:t>
            </w:r>
            <w:r w:rsidR="00200A92" w:rsidRPr="00A86CB9">
              <w:rPr>
                <w:rFonts w:ascii="Calibri" w:hAnsi="Calibri"/>
                <w:szCs w:val="20"/>
                <w:lang w:val="hr-HR"/>
              </w:rPr>
              <w:t xml:space="preserve"> Izračunom operativnih troškova (Knjiga 4, Operativni troškovi)</w:t>
            </w:r>
            <w:r w:rsidRPr="00A86CB9">
              <w:rPr>
                <w:rFonts w:ascii="Calibri" w:hAnsi="Calibri"/>
                <w:szCs w:val="20"/>
                <w:lang w:val="hr-HR"/>
              </w:rPr>
              <w:t>, Naručitelj će izvršiti naplatu odgovarajuće svote odštete na način kako je definiran izračunom odštete u</w:t>
            </w:r>
            <w:r w:rsidR="00200A92" w:rsidRPr="00A86CB9">
              <w:rPr>
                <w:rFonts w:ascii="Calibri" w:hAnsi="Calibri"/>
                <w:szCs w:val="20"/>
                <w:lang w:val="hr-HR"/>
              </w:rPr>
              <w:t xml:space="preserve"> Članku 17.6 (</w:t>
            </w:r>
            <w:r w:rsidR="00200A92" w:rsidRPr="00A86CB9">
              <w:rPr>
                <w:rFonts w:ascii="Calibri" w:hAnsi="Calibri"/>
                <w:i/>
                <w:szCs w:val="20"/>
                <w:lang w:val="hr-HR"/>
              </w:rPr>
              <w:t>Ograničenje odgovornosti</w:t>
            </w:r>
            <w:r w:rsidR="00200A92" w:rsidRPr="00A86CB9">
              <w:rPr>
                <w:rFonts w:ascii="Calibri" w:hAnsi="Calibri"/>
                <w:szCs w:val="20"/>
                <w:lang w:val="hr-HR"/>
              </w:rPr>
              <w:t>)</w:t>
            </w:r>
            <w:r w:rsidRPr="00A86CB9">
              <w:rPr>
                <w:rFonts w:ascii="Calibri" w:hAnsi="Calibri"/>
                <w:szCs w:val="20"/>
                <w:lang w:val="hr-HR"/>
              </w:rPr>
              <w:t>.</w:t>
            </w:r>
          </w:p>
        </w:tc>
      </w:tr>
    </w:tbl>
    <w:p w14:paraId="716680FD" w14:textId="77777777" w:rsidR="0025057D" w:rsidRPr="00A86CB9" w:rsidRDefault="0025057D" w:rsidP="00A86CB9">
      <w:pPr>
        <w:ind w:right="139"/>
        <w:rPr>
          <w:rFonts w:ascii="Calibri" w:hAnsi="Calibri" w:cs="Arial"/>
          <w:szCs w:val="20"/>
          <w:lang w:val="hr-HR"/>
        </w:rPr>
      </w:pPr>
    </w:p>
    <w:p w14:paraId="046F6386" w14:textId="77777777" w:rsidR="000D3837" w:rsidRPr="00A86CB9" w:rsidRDefault="000D3837" w:rsidP="00A86CB9">
      <w:pPr>
        <w:ind w:right="139"/>
        <w:rPr>
          <w:rFonts w:ascii="Calibri" w:hAnsi="Calibri" w:cs="Arial"/>
          <w:szCs w:val="20"/>
          <w:lang w:val="hr-HR"/>
        </w:rPr>
      </w:pPr>
    </w:p>
    <w:p w14:paraId="4049B7AA" w14:textId="77777777" w:rsidR="000D3837" w:rsidRPr="00A86CB9" w:rsidRDefault="000D3837" w:rsidP="00A86CB9">
      <w:pPr>
        <w:ind w:right="139"/>
        <w:rPr>
          <w:rFonts w:ascii="Calibri" w:hAnsi="Calibri" w:cs="Arial"/>
          <w:szCs w:val="20"/>
          <w:lang w:val="hr-HR"/>
        </w:rPr>
      </w:pPr>
    </w:p>
    <w:p w14:paraId="6717C022" w14:textId="77777777" w:rsidR="000D3837" w:rsidRPr="00A86CB9" w:rsidRDefault="000D3837" w:rsidP="00A86CB9">
      <w:pPr>
        <w:ind w:right="139"/>
        <w:rPr>
          <w:rFonts w:ascii="Calibri" w:hAnsi="Calibri" w:cs="Arial"/>
          <w:b/>
          <w:color w:val="000000"/>
          <w:szCs w:val="20"/>
          <w:lang w:val="hr-HR"/>
        </w:rPr>
      </w:pPr>
      <w:r w:rsidRPr="00A86CB9">
        <w:rPr>
          <w:rFonts w:ascii="Calibri" w:hAnsi="Calibri" w:cs="Arial"/>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591DE31B" w14:textId="77777777" w:rsidTr="00781FA7">
        <w:tc>
          <w:tcPr>
            <w:tcW w:w="8931" w:type="dxa"/>
          </w:tcPr>
          <w:p w14:paraId="1532CE37" w14:textId="77777777" w:rsidR="000D3837" w:rsidRPr="00A86CB9" w:rsidRDefault="000D3837" w:rsidP="00A86CB9">
            <w:pPr>
              <w:ind w:right="139"/>
              <w:outlineLvl w:val="0"/>
              <w:rPr>
                <w:rFonts w:ascii="Calibri" w:hAnsi="Calibri" w:cs="Arial"/>
                <w:b/>
                <w:color w:val="000000"/>
                <w:sz w:val="28"/>
                <w:szCs w:val="28"/>
                <w:lang w:val="hr-HR"/>
              </w:rPr>
            </w:pPr>
            <w:bookmarkStart w:id="32" w:name="_Toc223759911"/>
            <w:r w:rsidRPr="00A86CB9">
              <w:rPr>
                <w:rFonts w:ascii="Calibri" w:hAnsi="Calibri" w:cs="Arial"/>
                <w:b/>
                <w:color w:val="000000"/>
                <w:sz w:val="28"/>
                <w:szCs w:val="28"/>
                <w:lang w:val="hr-HR"/>
              </w:rPr>
              <w:lastRenderedPageBreak/>
              <w:t xml:space="preserve">13. </w:t>
            </w:r>
            <w:bookmarkEnd w:id="32"/>
            <w:r w:rsidRPr="00A86CB9">
              <w:rPr>
                <w:rFonts w:ascii="Calibri" w:hAnsi="Calibri" w:cs="Arial"/>
                <w:b/>
                <w:sz w:val="28"/>
                <w:szCs w:val="28"/>
                <w:lang w:val="hr-HR"/>
              </w:rPr>
              <w:t>Izmjene i usklađenja</w:t>
            </w:r>
          </w:p>
        </w:tc>
      </w:tr>
    </w:tbl>
    <w:p w14:paraId="6A9E5574" w14:textId="77777777" w:rsidR="000D3837" w:rsidRPr="00A86CB9" w:rsidRDefault="000D3837" w:rsidP="00A86CB9">
      <w:pPr>
        <w:ind w:right="139"/>
        <w:rPr>
          <w:rFonts w:ascii="Calibri" w:hAnsi="Calibri" w:cs="Arial"/>
          <w:b/>
          <w:color w:val="000000"/>
          <w:szCs w:val="20"/>
          <w:lang w:val="hr-HR"/>
        </w:rPr>
      </w:pPr>
    </w:p>
    <w:p w14:paraId="57412A64" w14:textId="77777777" w:rsidR="000D3837" w:rsidRPr="00A86CB9" w:rsidRDefault="000D3837" w:rsidP="00A86CB9">
      <w:pPr>
        <w:ind w:right="139"/>
        <w:rPr>
          <w:rFonts w:ascii="Calibri" w:hAnsi="Calibri" w:cs="Arial"/>
          <w:b/>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46AEEC3C" w14:textId="77777777" w:rsidTr="00E51E02">
        <w:tc>
          <w:tcPr>
            <w:tcW w:w="1951" w:type="dxa"/>
            <w:shd w:val="clear" w:color="auto" w:fill="auto"/>
          </w:tcPr>
          <w:p w14:paraId="7A0423B4" w14:textId="77777777" w:rsidR="00577BD1" w:rsidRPr="00A86CB9" w:rsidRDefault="000D3837" w:rsidP="00A86CB9">
            <w:pPr>
              <w:ind w:right="139"/>
              <w:rPr>
                <w:rFonts w:ascii="Calibri" w:hAnsi="Calibri"/>
                <w:b/>
                <w:szCs w:val="20"/>
                <w:lang w:val="hr-HR"/>
              </w:rPr>
            </w:pPr>
            <w:r w:rsidRPr="00A86CB9">
              <w:rPr>
                <w:rFonts w:ascii="Calibri" w:hAnsi="Calibri"/>
                <w:b/>
                <w:szCs w:val="20"/>
                <w:lang w:val="hr-HR"/>
              </w:rPr>
              <w:t xml:space="preserve">13.7 </w:t>
            </w:r>
          </w:p>
          <w:p w14:paraId="0BDAA761"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Korekcije zbog izmjene u zakonodavstvu</w:t>
            </w:r>
          </w:p>
        </w:tc>
        <w:tc>
          <w:tcPr>
            <w:tcW w:w="284" w:type="dxa"/>
            <w:shd w:val="clear" w:color="auto" w:fill="auto"/>
          </w:tcPr>
          <w:p w14:paraId="5E53F8CC"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67C8BAA"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 xml:space="preserve">Dodati novi stavak na kraju ovog Članka: </w:t>
            </w:r>
          </w:p>
          <w:p w14:paraId="0306E5A2" w14:textId="77777777" w:rsidR="000D3837" w:rsidRPr="00A86CB9" w:rsidRDefault="000D3837" w:rsidP="00A86CB9">
            <w:pPr>
              <w:ind w:right="139"/>
              <w:rPr>
                <w:rFonts w:ascii="Calibri" w:hAnsi="Calibri"/>
                <w:i/>
                <w:szCs w:val="20"/>
                <w:lang w:val="hr-HR"/>
              </w:rPr>
            </w:pPr>
          </w:p>
          <w:p w14:paraId="3AA42868" w14:textId="77777777" w:rsidR="000D3837" w:rsidRPr="00A86CB9" w:rsidRDefault="000D3837" w:rsidP="00A86CB9">
            <w:pPr>
              <w:ind w:right="139"/>
              <w:jc w:val="both"/>
              <w:rPr>
                <w:rFonts w:ascii="Calibri" w:hAnsi="Calibri"/>
                <w:szCs w:val="20"/>
                <w:lang w:val="hr-HR"/>
              </w:rPr>
            </w:pPr>
            <w:r w:rsidRPr="00A86CB9">
              <w:rPr>
                <w:rFonts w:ascii="Calibri" w:hAnsi="Calibri"/>
                <w:szCs w:val="20"/>
                <w:lang w:val="hr-HR"/>
              </w:rPr>
              <w:t xml:space="preserve">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w:t>
            </w:r>
            <w:r w:rsidRPr="00A86CB9">
              <w:rPr>
                <w:rFonts w:ascii="Calibri" w:hAnsi="Calibri" w:cs="Arial"/>
                <w:szCs w:val="20"/>
                <w:lang w:val="hr-HR"/>
              </w:rPr>
              <w:t xml:space="preserve">"tablicu s podacima za korekciju" u skladu s Člankom 13.8 </w:t>
            </w:r>
            <w:r w:rsidRPr="00A86CB9">
              <w:rPr>
                <w:rFonts w:ascii="Calibri" w:hAnsi="Calibri"/>
                <w:szCs w:val="20"/>
                <w:lang w:val="hr-HR"/>
              </w:rPr>
              <w:t>[Korekcija zbog promjene troškova].</w:t>
            </w:r>
          </w:p>
        </w:tc>
      </w:tr>
    </w:tbl>
    <w:p w14:paraId="3FA98B18" w14:textId="77777777" w:rsidR="000D3837" w:rsidRPr="00A86CB9" w:rsidRDefault="000D3837" w:rsidP="00A86CB9">
      <w:pPr>
        <w:ind w:right="139"/>
        <w:rPr>
          <w:rFonts w:ascii="Calibri" w:hAnsi="Calibri" w:cs="Arial"/>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3E3AA752" w14:textId="77777777" w:rsidTr="00781FA7">
        <w:tc>
          <w:tcPr>
            <w:tcW w:w="8931" w:type="dxa"/>
          </w:tcPr>
          <w:p w14:paraId="6649F4A1" w14:textId="77777777" w:rsidR="000D3837" w:rsidRPr="00A86CB9" w:rsidRDefault="000D3837" w:rsidP="00A86CB9">
            <w:pPr>
              <w:ind w:right="139"/>
              <w:outlineLvl w:val="0"/>
              <w:rPr>
                <w:rFonts w:ascii="Calibri" w:hAnsi="Calibri" w:cs="Arial"/>
                <w:b/>
                <w:sz w:val="28"/>
                <w:szCs w:val="28"/>
                <w:lang w:val="hr-HR"/>
              </w:rPr>
            </w:pPr>
            <w:bookmarkStart w:id="33" w:name="_Toc223759914"/>
            <w:r w:rsidRPr="00A86CB9">
              <w:rPr>
                <w:rFonts w:ascii="Calibri" w:hAnsi="Calibri" w:cs="Arial"/>
                <w:b/>
                <w:sz w:val="28"/>
                <w:szCs w:val="28"/>
                <w:lang w:val="hr-HR"/>
              </w:rPr>
              <w:lastRenderedPageBreak/>
              <w:t xml:space="preserve">14. </w:t>
            </w:r>
            <w:bookmarkEnd w:id="33"/>
            <w:r w:rsidRPr="00A86CB9">
              <w:rPr>
                <w:rFonts w:ascii="Calibri" w:hAnsi="Calibri" w:cs="Arial"/>
                <w:b/>
                <w:sz w:val="28"/>
                <w:szCs w:val="28"/>
                <w:lang w:val="hr-HR"/>
              </w:rPr>
              <w:t>Ugovorna cijena i plaćanje</w:t>
            </w:r>
          </w:p>
        </w:tc>
      </w:tr>
    </w:tbl>
    <w:p w14:paraId="6B31BEAB" w14:textId="77777777" w:rsidR="00223453" w:rsidRPr="00A86CB9" w:rsidRDefault="00223453" w:rsidP="00A86CB9">
      <w:pPr>
        <w:ind w:right="139"/>
        <w:rPr>
          <w:rFonts w:ascii="Calibri" w:hAnsi="Calibri" w:cs="Arial"/>
          <w:color w:val="000000"/>
          <w:szCs w:val="20"/>
          <w:lang w:val="hr-HR"/>
        </w:rPr>
      </w:pPr>
    </w:p>
    <w:p w14:paraId="6E6C83B4"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31DE5FCE" w14:textId="77777777" w:rsidTr="00320FE5">
        <w:tc>
          <w:tcPr>
            <w:tcW w:w="1951" w:type="dxa"/>
          </w:tcPr>
          <w:p w14:paraId="54058BA6"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14.1</w:t>
            </w:r>
          </w:p>
          <w:p w14:paraId="73CB3180"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Ugovorna cijena</w:t>
            </w:r>
          </w:p>
        </w:tc>
        <w:tc>
          <w:tcPr>
            <w:tcW w:w="284" w:type="dxa"/>
          </w:tcPr>
          <w:p w14:paraId="5536DF4E" w14:textId="77777777" w:rsidR="00223453" w:rsidRPr="00A86CB9" w:rsidRDefault="00223453" w:rsidP="00A86CB9">
            <w:pPr>
              <w:ind w:right="139"/>
              <w:rPr>
                <w:rFonts w:ascii="Calibri" w:hAnsi="Calibri" w:cs="Arial"/>
                <w:b/>
                <w:bCs/>
                <w:color w:val="000000"/>
                <w:szCs w:val="20"/>
                <w:lang w:val="hr-HR"/>
              </w:rPr>
            </w:pPr>
          </w:p>
        </w:tc>
        <w:tc>
          <w:tcPr>
            <w:tcW w:w="6804" w:type="dxa"/>
          </w:tcPr>
          <w:p w14:paraId="35218B14"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U Članku 14.1. briše se točka (a) te se zamjenjuje slijedećom:</w:t>
            </w:r>
          </w:p>
          <w:p w14:paraId="62E14CA4" w14:textId="77777777" w:rsidR="00223453" w:rsidRPr="00A86CB9" w:rsidRDefault="00223453" w:rsidP="00A86CB9">
            <w:pPr>
              <w:ind w:right="139"/>
              <w:rPr>
                <w:rFonts w:ascii="Calibri" w:hAnsi="Calibri" w:cs="Arial"/>
                <w:i/>
                <w:color w:val="000000"/>
                <w:szCs w:val="20"/>
              </w:rPr>
            </w:pPr>
          </w:p>
          <w:p w14:paraId="78460944" w14:textId="77777777" w:rsidR="00223453" w:rsidRPr="00A86CB9" w:rsidRDefault="00223453" w:rsidP="00A86CB9">
            <w:pPr>
              <w:ind w:left="742" w:right="139" w:hanging="425"/>
              <w:jc w:val="both"/>
              <w:rPr>
                <w:rFonts w:ascii="Calibri" w:hAnsi="Calibri" w:cs="Arial"/>
                <w:color w:val="000000"/>
                <w:szCs w:val="20"/>
                <w:lang w:val="hr-HR"/>
              </w:rPr>
            </w:pPr>
            <w:r w:rsidRPr="00A86CB9">
              <w:rPr>
                <w:rFonts w:ascii="Calibri" w:hAnsi="Calibri" w:cs="Arial"/>
                <w:color w:val="000000"/>
                <w:szCs w:val="20"/>
              </w:rPr>
              <w:t>(a) Ugovorna cijena je cijena iz članka 4. Sporazuma i biti će podložna korekciji u skladu s Ugovorom.</w:t>
            </w:r>
          </w:p>
        </w:tc>
      </w:tr>
    </w:tbl>
    <w:p w14:paraId="3B0E1D1B" w14:textId="77777777" w:rsidR="00223453" w:rsidRPr="00A86CB9" w:rsidRDefault="00223453" w:rsidP="00A86CB9">
      <w:pPr>
        <w:ind w:right="139"/>
        <w:rPr>
          <w:rFonts w:ascii="Calibri" w:hAnsi="Calibri" w:cs="Arial"/>
          <w:color w:val="000000"/>
          <w:szCs w:val="20"/>
          <w:lang w:val="hr-HR"/>
        </w:rPr>
      </w:pPr>
    </w:p>
    <w:p w14:paraId="277F6249"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67B6354D" w14:textId="77777777" w:rsidTr="00320FE5">
        <w:tc>
          <w:tcPr>
            <w:tcW w:w="1951" w:type="dxa"/>
          </w:tcPr>
          <w:p w14:paraId="5CEA5D50"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14.2</w:t>
            </w:r>
          </w:p>
          <w:p w14:paraId="260ABB41"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Plaćanje predujma</w:t>
            </w:r>
          </w:p>
        </w:tc>
        <w:tc>
          <w:tcPr>
            <w:tcW w:w="284" w:type="dxa"/>
          </w:tcPr>
          <w:p w14:paraId="04BE6364" w14:textId="77777777" w:rsidR="00223453" w:rsidRPr="00A86CB9" w:rsidRDefault="00223453" w:rsidP="00A86CB9">
            <w:pPr>
              <w:ind w:right="139"/>
              <w:rPr>
                <w:rFonts w:ascii="Calibri" w:hAnsi="Calibri" w:cs="Arial"/>
                <w:b/>
                <w:bCs/>
                <w:color w:val="000000"/>
                <w:szCs w:val="20"/>
                <w:lang w:val="hr-HR"/>
              </w:rPr>
            </w:pPr>
          </w:p>
        </w:tc>
        <w:tc>
          <w:tcPr>
            <w:tcW w:w="6804" w:type="dxa"/>
          </w:tcPr>
          <w:p w14:paraId="16F79E57"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Stavak 3. Članka 14.2. se briše i zamjenjuje sljedećim:</w:t>
            </w:r>
          </w:p>
          <w:p w14:paraId="34822D1F" w14:textId="77777777" w:rsidR="00223453" w:rsidRPr="00A86CB9" w:rsidRDefault="00223453" w:rsidP="00A86CB9">
            <w:pPr>
              <w:ind w:right="139"/>
              <w:rPr>
                <w:rFonts w:ascii="Calibri" w:hAnsi="Calibri" w:cs="Arial"/>
                <w:color w:val="000000"/>
                <w:szCs w:val="20"/>
              </w:rPr>
            </w:pPr>
          </w:p>
          <w:p w14:paraId="0109DCFA" w14:textId="77777777" w:rsidR="00223453" w:rsidRPr="00A86CB9" w:rsidRDefault="00223453" w:rsidP="00A86CB9">
            <w:pPr>
              <w:ind w:right="139"/>
              <w:rPr>
                <w:rFonts w:ascii="Calibri" w:hAnsi="Calibri" w:cs="Arial"/>
                <w:color w:val="000000"/>
                <w:szCs w:val="20"/>
              </w:rPr>
            </w:pPr>
            <w:r w:rsidRPr="00A86CB9">
              <w:rPr>
                <w:rFonts w:ascii="Calibri" w:hAnsi="Calibri" w:cs="Arial"/>
                <w:color w:val="000000"/>
                <w:szCs w:val="20"/>
              </w:rPr>
              <w:t>Plaćanje takvog Predujma dospijeva nakon što:</w:t>
            </w:r>
          </w:p>
          <w:p w14:paraId="726F06B5"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ugovorne strane potpišu Ugovor;</w:t>
            </w:r>
          </w:p>
          <w:p w14:paraId="28614E2F"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Izvođač dostavi Sredstva osiguranja za izvršenje Ugovora u skladu s Člankom 4.2. (Sredstva osiguranja za izvršenje Ugovora);</w:t>
            </w:r>
          </w:p>
          <w:p w14:paraId="38012CD4" w14:textId="77777777" w:rsidR="00223453" w:rsidRPr="00A86CB9" w:rsidRDefault="00223453" w:rsidP="00A86CB9">
            <w:pPr>
              <w:numPr>
                <w:ilvl w:val="0"/>
                <w:numId w:val="19"/>
              </w:numPr>
              <w:ind w:right="139"/>
              <w:rPr>
                <w:rFonts w:ascii="Calibri" w:hAnsi="Calibri" w:cs="Arial"/>
                <w:color w:val="000000"/>
                <w:szCs w:val="20"/>
              </w:rPr>
            </w:pPr>
            <w:r w:rsidRPr="00A86CB9">
              <w:rPr>
                <w:rFonts w:ascii="Calibri" w:hAnsi="Calibri" w:cs="Arial"/>
                <w:color w:val="000000"/>
                <w:szCs w:val="20"/>
              </w:rPr>
              <w:t xml:space="preserve"> Izvođač dostavi beuzvjetnu Garanciju za povrat Predujma u obliku i od banke prihvatljive Naručitelju, u iznosima i valutama jednakim Predujmu.</w:t>
            </w:r>
          </w:p>
          <w:p w14:paraId="20218CFF" w14:textId="77777777" w:rsidR="00223453" w:rsidRPr="00A86CB9" w:rsidRDefault="00223453" w:rsidP="00A86CB9">
            <w:pPr>
              <w:ind w:right="139"/>
              <w:rPr>
                <w:rFonts w:ascii="Calibri" w:hAnsi="Calibri" w:cs="Arial"/>
                <w:color w:val="000000"/>
                <w:szCs w:val="20"/>
              </w:rPr>
            </w:pPr>
          </w:p>
          <w:p w14:paraId="422ACD28"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Dodati na kraju Članka 14.2. novi stavak koji glasi:</w:t>
            </w:r>
          </w:p>
          <w:p w14:paraId="7F0D4C0C" w14:textId="77777777" w:rsidR="00223453" w:rsidRPr="00A86CB9" w:rsidRDefault="00223453" w:rsidP="00A86CB9">
            <w:pPr>
              <w:ind w:right="139"/>
              <w:rPr>
                <w:rFonts w:ascii="Calibri" w:hAnsi="Calibri" w:cs="Arial"/>
                <w:color w:val="000000"/>
                <w:szCs w:val="20"/>
              </w:rPr>
            </w:pPr>
          </w:p>
          <w:p w14:paraId="3C2B645E"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rPr>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tc>
      </w:tr>
    </w:tbl>
    <w:p w14:paraId="5427ABEE" w14:textId="77777777" w:rsidR="00223453" w:rsidRPr="00A86CB9" w:rsidRDefault="00223453" w:rsidP="00A86CB9">
      <w:pPr>
        <w:ind w:right="139"/>
        <w:rPr>
          <w:rFonts w:ascii="Calibri" w:hAnsi="Calibri" w:cs="Arial"/>
          <w:color w:val="000000"/>
          <w:szCs w:val="20"/>
          <w:lang w:val="hr-HR"/>
        </w:rPr>
      </w:pPr>
    </w:p>
    <w:p w14:paraId="10FBA4F4"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54D23208" w14:textId="77777777" w:rsidTr="00320FE5">
        <w:tc>
          <w:tcPr>
            <w:tcW w:w="1951" w:type="dxa"/>
          </w:tcPr>
          <w:p w14:paraId="20F3CFCD"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14.6</w:t>
            </w:r>
          </w:p>
          <w:p w14:paraId="4477B6ED"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Izdavanje Privremene situacije</w:t>
            </w:r>
          </w:p>
        </w:tc>
        <w:tc>
          <w:tcPr>
            <w:tcW w:w="284" w:type="dxa"/>
          </w:tcPr>
          <w:p w14:paraId="3FB17891" w14:textId="77777777" w:rsidR="00223453" w:rsidRPr="00A86CB9" w:rsidRDefault="00223453" w:rsidP="00A86CB9">
            <w:pPr>
              <w:ind w:right="139"/>
              <w:rPr>
                <w:rFonts w:ascii="Calibri" w:hAnsi="Calibri" w:cs="Arial"/>
                <w:b/>
                <w:bCs/>
                <w:color w:val="000000"/>
                <w:szCs w:val="20"/>
                <w:lang w:val="hr-HR"/>
              </w:rPr>
            </w:pPr>
          </w:p>
        </w:tc>
        <w:tc>
          <w:tcPr>
            <w:tcW w:w="6804" w:type="dxa"/>
          </w:tcPr>
          <w:p w14:paraId="166B1DAF"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Izbrisati prvi stavak i zamijeniti ga sljedećim:</w:t>
            </w:r>
          </w:p>
          <w:p w14:paraId="265E6F3C" w14:textId="77777777" w:rsidR="00223453" w:rsidRPr="00A86CB9" w:rsidRDefault="00223453" w:rsidP="00A86CB9">
            <w:pPr>
              <w:ind w:right="139"/>
              <w:rPr>
                <w:rFonts w:ascii="Calibri" w:hAnsi="Calibri" w:cs="Arial"/>
                <w:color w:val="000000"/>
                <w:szCs w:val="20"/>
              </w:rPr>
            </w:pPr>
          </w:p>
          <w:p w14:paraId="0FDE0E2B" w14:textId="26FDD06F" w:rsidR="00223453" w:rsidRPr="00A86CB9" w:rsidRDefault="00D51462" w:rsidP="00A86CB9">
            <w:pPr>
              <w:ind w:right="139"/>
              <w:jc w:val="both"/>
              <w:rPr>
                <w:rFonts w:ascii="Calibri" w:hAnsi="Calibri" w:cs="Arial"/>
                <w:color w:val="000000"/>
                <w:szCs w:val="20"/>
                <w:lang w:val="hr-HR"/>
              </w:rPr>
            </w:pPr>
            <w:r w:rsidRPr="00D51462">
              <w:rPr>
                <w:rFonts w:ascii="Calibri" w:hAnsi="Calibri" w:cs="Arial"/>
                <w:color w:val="000000"/>
                <w:szCs w:val="20"/>
              </w:rPr>
              <w:t>Niti jedan iznos neće biti potvrđen niti plaćen sve dok Naručitelj ne primi i odobri Sredstvo osiguranja za izvršenje Ugovora. Inženjer će nakon toga u roku od 14 dana nakon što primi Izvještaj i popratnu dokumentaciju (14.3), ovjeriti i dostaviti Naručitelju Izvođačevu Privremenu situaciju u kojoj navodi iznos za koji pravedno određuje da dospjeva, uz popratne pojedinosti i detalje.</w:t>
            </w:r>
          </w:p>
        </w:tc>
      </w:tr>
    </w:tbl>
    <w:p w14:paraId="1ED62F68" w14:textId="77777777" w:rsidR="00223453" w:rsidRPr="00A86CB9" w:rsidRDefault="00223453" w:rsidP="00A86CB9">
      <w:pPr>
        <w:ind w:right="139"/>
        <w:rPr>
          <w:rFonts w:ascii="Calibri" w:hAnsi="Calibri" w:cs="Arial"/>
          <w:color w:val="000000"/>
          <w:szCs w:val="20"/>
          <w:lang w:val="hr-HR"/>
        </w:rPr>
      </w:pPr>
    </w:p>
    <w:p w14:paraId="19E55BBC"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66CB625B" w14:textId="77777777" w:rsidTr="00320FE5">
        <w:tc>
          <w:tcPr>
            <w:tcW w:w="1951" w:type="dxa"/>
          </w:tcPr>
          <w:p w14:paraId="0EFD028F"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14.7</w:t>
            </w:r>
          </w:p>
          <w:p w14:paraId="1B57D176"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Plaćanje</w:t>
            </w:r>
          </w:p>
        </w:tc>
        <w:tc>
          <w:tcPr>
            <w:tcW w:w="284" w:type="dxa"/>
          </w:tcPr>
          <w:p w14:paraId="130B6779" w14:textId="77777777" w:rsidR="00223453" w:rsidRPr="00A86CB9" w:rsidRDefault="00223453" w:rsidP="00A86CB9">
            <w:pPr>
              <w:ind w:right="139"/>
              <w:rPr>
                <w:rFonts w:ascii="Calibri" w:hAnsi="Calibri" w:cs="Arial"/>
                <w:b/>
                <w:bCs/>
                <w:color w:val="000000"/>
                <w:szCs w:val="20"/>
                <w:lang w:val="hr-HR"/>
              </w:rPr>
            </w:pPr>
          </w:p>
        </w:tc>
        <w:tc>
          <w:tcPr>
            <w:tcW w:w="6804" w:type="dxa"/>
          </w:tcPr>
          <w:p w14:paraId="378D4B00" w14:textId="77777777" w:rsidR="00223453" w:rsidRPr="00A86CB9" w:rsidRDefault="00223453" w:rsidP="00A86CB9">
            <w:pPr>
              <w:ind w:right="139"/>
              <w:rPr>
                <w:rFonts w:ascii="Calibri" w:hAnsi="Calibri" w:cs="Arial"/>
                <w:color w:val="000000"/>
                <w:szCs w:val="20"/>
              </w:rPr>
            </w:pPr>
            <w:r w:rsidRPr="00A86CB9">
              <w:rPr>
                <w:rFonts w:ascii="Calibri" w:hAnsi="Calibri" w:cs="Arial"/>
                <w:i/>
                <w:color w:val="000000"/>
                <w:szCs w:val="20"/>
              </w:rPr>
              <w:t>Izbrisati stavak (a) i zamijeniti ga sljedećim:</w:t>
            </w:r>
          </w:p>
          <w:p w14:paraId="428301C3" w14:textId="77777777" w:rsidR="00223453" w:rsidRPr="00A86CB9" w:rsidRDefault="00223453" w:rsidP="00A86CB9">
            <w:pPr>
              <w:ind w:right="139"/>
              <w:rPr>
                <w:rFonts w:ascii="Calibri" w:hAnsi="Calibri" w:cs="Arial"/>
                <w:color w:val="000000"/>
                <w:szCs w:val="20"/>
              </w:rPr>
            </w:pPr>
          </w:p>
          <w:p w14:paraId="36E7699C" w14:textId="77777777" w:rsidR="00223453" w:rsidRPr="00A86CB9" w:rsidRDefault="00223453" w:rsidP="00A86CB9">
            <w:pPr>
              <w:ind w:left="742" w:right="139" w:hanging="425"/>
              <w:jc w:val="both"/>
              <w:rPr>
                <w:rFonts w:ascii="Calibri" w:hAnsi="Calibri" w:cs="Arial"/>
                <w:color w:val="000000"/>
                <w:szCs w:val="20"/>
                <w:lang w:val="hr-HR"/>
              </w:rPr>
            </w:pPr>
            <w:r w:rsidRPr="00A86CB9">
              <w:rPr>
                <w:rFonts w:ascii="Calibri" w:hAnsi="Calibri" w:cs="Arial"/>
                <w:color w:val="000000"/>
                <w:szCs w:val="20"/>
              </w:rPr>
              <w:t xml:space="preserve">(a)   Predujam u roku od 56 dana nakon što primi dokumentaciju u skladu s člankom 4.2 </w:t>
            </w:r>
            <w:r w:rsidRPr="00A86CB9">
              <w:rPr>
                <w:rFonts w:ascii="Calibri" w:hAnsi="Calibri" w:cs="Arial"/>
                <w:i/>
                <w:color w:val="000000"/>
                <w:szCs w:val="20"/>
              </w:rPr>
              <w:t>[Sredstva osiguranja za izvršenje Ugovora]</w:t>
            </w:r>
            <w:r w:rsidRPr="00A86CB9">
              <w:rPr>
                <w:rFonts w:ascii="Calibri" w:hAnsi="Calibri" w:cs="Arial"/>
                <w:color w:val="000000"/>
                <w:szCs w:val="20"/>
              </w:rPr>
              <w:t xml:space="preserve"> i člankom 14.2 </w:t>
            </w:r>
            <w:r w:rsidRPr="00A86CB9">
              <w:rPr>
                <w:rFonts w:ascii="Calibri" w:hAnsi="Calibri" w:cs="Arial"/>
                <w:i/>
                <w:color w:val="000000"/>
                <w:szCs w:val="20"/>
              </w:rPr>
              <w:t>[Plaćanje predujma],</w:t>
            </w:r>
            <w:r w:rsidRPr="00A86CB9">
              <w:rPr>
                <w:rFonts w:ascii="Calibri" w:hAnsi="Calibri" w:cs="Arial"/>
                <w:color w:val="000000"/>
                <w:szCs w:val="20"/>
              </w:rPr>
              <w:t xml:space="preserve"> već prema tome koji je datum kasniji.</w:t>
            </w:r>
          </w:p>
        </w:tc>
      </w:tr>
    </w:tbl>
    <w:p w14:paraId="23893159" w14:textId="77777777" w:rsidR="00223453" w:rsidRPr="00A86CB9" w:rsidRDefault="00223453" w:rsidP="00A86CB9">
      <w:pPr>
        <w:ind w:right="139"/>
        <w:rPr>
          <w:rFonts w:ascii="Calibri" w:hAnsi="Calibri" w:cs="Arial"/>
          <w:color w:val="000000"/>
          <w:szCs w:val="20"/>
          <w:lang w:val="hr-HR"/>
        </w:rPr>
      </w:pPr>
    </w:p>
    <w:p w14:paraId="6136F993"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5AA319C8" w14:textId="77777777" w:rsidTr="00320FE5">
        <w:tc>
          <w:tcPr>
            <w:tcW w:w="1951" w:type="dxa"/>
          </w:tcPr>
          <w:p w14:paraId="151158DE"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color w:val="000000"/>
                <w:szCs w:val="20"/>
                <w:lang w:val="hr-HR"/>
              </w:rPr>
              <w:br w:type="page"/>
            </w:r>
            <w:r w:rsidRPr="00A86CB9">
              <w:rPr>
                <w:rFonts w:ascii="Calibri" w:hAnsi="Calibri" w:cs="Arial"/>
                <w:b/>
                <w:color w:val="000000"/>
                <w:szCs w:val="20"/>
                <w:lang w:val="hr-HR"/>
              </w:rPr>
              <w:t>14.8</w:t>
            </w:r>
          </w:p>
          <w:p w14:paraId="558AF5AB" w14:textId="77777777" w:rsidR="00223453" w:rsidRPr="00A86CB9" w:rsidRDefault="00223453" w:rsidP="00A86CB9">
            <w:pPr>
              <w:ind w:right="139"/>
              <w:rPr>
                <w:rFonts w:ascii="Calibri" w:hAnsi="Calibri" w:cs="Arial"/>
                <w:b/>
                <w:color w:val="000000"/>
                <w:szCs w:val="20"/>
                <w:lang w:val="hr-HR"/>
              </w:rPr>
            </w:pPr>
            <w:r w:rsidRPr="00A86CB9">
              <w:rPr>
                <w:rFonts w:ascii="Calibri" w:hAnsi="Calibri" w:cs="Arial"/>
                <w:b/>
                <w:color w:val="000000"/>
                <w:szCs w:val="20"/>
                <w:lang w:val="hr-HR"/>
              </w:rPr>
              <w:t>Zakašnjelo plaćanje</w:t>
            </w:r>
          </w:p>
        </w:tc>
        <w:tc>
          <w:tcPr>
            <w:tcW w:w="284" w:type="dxa"/>
          </w:tcPr>
          <w:p w14:paraId="4EFF83BA" w14:textId="77777777" w:rsidR="00223453" w:rsidRPr="00A86CB9" w:rsidRDefault="00223453" w:rsidP="00A86CB9">
            <w:pPr>
              <w:ind w:right="139"/>
              <w:rPr>
                <w:rFonts w:ascii="Calibri" w:hAnsi="Calibri" w:cs="Arial"/>
                <w:b/>
                <w:bCs/>
                <w:color w:val="000000"/>
                <w:szCs w:val="20"/>
                <w:lang w:val="hr-HR"/>
              </w:rPr>
            </w:pPr>
          </w:p>
        </w:tc>
        <w:tc>
          <w:tcPr>
            <w:tcW w:w="6804" w:type="dxa"/>
          </w:tcPr>
          <w:p w14:paraId="3B6D51E9" w14:textId="77777777" w:rsidR="00223453" w:rsidRPr="00A86CB9" w:rsidRDefault="00223453" w:rsidP="00A86CB9">
            <w:pPr>
              <w:ind w:right="139"/>
              <w:rPr>
                <w:rFonts w:ascii="Calibri" w:hAnsi="Calibri" w:cs="Arial"/>
                <w:i/>
                <w:color w:val="000000"/>
                <w:szCs w:val="20"/>
              </w:rPr>
            </w:pPr>
            <w:r w:rsidRPr="00A86CB9">
              <w:rPr>
                <w:rFonts w:ascii="Calibri" w:hAnsi="Calibri" w:cs="Arial"/>
                <w:i/>
                <w:color w:val="000000"/>
                <w:szCs w:val="20"/>
              </w:rPr>
              <w:t>Članak 14.8. se briše i zamjenjuje sljedećim:</w:t>
            </w:r>
          </w:p>
          <w:p w14:paraId="6BEC1B3A" w14:textId="77777777" w:rsidR="00223453" w:rsidRPr="00A86CB9" w:rsidRDefault="00223453" w:rsidP="00A86CB9">
            <w:pPr>
              <w:ind w:right="139"/>
              <w:rPr>
                <w:rFonts w:ascii="Calibri" w:hAnsi="Calibri" w:cs="Arial"/>
                <w:bCs/>
                <w:i/>
                <w:color w:val="000000"/>
                <w:szCs w:val="20"/>
                <w:lang w:val="hr-HR"/>
              </w:rPr>
            </w:pPr>
          </w:p>
          <w:p w14:paraId="5BDD7A21"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rPr>
              <w:t>Ako Izvođaču ne bude plaćeno u skladu sa Člankom 14.7. (Plaćanje), tada on ima pravo na zatezne kamate na neplaćeni iznos za svaki dan zakašnjenja tijekom perioda kašnjenja. Taj period počinje teći prvi dan nakon datuma dospjelosti plaćanja kako je određeno u Članku 14.7. (plaćanje), bez obzira na datum kada je izdana Privremena situacija (u slučaju točke (b) Članka 14.7</w:t>
            </w:r>
            <w:r w:rsidR="00C83D98" w:rsidRPr="00A86CB9">
              <w:rPr>
                <w:rFonts w:ascii="Calibri" w:hAnsi="Calibri" w:cs="Arial"/>
                <w:color w:val="000000"/>
                <w:szCs w:val="20"/>
              </w:rPr>
              <w:t>)</w:t>
            </w:r>
            <w:r w:rsidRPr="00A86CB9">
              <w:rPr>
                <w:rFonts w:ascii="Calibri" w:hAnsi="Calibri" w:cs="Arial"/>
                <w:color w:val="000000"/>
                <w:szCs w:val="20"/>
              </w:rPr>
              <w:t>.</w:t>
            </w:r>
          </w:p>
        </w:tc>
      </w:tr>
    </w:tbl>
    <w:p w14:paraId="3E20E6AC" w14:textId="77777777" w:rsidR="00223453" w:rsidRPr="00A86CB9" w:rsidRDefault="00223453" w:rsidP="00A86CB9">
      <w:pPr>
        <w:ind w:right="139"/>
        <w:rPr>
          <w:rFonts w:ascii="Calibri" w:hAnsi="Calibri" w:cs="Arial"/>
          <w:color w:val="000000"/>
          <w:szCs w:val="20"/>
          <w:lang w:val="hr-HR"/>
        </w:rPr>
      </w:pPr>
    </w:p>
    <w:p w14:paraId="0F3E263C" w14:textId="77777777" w:rsidR="00223453" w:rsidRPr="00A86CB9" w:rsidRDefault="00223453" w:rsidP="00A86CB9">
      <w:pPr>
        <w:ind w:right="139"/>
        <w:rPr>
          <w:rFonts w:ascii="Calibri" w:hAnsi="Calibri" w:cs="Arial"/>
          <w:color w:val="000000"/>
          <w:szCs w:val="20"/>
          <w:lang w:val="hr-HR"/>
        </w:rPr>
      </w:pPr>
    </w:p>
    <w:p w14:paraId="5E4D85CA" w14:textId="77777777" w:rsidR="00223453" w:rsidRPr="00A86CB9" w:rsidRDefault="00223453" w:rsidP="00A86CB9">
      <w:pPr>
        <w:ind w:right="139"/>
        <w:rPr>
          <w:rFonts w:ascii="Calibri" w:hAnsi="Calibri" w:cs="Arial"/>
          <w:color w:val="000000"/>
          <w:szCs w:val="20"/>
          <w:lang w:val="hr-HR"/>
        </w:rPr>
      </w:pPr>
    </w:p>
    <w:p w14:paraId="5F1286D9" w14:textId="77777777" w:rsidR="00223453" w:rsidRPr="00A86CB9" w:rsidRDefault="00223453" w:rsidP="00A86CB9">
      <w:pPr>
        <w:ind w:right="139"/>
        <w:rPr>
          <w:rFonts w:ascii="Calibri" w:hAnsi="Calibri" w:cs="Arial"/>
          <w:color w:val="000000"/>
          <w:szCs w:val="20"/>
          <w:lang w:val="hr-HR"/>
        </w:rPr>
      </w:pPr>
      <w:r w:rsidRPr="00A86CB9">
        <w:rPr>
          <w:rFonts w:ascii="Calibri" w:hAnsi="Calibri" w:cs="Arial"/>
          <w:color w:val="000000"/>
          <w:szCs w:val="20"/>
          <w:lang w:val="hr-HR"/>
        </w:rPr>
        <w:br w:type="page"/>
      </w:r>
    </w:p>
    <w:tbl>
      <w:tblPr>
        <w:tblW w:w="9039" w:type="dxa"/>
        <w:tblLayout w:type="fixed"/>
        <w:tblLook w:val="0000" w:firstRow="0" w:lastRow="0" w:firstColumn="0" w:lastColumn="0" w:noHBand="0" w:noVBand="0"/>
      </w:tblPr>
      <w:tblGrid>
        <w:gridCol w:w="1951"/>
        <w:gridCol w:w="284"/>
        <w:gridCol w:w="6804"/>
      </w:tblGrid>
      <w:tr w:rsidR="00223453" w:rsidRPr="00A86CB9" w14:paraId="4B5CE232" w14:textId="77777777" w:rsidTr="00320FE5">
        <w:tc>
          <w:tcPr>
            <w:tcW w:w="1951" w:type="dxa"/>
            <w:shd w:val="clear" w:color="auto" w:fill="auto"/>
          </w:tcPr>
          <w:p w14:paraId="64CC2552"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lastRenderedPageBreak/>
              <w:t xml:space="preserve">14.9 </w:t>
            </w:r>
          </w:p>
          <w:p w14:paraId="06C0A99D"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Plaćanje Zadržanog iznosa</w:t>
            </w:r>
          </w:p>
        </w:tc>
        <w:tc>
          <w:tcPr>
            <w:tcW w:w="284" w:type="dxa"/>
            <w:shd w:val="clear" w:color="auto" w:fill="auto"/>
          </w:tcPr>
          <w:p w14:paraId="283791F3" w14:textId="77777777" w:rsidR="00223453" w:rsidRPr="00A86CB9" w:rsidRDefault="00223453" w:rsidP="00A86CB9">
            <w:pPr>
              <w:ind w:right="139"/>
              <w:jc w:val="center"/>
              <w:rPr>
                <w:rFonts w:ascii="Calibri" w:hAnsi="Calibri" w:cs="Arial"/>
                <w:b/>
                <w:bCs/>
                <w:color w:val="000000"/>
                <w:szCs w:val="20"/>
                <w:lang w:val="hr-HR"/>
              </w:rPr>
            </w:pPr>
          </w:p>
        </w:tc>
        <w:tc>
          <w:tcPr>
            <w:tcW w:w="6804" w:type="dxa"/>
            <w:shd w:val="clear" w:color="auto" w:fill="auto"/>
          </w:tcPr>
          <w:p w14:paraId="3C1B5064" w14:textId="77777777" w:rsidR="00D51462" w:rsidRDefault="00D51462" w:rsidP="00D51462">
            <w:pPr>
              <w:jc w:val="both"/>
              <w:rPr>
                <w:rFonts w:ascii="Calibri" w:hAnsi="Calibri" w:cs="Arial"/>
                <w:color w:val="000000"/>
                <w:lang w:val="hr-HR"/>
              </w:rPr>
            </w:pPr>
            <w:r>
              <w:rPr>
                <w:rFonts w:ascii="Calibri" w:hAnsi="Calibri" w:cs="Arial"/>
                <w:color w:val="000000"/>
                <w:lang w:val="hr-HR"/>
              </w:rPr>
              <w:t>Članak se mijenja i glasi:</w:t>
            </w:r>
          </w:p>
          <w:p w14:paraId="13412404" w14:textId="77777777" w:rsidR="00D51462" w:rsidRDefault="00D51462" w:rsidP="00D51462">
            <w:pPr>
              <w:jc w:val="both"/>
              <w:rPr>
                <w:rFonts w:ascii="Calibri" w:hAnsi="Calibri" w:cs="Arial"/>
                <w:color w:val="000000"/>
                <w:lang w:val="hr-HR"/>
              </w:rPr>
            </w:pPr>
          </w:p>
          <w:p w14:paraId="450F64FA" w14:textId="77777777" w:rsidR="00D51462" w:rsidRPr="00F01BA0" w:rsidRDefault="00D51462" w:rsidP="00D51462">
            <w:pPr>
              <w:jc w:val="both"/>
              <w:rPr>
                <w:rFonts w:ascii="Calibri" w:hAnsi="Calibri" w:cs="Arial"/>
                <w:color w:val="000000"/>
                <w:lang w:val="hr-HR"/>
              </w:rPr>
            </w:pPr>
            <w:r>
              <w:rPr>
                <w:rFonts w:ascii="Calibri" w:hAnsi="Calibri" w:cs="Arial"/>
                <w:color w:val="000000"/>
                <w:lang w:val="hr-HR"/>
              </w:rPr>
              <w:t xml:space="preserve">Kada je za Radove izdana Potvrda o preuzimanju, i kada su Radovi prošli sva specificirana testiranja (što </w:t>
            </w:r>
            <w:r w:rsidRPr="00F30F7C">
              <w:rPr>
                <w:rFonts w:ascii="Calibri" w:hAnsi="Calibri" w:cs="Arial"/>
                <w:color w:val="000000"/>
                <w:lang w:val="hr-HR"/>
              </w:rPr>
              <w:t>uključuje Testove nakon dovršetka ako ih ima</w:t>
            </w:r>
            <w:r>
              <w:rPr>
                <w:rFonts w:ascii="Calibri" w:hAnsi="Calibri" w:cs="Arial"/>
                <w:color w:val="000000"/>
                <w:lang w:val="hr-HR"/>
              </w:rPr>
              <w:t xml:space="preserve">), Inženjer će potvrditi cijeli Zadržani iznos za isplatu Izvođaču. Inženjer će navedeno učiniti prije nego što Naručitelju izda ovjeru Okončane situacije u skladu sa člankom 14.13. </w:t>
            </w:r>
            <w:r>
              <w:rPr>
                <w:rFonts w:ascii="Calibri" w:hAnsi="Calibri" w:cs="Calibri"/>
                <w:color w:val="000000"/>
                <w:lang w:val="hr-HR"/>
              </w:rPr>
              <w:t>[</w:t>
            </w:r>
            <w:r w:rsidRPr="00204DA2">
              <w:rPr>
                <w:rFonts w:ascii="Calibri" w:hAnsi="Calibri" w:cs="Calibri"/>
                <w:i/>
                <w:color w:val="000000"/>
                <w:lang w:val="hr-HR"/>
              </w:rPr>
              <w:t>Izdavanje okončane situacije</w:t>
            </w:r>
            <w:r>
              <w:rPr>
                <w:rFonts w:ascii="Calibri" w:hAnsi="Calibri" w:cs="Calibri"/>
                <w:color w:val="000000"/>
                <w:lang w:val="hr-HR"/>
              </w:rPr>
              <w:t>].</w:t>
            </w:r>
          </w:p>
          <w:p w14:paraId="7AA19525" w14:textId="77777777" w:rsidR="00D51462" w:rsidRDefault="00D51462" w:rsidP="00D51462">
            <w:pPr>
              <w:jc w:val="both"/>
              <w:rPr>
                <w:rFonts w:ascii="Calibri" w:hAnsi="Calibri" w:cs="Arial"/>
                <w:color w:val="000000"/>
                <w:lang w:val="hr-HR"/>
              </w:rPr>
            </w:pPr>
            <w:r w:rsidRPr="00F81AE1">
              <w:rPr>
                <w:rFonts w:ascii="Calibri" w:hAnsi="Calibri" w:cs="Arial"/>
                <w:color w:val="000000"/>
                <w:lang w:val="hr-HR"/>
              </w:rPr>
              <w:t>Iznimno, ukoliko Izvođač tako zatraži, a Naručitelj odobri, Zadržani iznos može se Izvođaču platiti i ranije, uz uvjet da je Izvođač dostavio Naručitelju Garanciju za puni iznos Zadržanog iznosa u obliku propisanom u Knjizi 2, Dio 4, Dokumentacija za nadmetanje.</w:t>
            </w:r>
            <w:r>
              <w:rPr>
                <w:rFonts w:ascii="Calibri" w:hAnsi="Calibri" w:cs="Arial"/>
                <w:color w:val="000000"/>
                <w:lang w:val="hr-HR"/>
              </w:rPr>
              <w:t xml:space="preserve"> </w:t>
            </w:r>
            <w:r w:rsidRPr="00F81AE1">
              <w:rPr>
                <w:rFonts w:ascii="Calibri" w:hAnsi="Calibri" w:cs="Arial"/>
                <w:color w:val="000000"/>
                <w:lang w:val="hr-HR"/>
              </w:rPr>
              <w:t xml:space="preserve">Garancija za zadržane iznose mora osigurati puni iznos Zadržanog iznosa zadržanog </w:t>
            </w:r>
            <w:r w:rsidRPr="00F30F7C">
              <w:rPr>
                <w:rFonts w:ascii="Calibri" w:hAnsi="Calibri" w:cs="Arial"/>
                <w:color w:val="000000"/>
                <w:lang w:val="hr-HR"/>
              </w:rPr>
              <w:t>za uklanjanje nedostataka koji</w:t>
            </w:r>
            <w:r w:rsidRPr="00F81AE1">
              <w:rPr>
                <w:rFonts w:ascii="Calibri" w:hAnsi="Calibri" w:cs="Arial"/>
                <w:color w:val="000000"/>
                <w:lang w:val="hr-HR"/>
              </w:rPr>
              <w:t xml:space="preserve"> se mogu pojaviti u preostalom razdoblju izvršenja Ugovora.</w:t>
            </w:r>
            <w:r>
              <w:rPr>
                <w:rFonts w:ascii="Calibri" w:hAnsi="Calibri" w:cs="Arial"/>
                <w:color w:val="000000"/>
                <w:lang w:val="hr-HR"/>
              </w:rPr>
              <w:t xml:space="preserve"> </w:t>
            </w:r>
            <w:r w:rsidRPr="0012689E">
              <w:rPr>
                <w:rFonts w:ascii="Calibri" w:hAnsi="Calibri" w:cs="Arial"/>
                <w:color w:val="000000"/>
                <w:lang w:val="hr-HR"/>
              </w:rPr>
              <w:t xml:space="preserve">Izvođač će osigurati da je </w:t>
            </w:r>
            <w:r>
              <w:rPr>
                <w:rFonts w:ascii="Calibri" w:hAnsi="Calibri" w:cs="Arial"/>
                <w:color w:val="000000"/>
                <w:lang w:val="hr-HR"/>
              </w:rPr>
              <w:t xml:space="preserve">Garancija za zadržane iznose valjana i izvršiva </w:t>
            </w:r>
            <w:r w:rsidRPr="0012689E">
              <w:rPr>
                <w:rFonts w:ascii="Calibri" w:hAnsi="Calibri" w:cs="Arial"/>
                <w:color w:val="000000"/>
                <w:lang w:val="hr-HR"/>
              </w:rPr>
              <w:t xml:space="preserve">sve dok </w:t>
            </w:r>
            <w:r>
              <w:rPr>
                <w:rFonts w:ascii="Calibri" w:hAnsi="Calibri" w:cs="Arial"/>
                <w:color w:val="000000"/>
                <w:lang w:val="hr-HR"/>
              </w:rPr>
              <w:t>Potvrda o preuzimanju nije izdana. Izvođač će produžiti Garanciju za zadržane iznose ako Potvrda o preuzimanju nije izdana do datuma 28 dana prije datuma isteka.</w:t>
            </w:r>
          </w:p>
          <w:p w14:paraId="23E3B3D7" w14:textId="77777777" w:rsidR="00D51462" w:rsidRDefault="00D51462" w:rsidP="00D51462">
            <w:pPr>
              <w:jc w:val="both"/>
              <w:rPr>
                <w:rFonts w:ascii="Calibri" w:hAnsi="Calibri" w:cs="Arial"/>
                <w:color w:val="000000"/>
                <w:lang w:val="hr-HR"/>
              </w:rPr>
            </w:pPr>
          </w:p>
          <w:p w14:paraId="25766DBE" w14:textId="7176FB45" w:rsidR="00223453" w:rsidRPr="00A86CB9" w:rsidRDefault="00D51462" w:rsidP="00D51462">
            <w:pPr>
              <w:ind w:right="139"/>
              <w:jc w:val="both"/>
              <w:rPr>
                <w:rFonts w:ascii="Calibri" w:hAnsi="Calibri" w:cs="Arial"/>
                <w:color w:val="000000"/>
                <w:szCs w:val="20"/>
                <w:lang w:val="hr-HR"/>
              </w:rPr>
            </w:pPr>
            <w:r w:rsidRPr="000D2B41">
              <w:rPr>
                <w:rFonts w:ascii="Calibri" w:hAnsi="Calibri" w:cs="Arial"/>
                <w:color w:val="000000"/>
                <w:lang w:val="hr-HR"/>
              </w:rPr>
              <w:t xml:space="preserve">Naručitelj će Izvođaču vratiti Garanciju za zadržane iznose unutar </w:t>
            </w:r>
            <w:r>
              <w:rPr>
                <w:rFonts w:ascii="Calibri" w:hAnsi="Calibri" w:cs="Arial"/>
                <w:color w:val="000000"/>
                <w:lang w:val="hr-HR"/>
              </w:rPr>
              <w:t>14 dana od dana izdavanja Potvrde o preuzimanju.</w:t>
            </w:r>
          </w:p>
        </w:tc>
      </w:tr>
    </w:tbl>
    <w:p w14:paraId="455E7FA4" w14:textId="77777777" w:rsidR="00223453" w:rsidRPr="00A86CB9" w:rsidRDefault="00223453" w:rsidP="00A86CB9">
      <w:pPr>
        <w:ind w:right="139"/>
        <w:rPr>
          <w:rFonts w:ascii="Calibri" w:hAnsi="Calibri" w:cs="Arial"/>
          <w:color w:val="000000"/>
          <w:szCs w:val="20"/>
          <w:lang w:val="hr-HR"/>
        </w:rPr>
      </w:pPr>
    </w:p>
    <w:p w14:paraId="55538A7F"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37AA62AB" w14:textId="77777777" w:rsidTr="00320FE5">
        <w:tc>
          <w:tcPr>
            <w:tcW w:w="1951" w:type="dxa"/>
          </w:tcPr>
          <w:p w14:paraId="00F514C4"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14.10</w:t>
            </w:r>
          </w:p>
          <w:p w14:paraId="552A4286"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Obračun po dovršetku</w:t>
            </w:r>
          </w:p>
        </w:tc>
        <w:tc>
          <w:tcPr>
            <w:tcW w:w="284" w:type="dxa"/>
          </w:tcPr>
          <w:p w14:paraId="5146E5AC" w14:textId="77777777" w:rsidR="00223453" w:rsidRPr="00A86CB9" w:rsidRDefault="00223453" w:rsidP="00A86CB9">
            <w:pPr>
              <w:ind w:left="960"/>
              <w:jc w:val="center"/>
              <w:rPr>
                <w:rFonts w:ascii="Calibri" w:hAnsi="Calibri" w:cs="Arial"/>
                <w:b/>
                <w:bCs/>
                <w:color w:val="000000"/>
                <w:sz w:val="24"/>
                <w:lang w:val="hr-HR"/>
              </w:rPr>
            </w:pPr>
          </w:p>
        </w:tc>
        <w:tc>
          <w:tcPr>
            <w:tcW w:w="6804" w:type="dxa"/>
          </w:tcPr>
          <w:p w14:paraId="27E5D85E" w14:textId="77777777" w:rsidR="00223453" w:rsidRPr="00A86CB9" w:rsidRDefault="00223453" w:rsidP="00A86CB9">
            <w:pPr>
              <w:jc w:val="both"/>
              <w:rPr>
                <w:rFonts w:ascii="Calibri" w:hAnsi="Calibri" w:cs="Arial"/>
                <w:color w:val="000000"/>
                <w:sz w:val="24"/>
                <w:lang w:val="hr-HR"/>
              </w:rPr>
            </w:pPr>
            <w:r w:rsidRPr="00A86CB9">
              <w:rPr>
                <w:rFonts w:ascii="Calibri" w:hAnsi="Calibri" w:cs="Arial"/>
                <w:bCs/>
                <w:i/>
                <w:color w:val="000000"/>
                <w:lang w:val="hr-HR"/>
              </w:rPr>
              <w:t>Briše se ovaj Članak u cijelosti.</w:t>
            </w:r>
          </w:p>
        </w:tc>
      </w:tr>
    </w:tbl>
    <w:p w14:paraId="1E980FC4" w14:textId="77777777" w:rsidR="00223453" w:rsidRPr="00A86CB9" w:rsidRDefault="00223453" w:rsidP="00A86CB9">
      <w:pPr>
        <w:rPr>
          <w:rFonts w:cs="Arial"/>
          <w:szCs w:val="20"/>
          <w:lang w:val="hr-HR"/>
        </w:rPr>
      </w:pPr>
    </w:p>
    <w:p w14:paraId="4AA19D48" w14:textId="77777777" w:rsidR="00223453" w:rsidRPr="00A86CB9" w:rsidRDefault="00223453" w:rsidP="00A86CB9">
      <w:pPr>
        <w:rPr>
          <w:rFonts w:cs="Arial"/>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212B99E5" w14:textId="77777777" w:rsidTr="00320FE5">
        <w:tc>
          <w:tcPr>
            <w:tcW w:w="1951" w:type="dxa"/>
          </w:tcPr>
          <w:p w14:paraId="351BAD25"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14.14</w:t>
            </w:r>
          </w:p>
          <w:p w14:paraId="01CE440E" w14:textId="77777777" w:rsidR="00223453" w:rsidRPr="00A86CB9" w:rsidRDefault="00223453" w:rsidP="00A86CB9">
            <w:pPr>
              <w:ind w:right="139"/>
              <w:rPr>
                <w:rFonts w:ascii="Calibri" w:hAnsi="Calibri"/>
                <w:b/>
                <w:szCs w:val="20"/>
                <w:lang w:val="hr-HR"/>
              </w:rPr>
            </w:pPr>
            <w:r w:rsidRPr="00A86CB9">
              <w:rPr>
                <w:rFonts w:ascii="Calibri" w:hAnsi="Calibri"/>
                <w:b/>
                <w:szCs w:val="20"/>
                <w:lang w:val="hr-HR"/>
              </w:rPr>
              <w:t>Prestanak odgovornosti Naručitelja</w:t>
            </w:r>
          </w:p>
        </w:tc>
        <w:tc>
          <w:tcPr>
            <w:tcW w:w="284" w:type="dxa"/>
          </w:tcPr>
          <w:p w14:paraId="611577DE" w14:textId="77777777" w:rsidR="00223453" w:rsidRPr="00A86CB9" w:rsidRDefault="00223453" w:rsidP="00A86CB9">
            <w:pPr>
              <w:ind w:left="960"/>
              <w:jc w:val="center"/>
              <w:rPr>
                <w:rFonts w:ascii="Calibri" w:hAnsi="Calibri" w:cs="Arial"/>
                <w:b/>
                <w:bCs/>
                <w:color w:val="000000"/>
                <w:sz w:val="24"/>
                <w:lang w:val="hr-HR"/>
              </w:rPr>
            </w:pPr>
          </w:p>
        </w:tc>
        <w:tc>
          <w:tcPr>
            <w:tcW w:w="6804" w:type="dxa"/>
          </w:tcPr>
          <w:p w14:paraId="0FA474FE" w14:textId="77777777" w:rsidR="00223453" w:rsidRPr="00A86CB9" w:rsidRDefault="00223453" w:rsidP="00A86CB9">
            <w:pPr>
              <w:jc w:val="both"/>
              <w:rPr>
                <w:rFonts w:ascii="Calibri" w:hAnsi="Calibri" w:cs="Arial"/>
                <w:bCs/>
                <w:i/>
                <w:color w:val="000000"/>
                <w:lang w:val="hr-HR"/>
              </w:rPr>
            </w:pPr>
            <w:r w:rsidRPr="00A86CB9">
              <w:rPr>
                <w:rFonts w:ascii="Calibri" w:hAnsi="Calibri" w:cs="Arial"/>
                <w:bCs/>
                <w:i/>
                <w:color w:val="000000"/>
                <w:lang w:val="hr-HR"/>
              </w:rPr>
              <w:t>Briše se stavak 1. ovog Članka i zamjenjuje slijedećim:</w:t>
            </w:r>
          </w:p>
          <w:p w14:paraId="3328E9A0" w14:textId="77777777" w:rsidR="00223453" w:rsidRPr="00A86CB9" w:rsidRDefault="00223453" w:rsidP="00A86CB9">
            <w:pPr>
              <w:ind w:left="960"/>
              <w:jc w:val="both"/>
              <w:rPr>
                <w:rFonts w:ascii="Calibri" w:hAnsi="Calibri" w:cs="Arial"/>
                <w:color w:val="000000"/>
                <w:sz w:val="24"/>
                <w:lang w:val="hr-HR"/>
              </w:rPr>
            </w:pPr>
          </w:p>
          <w:p w14:paraId="43975F30" w14:textId="77777777" w:rsidR="00223453" w:rsidRPr="00A86CB9" w:rsidRDefault="00223453" w:rsidP="00A86CB9">
            <w:pPr>
              <w:jc w:val="both"/>
              <w:rPr>
                <w:rFonts w:ascii="Calibri" w:hAnsi="Calibri" w:cs="Arial"/>
                <w:color w:val="000000"/>
                <w:sz w:val="24"/>
                <w:lang w:val="hr-HR"/>
              </w:rPr>
            </w:pPr>
            <w:r w:rsidRPr="00A86CB9">
              <w:rPr>
                <w:rFonts w:ascii="Calibri" w:hAnsi="Calibri" w:cs="Arial"/>
                <w:color w:val="000000"/>
                <w:lang w:val="hr-HR"/>
              </w:rPr>
              <w:t>Naručitelj neće imati nikakvu odgovornost prema Izvođaču za bilo što prema ili u vezi s Ugovorom ili za izvođenje Radova, osim ako Izvođač nije uključio određeni iznos isključivo za to u Okončanoj situaciji.</w:t>
            </w:r>
          </w:p>
        </w:tc>
      </w:tr>
    </w:tbl>
    <w:p w14:paraId="20BB976C" w14:textId="77777777" w:rsidR="00223453" w:rsidRPr="00A86CB9" w:rsidRDefault="00223453" w:rsidP="00A86CB9">
      <w:pPr>
        <w:ind w:right="139"/>
        <w:rPr>
          <w:rFonts w:ascii="Calibri" w:hAnsi="Calibri" w:cs="Arial"/>
          <w:color w:val="000000"/>
          <w:szCs w:val="20"/>
          <w:lang w:val="hr-HR"/>
        </w:rPr>
      </w:pPr>
    </w:p>
    <w:p w14:paraId="57ACCAAC" w14:textId="77777777" w:rsidR="00223453" w:rsidRPr="00A86CB9" w:rsidRDefault="00223453" w:rsidP="00A86CB9">
      <w:pPr>
        <w:ind w:right="139"/>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223453" w:rsidRPr="00A86CB9" w14:paraId="143EC32F" w14:textId="77777777" w:rsidTr="00320FE5">
        <w:tc>
          <w:tcPr>
            <w:tcW w:w="1951" w:type="dxa"/>
            <w:shd w:val="clear" w:color="auto" w:fill="auto"/>
          </w:tcPr>
          <w:p w14:paraId="1AE80A6B" w14:textId="77777777" w:rsidR="00223453" w:rsidRPr="00A86CB9" w:rsidRDefault="00223453" w:rsidP="00A86CB9">
            <w:pPr>
              <w:ind w:right="139"/>
              <w:rPr>
                <w:rFonts w:ascii="Calibri" w:hAnsi="Calibri" w:cs="Arial"/>
                <w:b/>
                <w:szCs w:val="20"/>
                <w:lang w:val="hr-HR"/>
              </w:rPr>
            </w:pPr>
            <w:r w:rsidRPr="00A86CB9">
              <w:rPr>
                <w:rFonts w:ascii="Calibri" w:hAnsi="Calibri" w:cs="Arial"/>
                <w:b/>
                <w:szCs w:val="20"/>
                <w:lang w:val="hr-HR"/>
              </w:rPr>
              <w:t xml:space="preserve">14.15 </w:t>
            </w:r>
          </w:p>
          <w:p w14:paraId="52E46DDB" w14:textId="77777777" w:rsidR="00223453" w:rsidRPr="00A86CB9" w:rsidRDefault="00223453" w:rsidP="00A86CB9">
            <w:pPr>
              <w:ind w:right="139"/>
              <w:rPr>
                <w:rFonts w:ascii="Calibri" w:hAnsi="Calibri" w:cs="Arial"/>
                <w:b/>
                <w:szCs w:val="20"/>
                <w:lang w:val="hr-HR"/>
              </w:rPr>
            </w:pPr>
            <w:r w:rsidRPr="00A86CB9">
              <w:rPr>
                <w:rFonts w:ascii="Calibri" w:hAnsi="Calibri" w:cs="Arial"/>
                <w:b/>
                <w:szCs w:val="20"/>
                <w:lang w:val="hr-HR"/>
              </w:rPr>
              <w:t>Valute plaćanja</w:t>
            </w:r>
          </w:p>
        </w:tc>
        <w:tc>
          <w:tcPr>
            <w:tcW w:w="284" w:type="dxa"/>
            <w:shd w:val="clear" w:color="auto" w:fill="auto"/>
          </w:tcPr>
          <w:p w14:paraId="2057533C" w14:textId="77777777" w:rsidR="00223453" w:rsidRPr="00A86CB9" w:rsidRDefault="00223453" w:rsidP="00A86CB9">
            <w:pPr>
              <w:ind w:right="139"/>
              <w:jc w:val="center"/>
              <w:rPr>
                <w:rFonts w:ascii="Calibri" w:hAnsi="Calibri" w:cs="Arial"/>
                <w:b/>
                <w:bCs/>
                <w:color w:val="000000"/>
                <w:szCs w:val="20"/>
                <w:lang w:val="hr-HR"/>
              </w:rPr>
            </w:pPr>
          </w:p>
        </w:tc>
        <w:tc>
          <w:tcPr>
            <w:tcW w:w="6804" w:type="dxa"/>
            <w:shd w:val="clear" w:color="auto" w:fill="auto"/>
          </w:tcPr>
          <w:p w14:paraId="5120F51F" w14:textId="77777777" w:rsidR="00223453" w:rsidRPr="00A86CB9" w:rsidRDefault="00223453"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Izbrisati Članak i zamijeniti sa slijedećim:</w:t>
            </w:r>
          </w:p>
          <w:p w14:paraId="7868754F" w14:textId="77777777" w:rsidR="00223453" w:rsidRPr="00A86CB9" w:rsidRDefault="00223453" w:rsidP="00A86CB9">
            <w:pPr>
              <w:autoSpaceDE w:val="0"/>
              <w:autoSpaceDN w:val="0"/>
              <w:adjustRightInd w:val="0"/>
              <w:ind w:right="139"/>
              <w:rPr>
                <w:rFonts w:ascii="Calibri" w:hAnsi="Calibri" w:cs="Arial"/>
                <w:b/>
                <w:bCs/>
                <w:color w:val="000000"/>
                <w:szCs w:val="20"/>
                <w:lang w:val="hr-HR"/>
              </w:rPr>
            </w:pPr>
          </w:p>
          <w:p w14:paraId="5A6949BD" w14:textId="77777777" w:rsidR="00223453" w:rsidRPr="00A86CB9" w:rsidRDefault="00223453" w:rsidP="00A86CB9">
            <w:pPr>
              <w:ind w:right="139"/>
              <w:jc w:val="both"/>
              <w:rPr>
                <w:rFonts w:ascii="Calibri" w:hAnsi="Calibri" w:cs="Arial"/>
                <w:color w:val="000000"/>
                <w:szCs w:val="20"/>
                <w:lang w:val="hr-HR"/>
              </w:rPr>
            </w:pPr>
            <w:r w:rsidRPr="00A86CB9">
              <w:rPr>
                <w:rFonts w:ascii="Calibri" w:hAnsi="Calibri" w:cs="Arial"/>
                <w:color w:val="000000"/>
                <w:szCs w:val="20"/>
                <w:lang w:val="hr-HR"/>
              </w:rPr>
              <w:t xml:space="preserve">Valuta plaćanja bit će kuna </w:t>
            </w:r>
            <w:r w:rsidRPr="00A86CB9">
              <w:rPr>
                <w:rFonts w:ascii="Calibri" w:hAnsi="Calibri" w:cs="Arial"/>
                <w:color w:val="000000"/>
                <w:lang w:val="hr-HR"/>
              </w:rPr>
              <w:t>(HRK)</w:t>
            </w:r>
            <w:r w:rsidRPr="00A86CB9">
              <w:rPr>
                <w:rFonts w:ascii="Calibri" w:hAnsi="Calibri" w:cs="Arial"/>
                <w:color w:val="000000"/>
                <w:szCs w:val="20"/>
                <w:lang w:val="hr-HR"/>
              </w:rPr>
              <w:t>.</w:t>
            </w:r>
          </w:p>
        </w:tc>
      </w:tr>
    </w:tbl>
    <w:p w14:paraId="46D2AEA7" w14:textId="77777777" w:rsidR="00223453" w:rsidRPr="00A86CB9" w:rsidRDefault="00223453" w:rsidP="00A86CB9">
      <w:pPr>
        <w:ind w:right="139"/>
        <w:rPr>
          <w:rFonts w:ascii="Calibri" w:hAnsi="Calibri" w:cs="Arial"/>
          <w:szCs w:val="20"/>
          <w:lang w:val="hr-HR"/>
        </w:rPr>
      </w:pPr>
    </w:p>
    <w:p w14:paraId="1B830893" w14:textId="77777777" w:rsidR="000D3837" w:rsidRPr="00A86CB9" w:rsidRDefault="000D3837" w:rsidP="00A86CB9">
      <w:pPr>
        <w:ind w:right="139"/>
        <w:rPr>
          <w:rFonts w:ascii="Calibri" w:hAnsi="Calibri" w:cs="Arial"/>
          <w:color w:val="000000"/>
          <w:szCs w:val="20"/>
          <w:lang w:val="hr-HR"/>
        </w:rPr>
      </w:pPr>
    </w:p>
    <w:p w14:paraId="0CECA2F5" w14:textId="77777777" w:rsidR="00223453" w:rsidRPr="00A86CB9" w:rsidRDefault="00223453" w:rsidP="00A86CB9">
      <w:pPr>
        <w:ind w:right="139"/>
        <w:rPr>
          <w:rFonts w:ascii="Calibri" w:hAnsi="Calibri" w:cs="Arial"/>
          <w:color w:val="000000"/>
          <w:szCs w:val="20"/>
          <w:lang w:val="hr-HR"/>
        </w:rPr>
      </w:pPr>
    </w:p>
    <w:p w14:paraId="6D344347" w14:textId="77777777" w:rsidR="000D3837" w:rsidRPr="00A86CB9" w:rsidRDefault="000D3837" w:rsidP="00A86CB9">
      <w:pPr>
        <w:ind w:right="139"/>
        <w:rPr>
          <w:rFonts w:ascii="Calibri" w:hAnsi="Calibri" w:cs="Arial"/>
          <w:szCs w:val="20"/>
          <w:lang w:val="hr-HR"/>
        </w:rPr>
      </w:pPr>
      <w:r w:rsidRPr="00A86CB9">
        <w:rPr>
          <w:rFonts w:ascii="Calibri" w:hAnsi="Calibri" w:cs="Arial"/>
          <w:color w:val="000000"/>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44CB8259" w14:textId="77777777" w:rsidTr="0063590D">
        <w:tc>
          <w:tcPr>
            <w:tcW w:w="8931" w:type="dxa"/>
          </w:tcPr>
          <w:p w14:paraId="0905F66E" w14:textId="77777777" w:rsidR="000D3837" w:rsidRPr="00A86CB9" w:rsidRDefault="000D3837" w:rsidP="00A86CB9">
            <w:pPr>
              <w:ind w:right="139"/>
              <w:outlineLvl w:val="0"/>
              <w:rPr>
                <w:rFonts w:ascii="Calibri" w:hAnsi="Calibri" w:cs="Arial"/>
                <w:b/>
                <w:sz w:val="28"/>
                <w:szCs w:val="28"/>
                <w:lang w:val="hr-HR"/>
              </w:rPr>
            </w:pPr>
            <w:bookmarkStart w:id="34" w:name="_Toc223759923"/>
            <w:r w:rsidRPr="00A86CB9">
              <w:rPr>
                <w:rFonts w:ascii="Calibri" w:hAnsi="Calibri" w:cs="Arial"/>
                <w:b/>
                <w:sz w:val="28"/>
                <w:szCs w:val="28"/>
                <w:lang w:val="hr-HR"/>
              </w:rPr>
              <w:lastRenderedPageBreak/>
              <w:t xml:space="preserve">15. </w:t>
            </w:r>
            <w:bookmarkEnd w:id="34"/>
            <w:r w:rsidRPr="00A86CB9">
              <w:rPr>
                <w:rFonts w:ascii="Calibri" w:hAnsi="Calibri" w:cs="Arial"/>
                <w:b/>
                <w:sz w:val="28"/>
                <w:szCs w:val="28"/>
                <w:lang w:val="hr-HR"/>
              </w:rPr>
              <w:t>Raskid od strane Naručitelja</w:t>
            </w:r>
          </w:p>
        </w:tc>
      </w:tr>
    </w:tbl>
    <w:p w14:paraId="4E546680" w14:textId="6D4402FD" w:rsidR="000D3837" w:rsidRDefault="000D3837" w:rsidP="00A86CB9">
      <w:pPr>
        <w:autoSpaceDE w:val="0"/>
        <w:autoSpaceDN w:val="0"/>
        <w:adjustRightInd w:val="0"/>
        <w:ind w:left="567" w:right="139" w:hanging="567"/>
        <w:jc w:val="both"/>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D51462" w:rsidRPr="00A86CB9" w14:paraId="7CB9C81E" w14:textId="77777777" w:rsidTr="00D51462">
        <w:tc>
          <w:tcPr>
            <w:tcW w:w="1951" w:type="dxa"/>
            <w:shd w:val="clear" w:color="auto" w:fill="auto"/>
          </w:tcPr>
          <w:p w14:paraId="5FE4CADF" w14:textId="77777777" w:rsidR="00D51462" w:rsidRPr="00171B51" w:rsidRDefault="00D51462" w:rsidP="00D51462">
            <w:pPr>
              <w:keepNext/>
              <w:ind w:right="139"/>
              <w:jc w:val="both"/>
              <w:outlineLvl w:val="1"/>
              <w:rPr>
                <w:rFonts w:ascii="Calibri" w:hAnsi="Calibri" w:cs="Arial"/>
                <w:b/>
                <w:color w:val="000000"/>
                <w:szCs w:val="20"/>
                <w:lang w:val="hr-HR"/>
              </w:rPr>
            </w:pPr>
            <w:r w:rsidRPr="00171B51">
              <w:rPr>
                <w:rFonts w:ascii="Calibri" w:hAnsi="Calibri" w:cs="Arial"/>
                <w:b/>
                <w:color w:val="000000"/>
                <w:szCs w:val="20"/>
                <w:lang w:val="hr-HR"/>
              </w:rPr>
              <w:t xml:space="preserve">15.1. Obavijest za </w:t>
            </w:r>
          </w:p>
          <w:p w14:paraId="6747C8DE" w14:textId="77777777" w:rsidR="00D51462" w:rsidRDefault="00D51462" w:rsidP="00D51462">
            <w:pPr>
              <w:keepNext/>
              <w:ind w:right="139"/>
              <w:jc w:val="both"/>
              <w:outlineLvl w:val="1"/>
              <w:rPr>
                <w:rFonts w:ascii="Calibri" w:hAnsi="Calibri" w:cs="Arial"/>
                <w:b/>
                <w:color w:val="000000"/>
                <w:szCs w:val="20"/>
                <w:lang w:val="hr-HR"/>
              </w:rPr>
            </w:pPr>
            <w:r w:rsidRPr="00171B51">
              <w:rPr>
                <w:rFonts w:ascii="Calibri" w:hAnsi="Calibri" w:cs="Arial"/>
                <w:b/>
                <w:color w:val="000000"/>
                <w:szCs w:val="20"/>
                <w:lang w:val="hr-HR"/>
              </w:rPr>
              <w:t xml:space="preserve">otklanjanje nedostataka        </w:t>
            </w:r>
          </w:p>
          <w:p w14:paraId="3F6F6926" w14:textId="1302723A" w:rsidR="00D51462" w:rsidRPr="00A86CB9" w:rsidRDefault="00D51462" w:rsidP="00D51462">
            <w:pPr>
              <w:keepNext/>
              <w:ind w:right="139"/>
              <w:outlineLvl w:val="1"/>
              <w:rPr>
                <w:rFonts w:ascii="Calibri" w:hAnsi="Calibri" w:cs="Arial"/>
                <w:b/>
                <w:color w:val="000000"/>
                <w:szCs w:val="20"/>
                <w:lang w:val="hr-HR"/>
              </w:rPr>
            </w:pPr>
          </w:p>
        </w:tc>
        <w:tc>
          <w:tcPr>
            <w:tcW w:w="284" w:type="dxa"/>
            <w:shd w:val="clear" w:color="auto" w:fill="auto"/>
          </w:tcPr>
          <w:p w14:paraId="3021AF99" w14:textId="77777777" w:rsidR="00D51462" w:rsidRPr="00A86CB9" w:rsidRDefault="00D51462" w:rsidP="00D51462">
            <w:pPr>
              <w:ind w:right="139"/>
              <w:jc w:val="center"/>
              <w:rPr>
                <w:rFonts w:ascii="Calibri" w:hAnsi="Calibri" w:cs="Arial"/>
                <w:b/>
                <w:bCs/>
                <w:color w:val="000000"/>
                <w:szCs w:val="20"/>
                <w:lang w:val="hr-HR"/>
              </w:rPr>
            </w:pPr>
          </w:p>
        </w:tc>
        <w:tc>
          <w:tcPr>
            <w:tcW w:w="6804" w:type="dxa"/>
            <w:shd w:val="clear" w:color="auto" w:fill="auto"/>
          </w:tcPr>
          <w:p w14:paraId="06B82085" w14:textId="77777777" w:rsidR="00D51462" w:rsidRDefault="00D51462" w:rsidP="00D51462">
            <w:pPr>
              <w:ind w:right="139"/>
              <w:jc w:val="both"/>
              <w:rPr>
                <w:rFonts w:ascii="Calibri" w:hAnsi="Calibri" w:cs="Arial"/>
                <w:bCs/>
                <w:color w:val="000000"/>
                <w:szCs w:val="20"/>
              </w:rPr>
            </w:pPr>
            <w:r>
              <w:rPr>
                <w:rFonts w:ascii="Calibri" w:hAnsi="Calibri" w:cs="Arial"/>
                <w:bCs/>
                <w:color w:val="000000"/>
                <w:szCs w:val="20"/>
              </w:rPr>
              <w:t>Iza stavka 1. dodati stavak 2. i stavak 3.:</w:t>
            </w:r>
          </w:p>
          <w:p w14:paraId="60C44DA1" w14:textId="77777777" w:rsidR="00D51462" w:rsidRDefault="00D51462" w:rsidP="00D51462">
            <w:pPr>
              <w:ind w:right="139"/>
              <w:jc w:val="both"/>
              <w:rPr>
                <w:rFonts w:ascii="Calibri" w:hAnsi="Calibri" w:cs="Arial"/>
                <w:bCs/>
                <w:color w:val="000000"/>
                <w:szCs w:val="20"/>
              </w:rPr>
            </w:pPr>
          </w:p>
          <w:p w14:paraId="65E305FC" w14:textId="77777777" w:rsidR="00D51462" w:rsidRDefault="00D51462" w:rsidP="00D51462">
            <w:pPr>
              <w:ind w:right="139"/>
              <w:jc w:val="both"/>
              <w:rPr>
                <w:rFonts w:ascii="Calibri" w:hAnsi="Calibri" w:cs="Arial"/>
                <w:bCs/>
                <w:color w:val="000000"/>
                <w:szCs w:val="20"/>
              </w:rPr>
            </w:pPr>
            <w:r>
              <w:rPr>
                <w:rFonts w:ascii="Calibri" w:hAnsi="Calibri" w:cs="Arial"/>
                <w:bCs/>
                <w:color w:val="000000"/>
                <w:szCs w:val="20"/>
              </w:rPr>
              <w:t xml:space="preserve">Ako Izvođač propusti izvršiti bilo koju obvezu iz Ugovora,  Naručitelj može zahtijevati ispunjenje uz primjenu članka 362. stavak 1. i stavak 2. </w:t>
            </w:r>
            <w:r w:rsidRPr="006B5819">
              <w:rPr>
                <w:rFonts w:ascii="Calibri" w:hAnsi="Calibri" w:cs="Arial"/>
                <w:bCs/>
                <w:color w:val="000000"/>
                <w:szCs w:val="20"/>
              </w:rPr>
              <w:t>Zakona o obveznim odnosima (Narodne novine br. 35/2005, 41/08, 125/11 78/15, 29/18 s izmjenama i dopunama).</w:t>
            </w:r>
          </w:p>
          <w:p w14:paraId="51696EFC" w14:textId="77777777" w:rsidR="00D51462" w:rsidRDefault="00D51462" w:rsidP="00D51462">
            <w:pPr>
              <w:ind w:right="139"/>
              <w:jc w:val="both"/>
              <w:rPr>
                <w:rFonts w:ascii="Calibri" w:hAnsi="Calibri" w:cs="Arial"/>
                <w:bCs/>
                <w:color w:val="000000"/>
                <w:szCs w:val="20"/>
              </w:rPr>
            </w:pPr>
          </w:p>
          <w:p w14:paraId="54D39C9A" w14:textId="77777777" w:rsidR="00D51462" w:rsidRDefault="00D51462" w:rsidP="00D51462">
            <w:pPr>
              <w:ind w:right="139"/>
              <w:jc w:val="both"/>
              <w:rPr>
                <w:rFonts w:ascii="Calibri" w:hAnsi="Calibri" w:cs="Arial"/>
                <w:bCs/>
                <w:color w:val="000000"/>
                <w:szCs w:val="20"/>
              </w:rPr>
            </w:pPr>
            <w:r w:rsidRPr="00CE3ABC">
              <w:rPr>
                <w:rFonts w:ascii="Calibri" w:hAnsi="Calibri" w:cs="Arial"/>
                <w:bCs/>
                <w:color w:val="000000"/>
                <w:szCs w:val="20"/>
              </w:rPr>
              <w:t>Protek roka</w:t>
            </w:r>
            <w:r>
              <w:rPr>
                <w:rFonts w:ascii="Calibri" w:hAnsi="Calibri" w:cs="Arial"/>
                <w:bCs/>
                <w:color w:val="000000"/>
                <w:szCs w:val="20"/>
              </w:rPr>
              <w:t xml:space="preserve"> u kojem je Izvođač pozvan na otklanjanje nedostka ili ispunjenje obveze iz Ugovora</w:t>
            </w:r>
            <w:r w:rsidRPr="00CE3ABC">
              <w:rPr>
                <w:rFonts w:ascii="Calibri" w:hAnsi="Calibri" w:cs="Arial"/>
                <w:bCs/>
                <w:color w:val="000000"/>
                <w:szCs w:val="20"/>
              </w:rPr>
              <w:t xml:space="preserve"> neće dovesti do raskida Ugovora već je  potrebno da Naručitelj da obavijest u skladu </w:t>
            </w:r>
            <w:r>
              <w:rPr>
                <w:rFonts w:ascii="Calibri" w:hAnsi="Calibri" w:cs="Arial"/>
                <w:bCs/>
                <w:color w:val="000000"/>
                <w:szCs w:val="20"/>
              </w:rPr>
              <w:t xml:space="preserve">sa člankom 15.2. </w:t>
            </w:r>
            <w:r>
              <w:rPr>
                <w:rFonts w:ascii="Calibri" w:hAnsi="Calibri" w:cs="Calibri"/>
                <w:bCs/>
                <w:color w:val="000000"/>
                <w:szCs w:val="20"/>
              </w:rPr>
              <w:t>[</w:t>
            </w:r>
            <w:r w:rsidRPr="00F00D94">
              <w:rPr>
                <w:rFonts w:ascii="Calibri" w:hAnsi="Calibri" w:cs="Arial"/>
                <w:bCs/>
                <w:i/>
                <w:color w:val="000000"/>
                <w:szCs w:val="20"/>
              </w:rPr>
              <w:t>Raskid od strane Naručitelja</w:t>
            </w:r>
            <w:r>
              <w:rPr>
                <w:rFonts w:ascii="Calibri" w:hAnsi="Calibri" w:cs="Calibri"/>
                <w:bCs/>
                <w:color w:val="000000"/>
                <w:szCs w:val="20"/>
              </w:rPr>
              <w:t>]</w:t>
            </w:r>
            <w:r>
              <w:rPr>
                <w:rFonts w:ascii="Calibri" w:hAnsi="Calibri" w:cs="Arial"/>
                <w:bCs/>
                <w:color w:val="000000"/>
                <w:szCs w:val="20"/>
              </w:rPr>
              <w:t>.</w:t>
            </w:r>
          </w:p>
          <w:p w14:paraId="00FCC90E" w14:textId="48B945D0" w:rsidR="00D51462" w:rsidRPr="00A86CB9" w:rsidRDefault="00D51462" w:rsidP="00D51462">
            <w:pPr>
              <w:autoSpaceDE w:val="0"/>
              <w:autoSpaceDN w:val="0"/>
              <w:adjustRightInd w:val="0"/>
              <w:ind w:right="139"/>
              <w:jc w:val="both"/>
              <w:rPr>
                <w:rFonts w:ascii="Calibri" w:eastAsia="Calibri" w:hAnsi="Calibri"/>
                <w:color w:val="000000"/>
                <w:lang w:val="hr-HR"/>
              </w:rPr>
            </w:pPr>
          </w:p>
        </w:tc>
      </w:tr>
    </w:tbl>
    <w:p w14:paraId="65338F35" w14:textId="77777777" w:rsidR="00D51462" w:rsidRPr="00A86CB9" w:rsidRDefault="00D51462" w:rsidP="00A86CB9">
      <w:pPr>
        <w:autoSpaceDE w:val="0"/>
        <w:autoSpaceDN w:val="0"/>
        <w:adjustRightInd w:val="0"/>
        <w:ind w:left="567" w:right="139" w:hanging="567"/>
        <w:jc w:val="both"/>
        <w:rPr>
          <w:rFonts w:ascii="Calibri" w:hAnsi="Calibri" w:cs="Arial"/>
          <w:color w:val="000000"/>
          <w:szCs w:val="20"/>
          <w:lang w:val="hr-HR"/>
        </w:rPr>
      </w:pPr>
    </w:p>
    <w:p w14:paraId="16ED11FF" w14:textId="77777777" w:rsidR="000D3837" w:rsidRPr="00A86CB9" w:rsidRDefault="000D3837" w:rsidP="00A86CB9">
      <w:pPr>
        <w:autoSpaceDE w:val="0"/>
        <w:autoSpaceDN w:val="0"/>
        <w:adjustRightInd w:val="0"/>
        <w:ind w:left="567" w:right="139" w:hanging="567"/>
        <w:jc w:val="both"/>
        <w:rPr>
          <w:rFonts w:ascii="Calibri" w:hAnsi="Calibri" w:cs="Arial"/>
          <w:color w:val="000000"/>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F428C38" w14:textId="77777777" w:rsidTr="00E51E02">
        <w:tc>
          <w:tcPr>
            <w:tcW w:w="1951" w:type="dxa"/>
            <w:shd w:val="clear" w:color="auto" w:fill="auto"/>
          </w:tcPr>
          <w:p w14:paraId="1FD820C8" w14:textId="77777777" w:rsidR="00577BD1" w:rsidRPr="00A86CB9" w:rsidRDefault="000D3837" w:rsidP="00A86CB9">
            <w:pPr>
              <w:keepNext/>
              <w:ind w:right="139"/>
              <w:outlineLvl w:val="1"/>
              <w:rPr>
                <w:rFonts w:ascii="Calibri" w:hAnsi="Calibri" w:cs="Arial"/>
                <w:b/>
                <w:color w:val="000000"/>
                <w:szCs w:val="20"/>
                <w:lang w:val="hr-HR"/>
              </w:rPr>
            </w:pPr>
            <w:bookmarkStart w:id="35" w:name="_Toc223759924"/>
            <w:r w:rsidRPr="00A86CB9">
              <w:rPr>
                <w:rFonts w:ascii="Calibri" w:hAnsi="Calibri" w:cs="Arial"/>
                <w:b/>
                <w:color w:val="000000"/>
                <w:szCs w:val="20"/>
                <w:lang w:val="hr-HR"/>
              </w:rPr>
              <w:t>15.2</w:t>
            </w:r>
            <w:bookmarkEnd w:id="35"/>
            <w:r w:rsidRPr="00A86CB9">
              <w:rPr>
                <w:rFonts w:ascii="Calibri" w:hAnsi="Calibri" w:cs="Arial"/>
                <w:b/>
                <w:color w:val="000000"/>
                <w:szCs w:val="20"/>
                <w:lang w:val="hr-HR"/>
              </w:rPr>
              <w:t xml:space="preserve"> </w:t>
            </w:r>
          </w:p>
          <w:p w14:paraId="416E5486" w14:textId="77777777" w:rsidR="000D3837" w:rsidRPr="00A86CB9" w:rsidRDefault="000D3837" w:rsidP="00A86CB9">
            <w:pPr>
              <w:keepNext/>
              <w:ind w:right="139"/>
              <w:outlineLvl w:val="1"/>
              <w:rPr>
                <w:rFonts w:ascii="Calibri" w:hAnsi="Calibri" w:cs="Arial"/>
                <w:b/>
                <w:color w:val="000000"/>
                <w:szCs w:val="20"/>
                <w:lang w:val="hr-HR"/>
              </w:rPr>
            </w:pPr>
            <w:r w:rsidRPr="00A86CB9">
              <w:rPr>
                <w:rFonts w:ascii="Calibri" w:hAnsi="Calibri" w:cs="Arial"/>
                <w:b/>
                <w:color w:val="000000"/>
                <w:szCs w:val="20"/>
                <w:lang w:val="hr-HR"/>
              </w:rPr>
              <w:t>Raskid od strane Naručitelja</w:t>
            </w:r>
          </w:p>
        </w:tc>
        <w:tc>
          <w:tcPr>
            <w:tcW w:w="284" w:type="dxa"/>
            <w:shd w:val="clear" w:color="auto" w:fill="auto"/>
          </w:tcPr>
          <w:p w14:paraId="40AD778A"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9CFC152" w14:textId="77777777" w:rsidR="00E44ECB" w:rsidRPr="00A86CB9" w:rsidRDefault="00E44ECB" w:rsidP="00A86CB9">
            <w:pPr>
              <w:ind w:right="139"/>
              <w:jc w:val="both"/>
              <w:rPr>
                <w:rFonts w:ascii="Calibri" w:hAnsi="Calibri" w:cs="Arial"/>
                <w:bCs/>
                <w:i/>
                <w:color w:val="000000"/>
                <w:szCs w:val="20"/>
              </w:rPr>
            </w:pPr>
            <w:r w:rsidRPr="00A86CB9">
              <w:rPr>
                <w:rFonts w:ascii="Calibri" w:hAnsi="Calibri" w:cs="Arial"/>
                <w:bCs/>
                <w:i/>
                <w:color w:val="000000"/>
                <w:szCs w:val="20"/>
              </w:rPr>
              <w:t>U točki (a) prvog stavka ovog Članka iza (Obavijest za otklanjanje nedostataka), umetnuti:</w:t>
            </w:r>
          </w:p>
          <w:p w14:paraId="12385EFA" w14:textId="77777777" w:rsidR="00E44ECB" w:rsidRPr="00A86CB9" w:rsidRDefault="00E44ECB" w:rsidP="00A86CB9">
            <w:pPr>
              <w:ind w:right="139"/>
              <w:jc w:val="both"/>
              <w:rPr>
                <w:rFonts w:ascii="Calibri" w:hAnsi="Calibri" w:cs="Arial"/>
                <w:bCs/>
                <w:i/>
                <w:color w:val="000000"/>
                <w:szCs w:val="20"/>
              </w:rPr>
            </w:pPr>
          </w:p>
          <w:p w14:paraId="17A05DC9" w14:textId="77777777" w:rsidR="00E44ECB" w:rsidRPr="00A86CB9" w:rsidRDefault="00E44ECB" w:rsidP="00A86CB9">
            <w:pPr>
              <w:ind w:right="139"/>
              <w:jc w:val="both"/>
              <w:rPr>
                <w:rFonts w:ascii="Calibri" w:hAnsi="Calibri" w:cs="Arial"/>
                <w:bCs/>
                <w:color w:val="000000"/>
                <w:szCs w:val="20"/>
              </w:rPr>
            </w:pPr>
            <w:r w:rsidRPr="00A86CB9">
              <w:rPr>
                <w:rFonts w:ascii="Calibri" w:hAnsi="Calibri" w:cs="Arial"/>
                <w:bCs/>
                <w:color w:val="000000"/>
                <w:szCs w:val="20"/>
              </w:rPr>
              <w:t xml:space="preserve">„ili ne dostavi ostala jamstva tražena Ugovorom″ </w:t>
            </w:r>
          </w:p>
          <w:p w14:paraId="7E3AAE00" w14:textId="77777777" w:rsidR="00E44ECB" w:rsidRPr="00A86CB9" w:rsidRDefault="00E44ECB" w:rsidP="00A86CB9">
            <w:pPr>
              <w:ind w:right="139"/>
              <w:jc w:val="both"/>
              <w:rPr>
                <w:rFonts w:ascii="Calibri" w:hAnsi="Calibri" w:cs="Arial"/>
                <w:bCs/>
                <w:i/>
                <w:color w:val="000000"/>
                <w:szCs w:val="20"/>
              </w:rPr>
            </w:pPr>
          </w:p>
          <w:p w14:paraId="2C3228DE" w14:textId="77777777" w:rsidR="00E44ECB" w:rsidRPr="00A86CB9" w:rsidRDefault="00E44ECB" w:rsidP="00A86CB9">
            <w:pPr>
              <w:ind w:right="139"/>
              <w:jc w:val="both"/>
              <w:rPr>
                <w:rFonts w:ascii="Calibri" w:hAnsi="Calibri" w:cs="Arial"/>
                <w:bCs/>
                <w:i/>
                <w:color w:val="000000"/>
                <w:szCs w:val="20"/>
              </w:rPr>
            </w:pPr>
            <w:r w:rsidRPr="00A86CB9">
              <w:rPr>
                <w:rFonts w:ascii="Calibri" w:hAnsi="Calibri" w:cs="Arial"/>
                <w:bCs/>
                <w:i/>
                <w:color w:val="000000"/>
                <w:szCs w:val="20"/>
              </w:rPr>
              <w:t>U točki (e) prvog stavka ovog Članka iza „likvidaciju″ umetnuti.</w:t>
            </w:r>
          </w:p>
          <w:p w14:paraId="1B5691A9" w14:textId="77777777" w:rsidR="00E44ECB" w:rsidRPr="00A86CB9" w:rsidRDefault="00E44ECB" w:rsidP="00A86CB9">
            <w:pPr>
              <w:ind w:right="139"/>
              <w:jc w:val="both"/>
              <w:rPr>
                <w:rFonts w:ascii="Calibri" w:hAnsi="Calibri" w:cs="Arial"/>
                <w:bCs/>
                <w:i/>
                <w:color w:val="000000"/>
                <w:szCs w:val="20"/>
              </w:rPr>
            </w:pPr>
          </w:p>
          <w:p w14:paraId="631EBF08" w14:textId="77777777" w:rsidR="00E44ECB" w:rsidRPr="00A86CB9" w:rsidRDefault="00E44ECB" w:rsidP="00A86CB9">
            <w:pPr>
              <w:ind w:right="139"/>
              <w:jc w:val="both"/>
              <w:rPr>
                <w:rFonts w:ascii="Calibri" w:hAnsi="Calibri" w:cs="Arial"/>
                <w:bCs/>
                <w:color w:val="000000"/>
                <w:szCs w:val="20"/>
                <w:lang w:val="hr-HR"/>
              </w:rPr>
            </w:pPr>
            <w:r w:rsidRPr="00A86CB9">
              <w:rPr>
                <w:rFonts w:ascii="Calibri" w:hAnsi="Calibri" w:cs="Arial"/>
                <w:bCs/>
                <w:color w:val="000000"/>
                <w:szCs w:val="20"/>
              </w:rPr>
              <w:t>„stečaj″</w:t>
            </w:r>
          </w:p>
          <w:p w14:paraId="2D93906A" w14:textId="77777777" w:rsidR="00E44ECB" w:rsidRPr="00A86CB9" w:rsidRDefault="00E44ECB" w:rsidP="00A86CB9">
            <w:pPr>
              <w:ind w:right="139"/>
              <w:jc w:val="both"/>
              <w:rPr>
                <w:rFonts w:ascii="Calibri" w:hAnsi="Calibri" w:cs="Arial"/>
                <w:bCs/>
                <w:i/>
                <w:color w:val="000000"/>
                <w:szCs w:val="20"/>
                <w:lang w:val="hr-HR"/>
              </w:rPr>
            </w:pPr>
          </w:p>
          <w:p w14:paraId="11180BAD"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točki (f) prvog stavka ovog Članka umetnuti na početku:</w:t>
            </w:r>
          </w:p>
          <w:p w14:paraId="6284A52B"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 xml:space="preserve"> “</w:t>
            </w:r>
            <w:r w:rsidRPr="00A86CB9">
              <w:rPr>
                <w:rFonts w:ascii="Calibri" w:hAnsi="Calibri" w:cs="Arial"/>
                <w:bCs/>
                <w:color w:val="000000"/>
                <w:szCs w:val="20"/>
                <w:lang w:val="hr-HR"/>
              </w:rPr>
              <w:t>primi ili mu bude ponuđeno (a to ne prijavi nadležnim javnim tijelima) ili“</w:t>
            </w:r>
          </w:p>
          <w:p w14:paraId="15C13ABD" w14:textId="77777777" w:rsidR="000D3837" w:rsidRPr="00A86CB9" w:rsidRDefault="000D3837" w:rsidP="00A86CB9">
            <w:pPr>
              <w:ind w:right="139"/>
              <w:jc w:val="both"/>
              <w:rPr>
                <w:rFonts w:ascii="Calibri" w:hAnsi="Calibri" w:cs="Arial"/>
                <w:bCs/>
                <w:i/>
                <w:color w:val="000000"/>
                <w:szCs w:val="20"/>
                <w:lang w:val="hr-HR"/>
              </w:rPr>
            </w:pPr>
          </w:p>
          <w:p w14:paraId="30F72F84" w14:textId="77777777" w:rsidR="000D3837" w:rsidRPr="00A86CB9" w:rsidRDefault="000D3837" w:rsidP="00A86CB9">
            <w:pPr>
              <w:ind w:right="139"/>
              <w:jc w:val="both"/>
              <w:rPr>
                <w:rFonts w:ascii="Calibri" w:hAnsi="Calibri" w:cs="Arial"/>
                <w:bCs/>
                <w:i/>
                <w:color w:val="000000"/>
                <w:szCs w:val="20"/>
                <w:lang w:val="hr-HR"/>
              </w:rPr>
            </w:pPr>
            <w:r w:rsidRPr="00A86CB9">
              <w:rPr>
                <w:rFonts w:ascii="Calibri" w:hAnsi="Calibri" w:cs="Arial"/>
                <w:bCs/>
                <w:i/>
                <w:color w:val="000000"/>
                <w:szCs w:val="20"/>
                <w:lang w:val="hr-HR"/>
              </w:rPr>
              <w:t>U točki (f), pod-točke (i) prvog stavka ovog Članka iza „</w:t>
            </w:r>
            <w:r w:rsidRPr="00A86CB9">
              <w:rPr>
                <w:rFonts w:ascii="Calibri" w:hAnsi="Calibri" w:cs="Arial"/>
                <w:bCs/>
                <w:color w:val="000000"/>
                <w:szCs w:val="20"/>
                <w:lang w:val="hr-HR"/>
              </w:rPr>
              <w:t>Ugovor</w:t>
            </w:r>
            <w:r w:rsidRPr="00A86CB9">
              <w:rPr>
                <w:rFonts w:ascii="Calibri" w:hAnsi="Calibri" w:cs="Arial"/>
                <w:bCs/>
                <w:i/>
                <w:color w:val="000000"/>
                <w:szCs w:val="20"/>
                <w:lang w:val="hr-HR"/>
              </w:rPr>
              <w:t>“, umetnuti: “</w:t>
            </w:r>
            <w:r w:rsidRPr="00A86CB9">
              <w:rPr>
                <w:rFonts w:ascii="Calibri" w:hAnsi="Calibri" w:cs="Arial"/>
                <w:bCs/>
                <w:color w:val="000000"/>
                <w:szCs w:val="20"/>
                <w:lang w:val="hr-HR"/>
              </w:rPr>
              <w:t>uključujući dodjelu ovog Ugovora</w:t>
            </w:r>
            <w:r w:rsidRPr="00A86CB9">
              <w:rPr>
                <w:rFonts w:ascii="Calibri" w:hAnsi="Calibri" w:cs="Arial"/>
                <w:bCs/>
                <w:i/>
                <w:color w:val="000000"/>
                <w:szCs w:val="20"/>
                <w:lang w:val="hr-HR"/>
              </w:rPr>
              <w:t>”</w:t>
            </w:r>
          </w:p>
          <w:p w14:paraId="15E6A00A" w14:textId="77777777" w:rsidR="000D3837" w:rsidRPr="00A86CB9" w:rsidRDefault="000D3837" w:rsidP="00A86CB9">
            <w:pPr>
              <w:ind w:right="139"/>
              <w:jc w:val="both"/>
              <w:rPr>
                <w:rFonts w:ascii="Calibri" w:hAnsi="Calibri" w:cs="Arial"/>
                <w:bCs/>
                <w:i/>
                <w:color w:val="000000"/>
                <w:szCs w:val="20"/>
                <w:lang w:val="hr-HR"/>
              </w:rPr>
            </w:pPr>
          </w:p>
          <w:p w14:paraId="4B96653E" w14:textId="77777777" w:rsidR="000D3837" w:rsidRPr="00A86CB9" w:rsidRDefault="000D3837" w:rsidP="00A86CB9">
            <w:pPr>
              <w:autoSpaceDE w:val="0"/>
              <w:autoSpaceDN w:val="0"/>
              <w:adjustRightInd w:val="0"/>
              <w:ind w:right="139"/>
              <w:rPr>
                <w:rFonts w:ascii="Calibri" w:eastAsia="Calibri" w:hAnsi="Calibri"/>
                <w:i/>
                <w:color w:val="000000"/>
                <w:lang w:val="hr-HR"/>
              </w:rPr>
            </w:pPr>
            <w:r w:rsidRPr="00A86CB9">
              <w:rPr>
                <w:rFonts w:ascii="Calibri" w:eastAsia="Calibri" w:hAnsi="Calibri"/>
                <w:bCs/>
                <w:i/>
                <w:color w:val="000000"/>
                <w:lang w:val="hr-HR"/>
              </w:rPr>
              <w:t>Izbrisati zadnji stavak ovog Članka i zamijeniti sa sljedećim</w:t>
            </w:r>
            <w:r w:rsidRPr="00A86CB9">
              <w:rPr>
                <w:rFonts w:ascii="Calibri" w:eastAsia="Calibri" w:hAnsi="Calibri"/>
                <w:i/>
                <w:color w:val="000000"/>
                <w:lang w:val="hr-HR"/>
              </w:rPr>
              <w:t>:</w:t>
            </w:r>
          </w:p>
          <w:p w14:paraId="63B6CB8C" w14:textId="77777777" w:rsidR="000D3837" w:rsidRPr="00A86CB9" w:rsidRDefault="000D3837" w:rsidP="00A86CB9">
            <w:pPr>
              <w:autoSpaceDE w:val="0"/>
              <w:autoSpaceDN w:val="0"/>
              <w:adjustRightInd w:val="0"/>
              <w:ind w:right="139"/>
              <w:rPr>
                <w:rFonts w:ascii="Calibri" w:eastAsia="Calibri" w:hAnsi="Calibri"/>
                <w:color w:val="000000"/>
                <w:lang w:val="hr-HR"/>
              </w:rPr>
            </w:pPr>
          </w:p>
          <w:p w14:paraId="76AB9365" w14:textId="77777777" w:rsidR="000D3837" w:rsidRPr="00A86CB9" w:rsidRDefault="000D3837" w:rsidP="00A86CB9">
            <w:pPr>
              <w:autoSpaceDE w:val="0"/>
              <w:autoSpaceDN w:val="0"/>
              <w:adjustRightInd w:val="0"/>
              <w:ind w:right="139"/>
              <w:jc w:val="both"/>
              <w:rPr>
                <w:rFonts w:ascii="Calibri" w:eastAsia="Calibri" w:hAnsi="Calibri"/>
                <w:color w:val="000000"/>
                <w:lang w:val="hr-HR"/>
              </w:rPr>
            </w:pPr>
            <w:r w:rsidRPr="00A86CB9">
              <w:rPr>
                <w:rFonts w:ascii="Calibri" w:eastAsia="Calibri" w:hAnsi="Calibri"/>
                <w:color w:val="000000"/>
                <w:lang w:val="hr-HR"/>
              </w:rPr>
              <w:t>Nakon raskida Ugovora Naručitelj će dati obavijest Izvođaču da se Mehanizacija Izvođača i Privremeni Radovi, ili samo oni koji već nisu bili uklonjeni, biti otpušteni Izvođaču na ili u blizini Gradilišta. Po primitku takve obavijesti Izvođač će odmah organizirati uklanjanje Mehanizacije Izvođača i Privremenih Radova na rizik i trošak Izvođača. Međutim, ako Izvođač propusti ukloniti bilo koji predmet Mehanizacije Izvođača i/ili Privremenih radova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(c).</w:t>
            </w:r>
          </w:p>
        </w:tc>
      </w:tr>
    </w:tbl>
    <w:p w14:paraId="270A0401" w14:textId="77777777" w:rsidR="000D3837" w:rsidRPr="00A86CB9" w:rsidRDefault="000D3837" w:rsidP="00A86CB9">
      <w:pPr>
        <w:ind w:right="139"/>
        <w:rPr>
          <w:rFonts w:ascii="Calibri" w:hAnsi="Calibri" w:cs="Arial"/>
          <w:szCs w:val="20"/>
          <w:lang w:val="hr-HR"/>
        </w:rPr>
      </w:pPr>
    </w:p>
    <w:p w14:paraId="46487507" w14:textId="77777777" w:rsidR="000D3837" w:rsidRPr="00A86CB9" w:rsidRDefault="000D3837" w:rsidP="00A86CB9">
      <w:pPr>
        <w:ind w:right="139"/>
        <w:rPr>
          <w:rFonts w:ascii="Calibri" w:hAnsi="Calibri" w:cs="Arial"/>
          <w:szCs w:val="20"/>
          <w:lang w:val="hr-HR"/>
        </w:rPr>
      </w:pPr>
    </w:p>
    <w:p w14:paraId="64BE5F23"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2B8392D9" w14:textId="77777777" w:rsidTr="00A7262B">
        <w:tc>
          <w:tcPr>
            <w:tcW w:w="9039" w:type="dxa"/>
            <w:shd w:val="clear" w:color="auto" w:fill="auto"/>
          </w:tcPr>
          <w:p w14:paraId="7654BA7F"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lastRenderedPageBreak/>
              <w:t>16. Obustava i raskid od strane Izvođača</w:t>
            </w:r>
          </w:p>
        </w:tc>
      </w:tr>
    </w:tbl>
    <w:p w14:paraId="71A55A48" w14:textId="77777777" w:rsidR="000D3837" w:rsidRPr="00A86CB9" w:rsidRDefault="000D3837" w:rsidP="00A86CB9">
      <w:pPr>
        <w:ind w:right="139"/>
        <w:rPr>
          <w:rFonts w:ascii="Calibri" w:hAnsi="Calibri" w:cs="Arial"/>
          <w:szCs w:val="20"/>
          <w:lang w:val="hr-HR"/>
        </w:rPr>
      </w:pPr>
    </w:p>
    <w:p w14:paraId="6F8578FC"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51F4E1" w14:textId="77777777" w:rsidTr="00E51E02">
        <w:tc>
          <w:tcPr>
            <w:tcW w:w="1951" w:type="dxa"/>
            <w:shd w:val="clear" w:color="auto" w:fill="auto"/>
          </w:tcPr>
          <w:p w14:paraId="6E7F4D10"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16.2 </w:t>
            </w:r>
          </w:p>
          <w:p w14:paraId="24BC3FD9" w14:textId="77777777" w:rsidR="000D3837" w:rsidRPr="00A86CB9" w:rsidRDefault="000D3837" w:rsidP="00A86CB9">
            <w:pPr>
              <w:ind w:right="139"/>
              <w:rPr>
                <w:rFonts w:ascii="Calibri" w:hAnsi="Calibri"/>
                <w:b/>
                <w:szCs w:val="20"/>
                <w:lang w:val="hr-HR"/>
              </w:rPr>
            </w:pPr>
            <w:r w:rsidRPr="00A86CB9">
              <w:rPr>
                <w:rFonts w:ascii="Calibri" w:hAnsi="Calibri"/>
                <w:b/>
                <w:bCs/>
                <w:szCs w:val="20"/>
                <w:lang w:val="hr-HR"/>
              </w:rPr>
              <w:t>Raskid od strane Izvođača</w:t>
            </w:r>
          </w:p>
        </w:tc>
        <w:tc>
          <w:tcPr>
            <w:tcW w:w="284" w:type="dxa"/>
            <w:shd w:val="clear" w:color="auto" w:fill="auto"/>
          </w:tcPr>
          <w:p w14:paraId="64EA23FF"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0573E860" w14:textId="77777777" w:rsidR="00825CFD" w:rsidRPr="00A86CB9" w:rsidRDefault="00825CFD" w:rsidP="00A86CB9">
            <w:pPr>
              <w:ind w:right="139"/>
              <w:rPr>
                <w:rFonts w:ascii="Calibri" w:hAnsi="Calibri"/>
                <w:bCs/>
                <w:i/>
                <w:szCs w:val="20"/>
                <w:lang w:val="hr-HR"/>
              </w:rPr>
            </w:pPr>
            <w:r w:rsidRPr="00A86CB9">
              <w:rPr>
                <w:rFonts w:ascii="Calibri" w:hAnsi="Calibri"/>
                <w:bCs/>
                <w:i/>
                <w:szCs w:val="20"/>
                <w:lang w:val="hr-HR"/>
              </w:rPr>
              <w:t>Briše se točka (b) prvog stavka ovog Članka</w:t>
            </w:r>
          </w:p>
          <w:p w14:paraId="4AA64C38" w14:textId="77777777" w:rsidR="00825CFD" w:rsidRPr="00A86CB9" w:rsidRDefault="00825CFD" w:rsidP="00A86CB9">
            <w:pPr>
              <w:ind w:right="139"/>
              <w:rPr>
                <w:rFonts w:ascii="Calibri" w:hAnsi="Calibri"/>
                <w:bCs/>
                <w:i/>
                <w:szCs w:val="20"/>
                <w:lang w:val="hr-HR"/>
              </w:rPr>
            </w:pPr>
          </w:p>
          <w:p w14:paraId="68C6D3A9" w14:textId="77777777" w:rsidR="000D3837" w:rsidRPr="00A86CB9" w:rsidRDefault="000D3837" w:rsidP="00A86CB9">
            <w:pPr>
              <w:ind w:right="139"/>
              <w:rPr>
                <w:rFonts w:ascii="Calibri" w:hAnsi="Calibri"/>
                <w:bCs/>
                <w:i/>
                <w:szCs w:val="20"/>
                <w:lang w:val="hr-HR"/>
              </w:rPr>
            </w:pPr>
            <w:r w:rsidRPr="00A86CB9">
              <w:rPr>
                <w:rFonts w:ascii="Calibri" w:hAnsi="Calibri"/>
                <w:bCs/>
                <w:i/>
                <w:szCs w:val="20"/>
                <w:lang w:val="hr-HR"/>
              </w:rPr>
              <w:t xml:space="preserve">Promijeniti točku (d) tako da glasi: </w:t>
            </w:r>
          </w:p>
          <w:p w14:paraId="2EB2FA00" w14:textId="77777777" w:rsidR="000D3837" w:rsidRPr="00A86CB9" w:rsidRDefault="000D3837" w:rsidP="00A86CB9">
            <w:pPr>
              <w:ind w:right="139"/>
              <w:rPr>
                <w:rFonts w:ascii="Calibri" w:hAnsi="Calibri"/>
                <w:bCs/>
                <w:i/>
                <w:szCs w:val="20"/>
                <w:lang w:val="hr-HR"/>
              </w:rPr>
            </w:pPr>
          </w:p>
          <w:p w14:paraId="232D924A" w14:textId="77777777" w:rsidR="000D3837" w:rsidRPr="00A86CB9" w:rsidRDefault="000D3837" w:rsidP="00A86CB9">
            <w:pPr>
              <w:ind w:left="459" w:right="139" w:hanging="459"/>
              <w:jc w:val="both"/>
              <w:rPr>
                <w:rFonts w:ascii="Calibri" w:hAnsi="Calibri"/>
                <w:bCs/>
                <w:szCs w:val="20"/>
                <w:lang w:val="hr-HR"/>
              </w:rPr>
            </w:pPr>
            <w:r w:rsidRPr="00A86CB9">
              <w:rPr>
                <w:rFonts w:ascii="Calibri" w:hAnsi="Calibri"/>
                <w:bCs/>
                <w:szCs w:val="20"/>
                <w:lang w:val="hr-HR"/>
              </w:rPr>
              <w:t xml:space="preserve">(d)   </w:t>
            </w:r>
            <w:r w:rsidR="00825CFD" w:rsidRPr="00A86CB9">
              <w:rPr>
                <w:rFonts w:ascii="Calibri" w:hAnsi="Calibri"/>
                <w:bCs/>
                <w:szCs w:val="20"/>
              </w:rPr>
              <w:t xml:space="preserve">Naručitelj u bitnome ne izvršava svoje obveze </w:t>
            </w:r>
            <w:r w:rsidR="00825CFD" w:rsidRPr="00A86CB9">
              <w:rPr>
                <w:rFonts w:ascii="Calibri" w:hAnsi="Calibri"/>
                <w:bCs/>
                <w:szCs w:val="20"/>
                <w:lang w:val="hr-HR"/>
              </w:rPr>
              <w:t>iz Ugovora na način da materijalno (značajno) i nepovoljno utječe na ekonomsku ravnotežu Ugovora i/ili mogućnost Izvođača da ispuni Ugovor</w:t>
            </w:r>
            <w:r w:rsidRPr="00A86CB9">
              <w:rPr>
                <w:rFonts w:ascii="Calibri" w:hAnsi="Calibri"/>
                <w:bCs/>
                <w:szCs w:val="20"/>
                <w:lang w:val="hr-HR"/>
              </w:rPr>
              <w:t xml:space="preserve"> </w:t>
            </w:r>
          </w:p>
        </w:tc>
      </w:tr>
    </w:tbl>
    <w:p w14:paraId="312C26F8" w14:textId="77777777" w:rsidR="000D3837" w:rsidRPr="00A86CB9" w:rsidRDefault="000D3837" w:rsidP="00A86CB9">
      <w:pPr>
        <w:ind w:right="139"/>
        <w:rPr>
          <w:rFonts w:ascii="Calibri" w:hAnsi="Calibri" w:cs="Arial"/>
          <w:szCs w:val="20"/>
          <w:lang w:val="hr-HR"/>
        </w:rPr>
      </w:pPr>
    </w:p>
    <w:p w14:paraId="05DFB9A9"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6BC0CFF3" w14:textId="77777777" w:rsidTr="0080750D">
        <w:tc>
          <w:tcPr>
            <w:tcW w:w="9039" w:type="dxa"/>
            <w:shd w:val="clear" w:color="auto" w:fill="auto"/>
          </w:tcPr>
          <w:p w14:paraId="72E23965" w14:textId="77777777" w:rsidR="000D3837" w:rsidRPr="00A86CB9" w:rsidRDefault="000D3837" w:rsidP="00A86CB9">
            <w:pPr>
              <w:ind w:right="139"/>
              <w:outlineLvl w:val="0"/>
              <w:rPr>
                <w:rFonts w:ascii="Calibri" w:hAnsi="Calibri" w:cs="Arial"/>
                <w:b/>
                <w:sz w:val="28"/>
                <w:szCs w:val="28"/>
                <w:lang w:val="hr-HR"/>
              </w:rPr>
            </w:pPr>
            <w:r w:rsidRPr="00A86CB9">
              <w:rPr>
                <w:rFonts w:ascii="Calibri" w:hAnsi="Calibri" w:cs="Arial"/>
                <w:b/>
                <w:sz w:val="28"/>
                <w:szCs w:val="28"/>
                <w:lang w:val="hr-HR"/>
              </w:rPr>
              <w:lastRenderedPageBreak/>
              <w:t>17. Rizik i odgovornost</w:t>
            </w:r>
          </w:p>
        </w:tc>
      </w:tr>
    </w:tbl>
    <w:p w14:paraId="5EF68BA5" w14:textId="77777777" w:rsidR="000D3837" w:rsidRPr="00A86CB9" w:rsidRDefault="000D3837" w:rsidP="00A86CB9">
      <w:pPr>
        <w:ind w:right="139"/>
        <w:rPr>
          <w:rFonts w:ascii="Calibri" w:hAnsi="Calibri" w:cs="Arial"/>
          <w:szCs w:val="20"/>
          <w:lang w:val="hr-HR"/>
        </w:rPr>
      </w:pPr>
    </w:p>
    <w:p w14:paraId="33582836"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5789FD3" w14:textId="77777777" w:rsidTr="00E51E02">
        <w:tc>
          <w:tcPr>
            <w:tcW w:w="1951" w:type="dxa"/>
            <w:shd w:val="clear" w:color="auto" w:fill="auto"/>
          </w:tcPr>
          <w:p w14:paraId="580B6F57"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17.3 </w:t>
            </w:r>
          </w:p>
          <w:p w14:paraId="49BB40A2"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Rizici Naručitelja</w:t>
            </w:r>
          </w:p>
        </w:tc>
        <w:tc>
          <w:tcPr>
            <w:tcW w:w="284" w:type="dxa"/>
            <w:shd w:val="clear" w:color="auto" w:fill="auto"/>
          </w:tcPr>
          <w:p w14:paraId="2FAB7380"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5F7AB783" w14:textId="77777777" w:rsidR="000D3837" w:rsidRPr="00A86CB9" w:rsidRDefault="000D3837" w:rsidP="00A86CB9">
            <w:pPr>
              <w:keepLines/>
              <w:widowControl w:val="0"/>
              <w:ind w:right="139"/>
              <w:jc w:val="both"/>
              <w:rPr>
                <w:rFonts w:ascii="Calibri" w:hAnsi="Calibri" w:cs="Arial"/>
                <w:bCs/>
                <w:i/>
                <w:color w:val="000000"/>
                <w:szCs w:val="20"/>
                <w:lang w:val="hr-HR"/>
              </w:rPr>
            </w:pPr>
            <w:r w:rsidRPr="00A86CB9">
              <w:rPr>
                <w:rFonts w:ascii="Calibri" w:hAnsi="Calibri" w:cs="Arial"/>
                <w:i/>
                <w:szCs w:val="20"/>
                <w:lang w:val="hr-HR"/>
              </w:rPr>
              <w:t>Izbrisati prvi red ovog Članka i zamijeniti sljedećim</w:t>
            </w:r>
            <w:r w:rsidRPr="00A86CB9">
              <w:rPr>
                <w:rFonts w:ascii="Calibri" w:hAnsi="Calibri" w:cs="Arial"/>
                <w:bCs/>
                <w:i/>
                <w:color w:val="000000"/>
                <w:szCs w:val="20"/>
                <w:lang w:val="hr-HR"/>
              </w:rPr>
              <w:t>:</w:t>
            </w:r>
          </w:p>
          <w:p w14:paraId="01DEF768" w14:textId="77777777" w:rsidR="000D3837" w:rsidRPr="00A86CB9" w:rsidRDefault="000D3837" w:rsidP="00A86CB9">
            <w:pPr>
              <w:ind w:right="139"/>
              <w:rPr>
                <w:rFonts w:ascii="Calibri" w:hAnsi="Calibri"/>
                <w:bCs/>
                <w:i/>
                <w:szCs w:val="20"/>
                <w:lang w:val="hr-HR"/>
              </w:rPr>
            </w:pPr>
          </w:p>
          <w:p w14:paraId="61C609F3" w14:textId="77777777" w:rsidR="000D3837" w:rsidRPr="00A86CB9" w:rsidRDefault="000D3837" w:rsidP="00A86CB9">
            <w:pPr>
              <w:ind w:right="139"/>
              <w:jc w:val="both"/>
              <w:rPr>
                <w:rFonts w:ascii="Calibri" w:hAnsi="Calibri"/>
                <w:szCs w:val="20"/>
                <w:lang w:val="hr-HR"/>
              </w:rPr>
            </w:pPr>
            <w:r w:rsidRPr="00A86CB9">
              <w:rPr>
                <w:rFonts w:ascii="Calibri" w:hAnsi="Calibri"/>
                <w:bCs/>
                <w:szCs w:val="20"/>
                <w:lang w:val="hr-HR"/>
              </w:rPr>
              <w:t xml:space="preserve">Rizici na koje se poziva Članak 17.4 </w:t>
            </w:r>
            <w:r w:rsidRPr="00A86CB9">
              <w:rPr>
                <w:rFonts w:ascii="Calibri" w:hAnsi="Calibri"/>
                <w:szCs w:val="20"/>
                <w:lang w:val="hr-HR"/>
              </w:rPr>
              <w:t xml:space="preserve">[Posljedice rizika naručitelja] ispod, ukoliko neposredno utječu na izvođenje Radova u Zemlji, jesu: </w:t>
            </w:r>
          </w:p>
        </w:tc>
      </w:tr>
    </w:tbl>
    <w:p w14:paraId="7F982562" w14:textId="77777777" w:rsidR="000D3837" w:rsidRPr="00A86CB9" w:rsidRDefault="000D3837" w:rsidP="00A86CB9">
      <w:pPr>
        <w:ind w:right="139"/>
        <w:rPr>
          <w:rFonts w:ascii="Calibri" w:hAnsi="Calibri" w:cs="Arial"/>
          <w:szCs w:val="20"/>
          <w:lang w:val="hr-HR"/>
        </w:rPr>
      </w:pPr>
    </w:p>
    <w:p w14:paraId="0ADF289A" w14:textId="77777777" w:rsidR="00036DC7" w:rsidRPr="00A86CB9" w:rsidRDefault="00036DC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36DC7" w:rsidRPr="00A86CB9" w14:paraId="3F7A55A7" w14:textId="77777777" w:rsidTr="006C1A8A">
        <w:tc>
          <w:tcPr>
            <w:tcW w:w="1951" w:type="dxa"/>
            <w:shd w:val="clear" w:color="auto" w:fill="auto"/>
          </w:tcPr>
          <w:p w14:paraId="2E254322" w14:textId="77777777" w:rsidR="00036DC7" w:rsidRPr="00A86CB9" w:rsidRDefault="00036DC7" w:rsidP="00A86CB9">
            <w:pPr>
              <w:ind w:right="139"/>
              <w:rPr>
                <w:rFonts w:ascii="Calibri" w:hAnsi="Calibri"/>
                <w:b/>
                <w:bCs/>
                <w:szCs w:val="20"/>
                <w:lang w:val="hr-HR"/>
              </w:rPr>
            </w:pPr>
            <w:r w:rsidRPr="00A86CB9">
              <w:rPr>
                <w:rFonts w:ascii="Calibri" w:hAnsi="Calibri"/>
                <w:b/>
                <w:bCs/>
                <w:szCs w:val="20"/>
                <w:lang w:val="hr-HR"/>
              </w:rPr>
              <w:t xml:space="preserve">17.6 </w:t>
            </w:r>
          </w:p>
          <w:p w14:paraId="668D491D" w14:textId="77777777" w:rsidR="00036DC7" w:rsidRPr="00A86CB9" w:rsidRDefault="00036DC7" w:rsidP="00A86CB9">
            <w:pPr>
              <w:ind w:right="139"/>
              <w:rPr>
                <w:rFonts w:ascii="Calibri" w:hAnsi="Calibri"/>
                <w:b/>
                <w:szCs w:val="20"/>
                <w:lang w:val="hr-HR"/>
              </w:rPr>
            </w:pPr>
            <w:r w:rsidRPr="00A86CB9">
              <w:rPr>
                <w:rFonts w:ascii="Calibri" w:hAnsi="Calibri" w:cs="Arial"/>
                <w:b/>
                <w:szCs w:val="20"/>
                <w:lang w:val="hr-HR"/>
              </w:rPr>
              <w:t>Ograničenje odgovornosti</w:t>
            </w:r>
          </w:p>
        </w:tc>
        <w:tc>
          <w:tcPr>
            <w:tcW w:w="284" w:type="dxa"/>
            <w:shd w:val="clear" w:color="auto" w:fill="auto"/>
          </w:tcPr>
          <w:p w14:paraId="553ACE9A" w14:textId="77777777" w:rsidR="00036DC7" w:rsidRPr="00A86CB9" w:rsidRDefault="00036DC7" w:rsidP="00A86CB9">
            <w:pPr>
              <w:ind w:right="139"/>
              <w:jc w:val="center"/>
              <w:rPr>
                <w:rFonts w:ascii="Calibri" w:hAnsi="Calibri" w:cs="Arial"/>
                <w:b/>
                <w:bCs/>
                <w:color w:val="000000"/>
                <w:szCs w:val="20"/>
                <w:lang w:val="hr-HR"/>
              </w:rPr>
            </w:pPr>
          </w:p>
        </w:tc>
        <w:tc>
          <w:tcPr>
            <w:tcW w:w="6804" w:type="dxa"/>
            <w:shd w:val="clear" w:color="auto" w:fill="auto"/>
          </w:tcPr>
          <w:p w14:paraId="4C14C775" w14:textId="77777777" w:rsidR="00036DC7" w:rsidRPr="00A86CB9" w:rsidRDefault="004F3C82" w:rsidP="00A86CB9">
            <w:pPr>
              <w:keepLines/>
              <w:widowControl w:val="0"/>
              <w:ind w:right="139"/>
              <w:jc w:val="both"/>
              <w:rPr>
                <w:rFonts w:ascii="Calibri" w:hAnsi="Calibri" w:cs="Arial"/>
                <w:bCs/>
                <w:i/>
                <w:color w:val="000000"/>
                <w:szCs w:val="20"/>
                <w:lang w:val="hr-HR"/>
              </w:rPr>
            </w:pPr>
            <w:r w:rsidRPr="00A86CB9">
              <w:rPr>
                <w:rFonts w:ascii="Calibri" w:hAnsi="Calibri"/>
                <w:i/>
                <w:szCs w:val="20"/>
                <w:lang w:val="hr-HR"/>
              </w:rPr>
              <w:t>Izbrisati prvi stavak i zamijeniti sa slijedećim:</w:t>
            </w:r>
          </w:p>
          <w:p w14:paraId="5434A15A" w14:textId="77777777" w:rsidR="00036DC7" w:rsidRPr="00A86CB9" w:rsidRDefault="00036DC7" w:rsidP="00A86CB9">
            <w:pPr>
              <w:ind w:right="139"/>
              <w:rPr>
                <w:rFonts w:ascii="Calibri" w:hAnsi="Calibri"/>
                <w:bCs/>
                <w:i/>
                <w:szCs w:val="20"/>
                <w:lang w:val="hr-HR"/>
              </w:rPr>
            </w:pPr>
          </w:p>
          <w:p w14:paraId="021EEF56" w14:textId="77777777" w:rsidR="00D81AE9" w:rsidRPr="00A86CB9" w:rsidRDefault="00D81AE9" w:rsidP="00A86CB9">
            <w:pPr>
              <w:ind w:right="139"/>
              <w:jc w:val="both"/>
              <w:rPr>
                <w:rFonts w:ascii="Calibri" w:hAnsi="Calibri"/>
                <w:bCs/>
                <w:szCs w:val="20"/>
                <w:lang w:val="hr-HR"/>
              </w:rPr>
            </w:pPr>
            <w:r w:rsidRPr="00A86CB9">
              <w:rPr>
                <w:rFonts w:ascii="Calibri" w:hAnsi="Calibri"/>
                <w:bCs/>
                <w:szCs w:val="20"/>
                <w:lang w:val="hr-HR"/>
              </w:rPr>
              <w:t>Niti jedna Ugovorna strana nije odgovorna drugoj Ugovornoj strani za nemogućnost korištenja Radova, izgubljenu dobit, gubitak bilo kojeg ugovora ili za bilo koju neizravnu ili posljedičnu štetu koju pretrpi druga Ugovorna strana u vezi s Ugovorom, osim onoga iz članka 16.4 (</w:t>
            </w:r>
            <w:r w:rsidRPr="00A86CB9">
              <w:rPr>
                <w:rFonts w:ascii="Calibri" w:hAnsi="Calibri"/>
                <w:bCs/>
                <w:i/>
                <w:szCs w:val="20"/>
                <w:lang w:val="hr-HR"/>
              </w:rPr>
              <w:t>Plaćanje nakon Raskida</w:t>
            </w:r>
            <w:r w:rsidRPr="00A86CB9">
              <w:rPr>
                <w:rFonts w:ascii="Calibri" w:hAnsi="Calibri"/>
                <w:bCs/>
                <w:szCs w:val="20"/>
                <w:lang w:val="hr-HR"/>
              </w:rPr>
              <w:t>) i 17.1 (</w:t>
            </w:r>
            <w:r w:rsidRPr="00A86CB9">
              <w:rPr>
                <w:rFonts w:ascii="Calibri" w:hAnsi="Calibri"/>
                <w:bCs/>
                <w:i/>
                <w:szCs w:val="20"/>
                <w:lang w:val="hr-HR"/>
              </w:rPr>
              <w:t>Odšteta</w:t>
            </w:r>
            <w:r w:rsidRPr="00A86CB9">
              <w:rPr>
                <w:rFonts w:ascii="Calibri" w:hAnsi="Calibri"/>
                <w:bCs/>
                <w:szCs w:val="20"/>
                <w:lang w:val="hr-HR"/>
              </w:rPr>
              <w:t>) te prekoračenj</w:t>
            </w:r>
            <w:r w:rsidR="005D431A" w:rsidRPr="00A86CB9">
              <w:rPr>
                <w:rFonts w:ascii="Calibri" w:hAnsi="Calibri"/>
                <w:bCs/>
                <w:szCs w:val="20"/>
                <w:lang w:val="hr-HR"/>
              </w:rPr>
              <w:t>a</w:t>
            </w:r>
            <w:r w:rsidRPr="00A86CB9">
              <w:rPr>
                <w:rFonts w:ascii="Calibri" w:hAnsi="Calibri"/>
                <w:bCs/>
                <w:szCs w:val="20"/>
                <w:lang w:val="hr-HR"/>
              </w:rPr>
              <w:t xml:space="preserve"> jamčenog godišnj</w:t>
            </w:r>
            <w:r w:rsidR="005D431A" w:rsidRPr="00A86CB9">
              <w:rPr>
                <w:rFonts w:ascii="Calibri" w:hAnsi="Calibri"/>
                <w:bCs/>
                <w:szCs w:val="20"/>
                <w:lang w:val="hr-HR"/>
              </w:rPr>
              <w:t>e</w:t>
            </w:r>
            <w:r w:rsidRPr="00A86CB9">
              <w:rPr>
                <w:rFonts w:ascii="Calibri" w:hAnsi="Calibri"/>
                <w:bCs/>
                <w:szCs w:val="20"/>
                <w:lang w:val="hr-HR"/>
              </w:rPr>
              <w:t>g operativnog troška</w:t>
            </w:r>
            <w:r w:rsidR="00436C0C" w:rsidRPr="00A86CB9">
              <w:rPr>
                <w:rFonts w:ascii="Calibri" w:hAnsi="Calibri"/>
                <w:bCs/>
                <w:szCs w:val="20"/>
                <w:lang w:val="hr-HR"/>
              </w:rPr>
              <w:t>.</w:t>
            </w:r>
          </w:p>
          <w:p w14:paraId="77D07075" w14:textId="77777777" w:rsidR="00436C0C" w:rsidRPr="00A86CB9" w:rsidRDefault="00436C0C" w:rsidP="00A86CB9">
            <w:pPr>
              <w:ind w:right="139"/>
              <w:jc w:val="both"/>
              <w:rPr>
                <w:rFonts w:ascii="Calibri" w:hAnsi="Calibri"/>
                <w:bCs/>
                <w:szCs w:val="20"/>
                <w:lang w:val="hr-HR"/>
              </w:rPr>
            </w:pPr>
          </w:p>
          <w:p w14:paraId="12773DE2" w14:textId="77777777" w:rsidR="006F39E1" w:rsidRPr="00A86CB9" w:rsidRDefault="00436C0C" w:rsidP="00A86CB9">
            <w:pPr>
              <w:ind w:right="139"/>
              <w:jc w:val="both"/>
              <w:rPr>
                <w:rFonts w:ascii="Calibri" w:hAnsi="Calibri"/>
                <w:bCs/>
                <w:szCs w:val="20"/>
                <w:lang w:val="hr-HR"/>
              </w:rPr>
            </w:pPr>
            <w:r w:rsidRPr="00A86CB9">
              <w:rPr>
                <w:rFonts w:ascii="Calibri" w:hAnsi="Calibri"/>
                <w:bCs/>
                <w:szCs w:val="20"/>
                <w:lang w:val="hr-HR"/>
              </w:rPr>
              <w:t xml:space="preserve">Izvođač </w:t>
            </w:r>
            <w:r w:rsidR="00320FE5" w:rsidRPr="00A86CB9">
              <w:rPr>
                <w:rFonts w:ascii="Calibri" w:hAnsi="Calibri"/>
                <w:bCs/>
                <w:szCs w:val="20"/>
              </w:rPr>
              <w:t xml:space="preserve">će u slučaju prekoraćenja </w:t>
            </w:r>
            <w:r w:rsidRPr="00A86CB9">
              <w:rPr>
                <w:rFonts w:ascii="Calibri" w:hAnsi="Calibri"/>
                <w:bCs/>
                <w:szCs w:val="20"/>
                <w:lang w:val="hr-HR"/>
              </w:rPr>
              <w:t>jamčenog godišnj</w:t>
            </w:r>
            <w:r w:rsidR="00730608" w:rsidRPr="00A86CB9">
              <w:rPr>
                <w:rFonts w:ascii="Calibri" w:hAnsi="Calibri"/>
                <w:bCs/>
                <w:szCs w:val="20"/>
                <w:lang w:val="hr-HR"/>
              </w:rPr>
              <w:t>e</w:t>
            </w:r>
            <w:r w:rsidRPr="00A86CB9">
              <w:rPr>
                <w:rFonts w:ascii="Calibri" w:hAnsi="Calibri"/>
                <w:bCs/>
                <w:szCs w:val="20"/>
                <w:lang w:val="hr-HR"/>
              </w:rPr>
              <w:t>g operativnog troška naručitelju platiti trajnu štetu</w:t>
            </w:r>
            <w:r w:rsidR="006F39E1" w:rsidRPr="00A86CB9">
              <w:rPr>
                <w:rFonts w:ascii="Calibri" w:hAnsi="Calibri"/>
                <w:bCs/>
                <w:szCs w:val="20"/>
                <w:lang w:val="hr-HR"/>
              </w:rPr>
              <w:t xml:space="preserve"> koja se određuje kako slijedi:</w:t>
            </w:r>
          </w:p>
          <w:p w14:paraId="038DB796" w14:textId="77777777" w:rsidR="006F39E1" w:rsidRPr="00A86CB9" w:rsidRDefault="006F39E1" w:rsidP="00A86CB9">
            <w:pPr>
              <w:ind w:right="139"/>
              <w:jc w:val="both"/>
              <w:rPr>
                <w:rFonts w:ascii="Calibri" w:hAnsi="Calibri"/>
                <w:bCs/>
                <w:szCs w:val="20"/>
                <w:lang w:val="hr-HR"/>
              </w:rPr>
            </w:pPr>
          </w:p>
          <w:p w14:paraId="6EC8969C" w14:textId="77777777" w:rsidR="00320FE5" w:rsidRPr="00A86CB9" w:rsidRDefault="00320FE5" w:rsidP="00A86CB9">
            <w:pPr>
              <w:ind w:right="139"/>
              <w:jc w:val="both"/>
              <w:rPr>
                <w:rFonts w:ascii="Calibri" w:hAnsi="Calibri"/>
                <w:bCs/>
                <w:szCs w:val="20"/>
                <w:lang w:val="hr-HR"/>
              </w:rPr>
            </w:pPr>
            <w:r w:rsidRPr="00A86CB9">
              <w:rPr>
                <w:rFonts w:ascii="Calibri" w:hAnsi="Calibri"/>
                <w:bCs/>
                <w:szCs w:val="20"/>
                <w:lang w:val="hr-HR"/>
              </w:rPr>
              <w:t xml:space="preserve">Visina štete </w:t>
            </w:r>
            <w:r w:rsidR="006F39E1" w:rsidRPr="00A86CB9">
              <w:rPr>
                <w:rFonts w:ascii="Calibri" w:hAnsi="Calibri"/>
                <w:bCs/>
                <w:szCs w:val="20"/>
                <w:lang w:val="hr-HR"/>
              </w:rPr>
              <w:t>za prekoračenje jamčenog godišnj</w:t>
            </w:r>
            <w:r w:rsidR="00730608" w:rsidRPr="00A86CB9">
              <w:rPr>
                <w:rFonts w:ascii="Calibri" w:hAnsi="Calibri"/>
                <w:bCs/>
                <w:szCs w:val="20"/>
                <w:lang w:val="hr-HR"/>
              </w:rPr>
              <w:t>e</w:t>
            </w:r>
            <w:r w:rsidR="006F39E1" w:rsidRPr="00A86CB9">
              <w:rPr>
                <w:rFonts w:ascii="Calibri" w:hAnsi="Calibri"/>
                <w:bCs/>
                <w:szCs w:val="20"/>
                <w:lang w:val="hr-HR"/>
              </w:rPr>
              <w:t xml:space="preserve">g operativnog troška </w:t>
            </w:r>
            <w:r w:rsidRPr="00A86CB9">
              <w:rPr>
                <w:rFonts w:ascii="Calibri" w:hAnsi="Calibri"/>
                <w:bCs/>
                <w:szCs w:val="20"/>
                <w:lang w:val="hr-HR"/>
              </w:rPr>
              <w:t>izračunava se kao razlika</w:t>
            </w:r>
            <w:r w:rsidR="006F39E1" w:rsidRPr="00A86CB9">
              <w:rPr>
                <w:rFonts w:ascii="Calibri" w:hAnsi="Calibri"/>
                <w:bCs/>
                <w:szCs w:val="20"/>
                <w:lang w:val="hr-HR"/>
              </w:rPr>
              <w:t xml:space="preserve"> između postignutog godišnj</w:t>
            </w:r>
            <w:r w:rsidR="00730608" w:rsidRPr="00A86CB9">
              <w:rPr>
                <w:rFonts w:ascii="Calibri" w:hAnsi="Calibri"/>
                <w:bCs/>
                <w:szCs w:val="20"/>
                <w:lang w:val="hr-HR"/>
              </w:rPr>
              <w:t>e</w:t>
            </w:r>
            <w:r w:rsidR="006F39E1" w:rsidRPr="00A86CB9">
              <w:rPr>
                <w:rFonts w:ascii="Calibri" w:hAnsi="Calibri"/>
                <w:bCs/>
                <w:szCs w:val="20"/>
                <w:lang w:val="hr-HR"/>
              </w:rPr>
              <w:t>g operativnog troška i jamčenog</w:t>
            </w:r>
            <w:r w:rsidRPr="00A86CB9">
              <w:rPr>
                <w:rFonts w:ascii="Calibri" w:hAnsi="Calibri"/>
                <w:bCs/>
                <w:szCs w:val="20"/>
                <w:lang w:val="hr-HR"/>
              </w:rPr>
              <w:t xml:space="preserve"> troška iz ponude pomnoženog sa faktorom 16.</w:t>
            </w:r>
          </w:p>
          <w:p w14:paraId="2046C374" w14:textId="77777777" w:rsidR="00D148CD" w:rsidRPr="00A86CB9" w:rsidRDefault="00D148CD" w:rsidP="00A86CB9">
            <w:pPr>
              <w:ind w:right="139"/>
              <w:jc w:val="both"/>
              <w:rPr>
                <w:rFonts w:ascii="Calibri" w:hAnsi="Calibri"/>
                <w:bCs/>
                <w:szCs w:val="20"/>
                <w:lang w:val="hr-HR"/>
              </w:rPr>
            </w:pPr>
          </w:p>
          <w:p w14:paraId="55C4F874" w14:textId="76A424DF" w:rsidR="00683895" w:rsidRPr="00A86CB9" w:rsidRDefault="00683895" w:rsidP="00A86CB9">
            <w:pPr>
              <w:ind w:right="139"/>
              <w:jc w:val="both"/>
              <w:rPr>
                <w:rFonts w:ascii="Calibri" w:hAnsi="Calibri"/>
                <w:bCs/>
                <w:szCs w:val="20"/>
                <w:lang w:val="hr-HR"/>
              </w:rPr>
            </w:pPr>
            <w:r w:rsidRPr="00A86CB9">
              <w:rPr>
                <w:rFonts w:ascii="Calibri" w:hAnsi="Calibri"/>
                <w:bCs/>
                <w:szCs w:val="20"/>
                <w:lang w:val="hr-HR"/>
              </w:rPr>
              <w:t xml:space="preserve">Naručitelj može tražiti naknadu za </w:t>
            </w:r>
            <w:r w:rsidR="00702AC0" w:rsidRPr="00A86CB9">
              <w:rPr>
                <w:rFonts w:ascii="Calibri" w:hAnsi="Calibri"/>
                <w:bCs/>
                <w:szCs w:val="20"/>
                <w:lang w:val="hr-HR"/>
              </w:rPr>
              <w:t xml:space="preserve">štetu </w:t>
            </w:r>
            <w:r w:rsidRPr="00A86CB9">
              <w:rPr>
                <w:rFonts w:ascii="Calibri" w:hAnsi="Calibri"/>
                <w:bCs/>
                <w:szCs w:val="20"/>
                <w:lang w:val="hr-HR"/>
              </w:rPr>
              <w:t>za prekoračenje jamčenog godišnj</w:t>
            </w:r>
            <w:r w:rsidR="00390579" w:rsidRPr="00A86CB9">
              <w:rPr>
                <w:rFonts w:ascii="Calibri" w:hAnsi="Calibri"/>
                <w:bCs/>
                <w:szCs w:val="20"/>
                <w:lang w:val="hr-HR"/>
              </w:rPr>
              <w:t>e</w:t>
            </w:r>
            <w:r w:rsidRPr="00A86CB9">
              <w:rPr>
                <w:rFonts w:ascii="Calibri" w:hAnsi="Calibri"/>
                <w:bCs/>
                <w:szCs w:val="20"/>
                <w:lang w:val="hr-HR"/>
              </w:rPr>
              <w:t xml:space="preserve">g operativnog troška iz </w:t>
            </w:r>
            <w:r w:rsidR="00705C99" w:rsidRPr="00A86CB9">
              <w:rPr>
                <w:rFonts w:ascii="Calibri" w:hAnsi="Calibri"/>
                <w:bCs/>
                <w:szCs w:val="20"/>
                <w:lang w:val="hr-HR"/>
              </w:rPr>
              <w:t xml:space="preserve">jamstva za </w:t>
            </w:r>
            <w:r w:rsidR="00E375A9">
              <w:rPr>
                <w:rFonts w:ascii="Calibri" w:hAnsi="Calibri"/>
                <w:bCs/>
                <w:szCs w:val="20"/>
                <w:lang w:val="hr-HR"/>
              </w:rPr>
              <w:t>dobro izvršene ugovora</w:t>
            </w:r>
            <w:r w:rsidR="0047773A" w:rsidRPr="00A86CB9">
              <w:rPr>
                <w:rFonts w:asciiTheme="minorHAnsi" w:hAnsiTheme="minorHAnsi"/>
              </w:rPr>
              <w:t xml:space="preserve">. </w:t>
            </w:r>
            <w:r w:rsidR="00E333EC" w:rsidRPr="00A86CB9">
              <w:rPr>
                <w:rFonts w:ascii="Calibri" w:hAnsi="Calibri"/>
                <w:bCs/>
                <w:szCs w:val="20"/>
                <w:lang w:val="hr-HR"/>
              </w:rPr>
              <w:t xml:space="preserve"> </w:t>
            </w:r>
          </w:p>
          <w:p w14:paraId="007C66A4" w14:textId="77777777" w:rsidR="00036DC7" w:rsidRPr="00A86CB9" w:rsidRDefault="00036DC7" w:rsidP="00A86CB9">
            <w:pPr>
              <w:ind w:right="139"/>
              <w:jc w:val="both"/>
              <w:rPr>
                <w:rFonts w:ascii="Calibri" w:hAnsi="Calibri"/>
                <w:szCs w:val="20"/>
                <w:lang w:val="hr-HR"/>
              </w:rPr>
            </w:pPr>
            <w:r w:rsidRPr="00A86CB9">
              <w:rPr>
                <w:rFonts w:ascii="Calibri" w:hAnsi="Calibri"/>
                <w:szCs w:val="20"/>
                <w:lang w:val="hr-HR"/>
              </w:rPr>
              <w:t xml:space="preserve"> </w:t>
            </w:r>
          </w:p>
        </w:tc>
      </w:tr>
    </w:tbl>
    <w:p w14:paraId="5334CAB9" w14:textId="77777777" w:rsidR="00036DC7" w:rsidRPr="00A86CB9" w:rsidRDefault="00036DC7" w:rsidP="00A86CB9">
      <w:pPr>
        <w:ind w:right="139"/>
        <w:rPr>
          <w:rFonts w:ascii="Calibri" w:hAnsi="Calibri" w:cs="Arial"/>
          <w:szCs w:val="20"/>
          <w:lang w:val="hr-HR"/>
        </w:rPr>
      </w:pPr>
    </w:p>
    <w:p w14:paraId="2B520575" w14:textId="77777777" w:rsidR="00AD5DCE" w:rsidRPr="00A86CB9" w:rsidRDefault="00AD5DCE" w:rsidP="00A86CB9">
      <w:r w:rsidRPr="00A86CB9">
        <w:br w:type="page"/>
      </w:r>
    </w:p>
    <w:tbl>
      <w:tblPr>
        <w:tblW w:w="9039" w:type="dxa"/>
        <w:tblLayout w:type="fixed"/>
        <w:tblLook w:val="0000" w:firstRow="0" w:lastRow="0" w:firstColumn="0" w:lastColumn="0" w:noHBand="0" w:noVBand="0"/>
      </w:tblPr>
      <w:tblGrid>
        <w:gridCol w:w="1951"/>
        <w:gridCol w:w="284"/>
        <w:gridCol w:w="6804"/>
      </w:tblGrid>
      <w:tr w:rsidR="000D3837" w:rsidRPr="00A86CB9" w14:paraId="5AB3C96B" w14:textId="77777777" w:rsidTr="00E51E02">
        <w:tc>
          <w:tcPr>
            <w:tcW w:w="1951" w:type="dxa"/>
            <w:shd w:val="clear" w:color="auto" w:fill="auto"/>
          </w:tcPr>
          <w:p w14:paraId="04A822B6"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lastRenderedPageBreak/>
              <w:t>17.7</w:t>
            </w:r>
          </w:p>
          <w:p w14:paraId="4148655A" w14:textId="77777777" w:rsidR="000D3837" w:rsidRPr="00A86CB9" w:rsidRDefault="000D3837" w:rsidP="00A86CB9">
            <w:pPr>
              <w:ind w:right="139"/>
              <w:rPr>
                <w:rFonts w:ascii="Calibri" w:hAnsi="Calibri"/>
                <w:b/>
                <w:szCs w:val="20"/>
                <w:lang w:val="hr-HR"/>
              </w:rPr>
            </w:pPr>
            <w:r w:rsidRPr="00A86CB9">
              <w:rPr>
                <w:rFonts w:ascii="Calibri" w:hAnsi="Calibri"/>
                <w:b/>
                <w:bCs/>
                <w:szCs w:val="20"/>
                <w:lang w:val="hr-HR"/>
              </w:rPr>
              <w:t>Izvođačeva briga za postojeće objekte</w:t>
            </w:r>
          </w:p>
        </w:tc>
        <w:tc>
          <w:tcPr>
            <w:tcW w:w="284" w:type="dxa"/>
            <w:shd w:val="clear" w:color="auto" w:fill="auto"/>
          </w:tcPr>
          <w:p w14:paraId="1165013E"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6AED6F4D"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Dodatni Članak 17.7:</w:t>
            </w:r>
          </w:p>
          <w:p w14:paraId="31D3DDA0"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27EA1852"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 xml:space="preserve">Izvođač ima potpunu odgovornost za brigu o onim dijelovima postojećih objekata navedenih u Zahtjevima Naručitelja od datuma preuzimanja u posjed do datuma predaje Naručitelju (ako je predaja nakon datuma navedenog u Potvrdi o preuzimanju). Ako dođe do bilo kakvog </w:t>
            </w:r>
            <w:r w:rsidRPr="00A86CB9">
              <w:rPr>
                <w:rFonts w:ascii="Calibri" w:hAnsi="Calibri" w:cs="Arial"/>
                <w:color w:val="000000"/>
                <w:szCs w:val="20"/>
              </w:rPr>
              <w:t xml:space="preserve">uništenja (propasti) ili oštećenja </w:t>
            </w:r>
            <w:r w:rsidRPr="00A86CB9">
              <w:rPr>
                <w:rFonts w:ascii="Calibri" w:hAnsi="Calibri" w:cs="Arial"/>
                <w:color w:val="000000"/>
                <w:szCs w:val="20"/>
                <w:lang w:val="hr-HR"/>
              </w:rPr>
              <w:t xml:space="preserve">na dijelovima postojećih objekata u vrijeme dok je Izvođač odgovoran za brigu o njima, zbog bilo kojeg uzroka nenavedenog u Članku 17.3 [Rizici Naručitelja] ili za koje je Naručitelj odgovoran po Zakonu, Izvođač će nadoknaditi  štetu </w:t>
            </w:r>
            <w:r w:rsidRPr="00A86CB9">
              <w:rPr>
                <w:rFonts w:ascii="Calibri" w:hAnsi="Calibri" w:cs="Arial"/>
                <w:color w:val="000000"/>
                <w:szCs w:val="20"/>
              </w:rPr>
              <w:t xml:space="preserve">(stvarnu štetu i izmaklu korist) </w:t>
            </w:r>
            <w:r w:rsidRPr="00A86CB9">
              <w:rPr>
                <w:rFonts w:ascii="Calibri" w:hAnsi="Calibri" w:cs="Arial"/>
                <w:color w:val="000000"/>
                <w:szCs w:val="20"/>
                <w:lang w:val="hr-HR"/>
              </w:rPr>
              <w:t>na rizik i trošak Izvođača.</w:t>
            </w:r>
          </w:p>
        </w:tc>
      </w:tr>
    </w:tbl>
    <w:p w14:paraId="3E430096" w14:textId="77777777" w:rsidR="000D3837" w:rsidRPr="00A86CB9" w:rsidRDefault="000D3837" w:rsidP="00A86CB9">
      <w:pPr>
        <w:ind w:right="139"/>
        <w:rPr>
          <w:rFonts w:ascii="Calibri" w:hAnsi="Calibri" w:cs="Arial"/>
          <w:szCs w:val="20"/>
          <w:lang w:val="hr-HR"/>
        </w:rPr>
      </w:pPr>
    </w:p>
    <w:p w14:paraId="2B7A57DB"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1C7BF57A" w14:textId="77777777" w:rsidTr="0080750D">
        <w:tc>
          <w:tcPr>
            <w:tcW w:w="9039" w:type="dxa"/>
            <w:shd w:val="clear" w:color="auto" w:fill="auto"/>
          </w:tcPr>
          <w:p w14:paraId="0F892C7A" w14:textId="77777777" w:rsidR="000D3837" w:rsidRPr="00A86CB9" w:rsidRDefault="000D3837" w:rsidP="00A86CB9">
            <w:pPr>
              <w:ind w:right="139"/>
              <w:rPr>
                <w:rFonts w:ascii="Calibri" w:hAnsi="Calibri" w:cs="Arial"/>
                <w:szCs w:val="20"/>
                <w:lang w:val="hr-HR"/>
              </w:rPr>
            </w:pPr>
            <w:r w:rsidRPr="00A86CB9">
              <w:rPr>
                <w:rFonts w:ascii="Calibri" w:hAnsi="Calibri" w:cs="Arial"/>
                <w:b/>
                <w:sz w:val="28"/>
                <w:szCs w:val="20"/>
                <w:lang w:val="hr-HR"/>
              </w:rPr>
              <w:lastRenderedPageBreak/>
              <w:t>18. Osiguranje</w:t>
            </w:r>
          </w:p>
        </w:tc>
      </w:tr>
    </w:tbl>
    <w:p w14:paraId="5A8502CA" w14:textId="77777777" w:rsidR="000D3837" w:rsidRPr="00A86CB9" w:rsidRDefault="000D3837" w:rsidP="00A86CB9">
      <w:pPr>
        <w:ind w:right="139"/>
        <w:rPr>
          <w:rFonts w:ascii="Calibri" w:hAnsi="Calibri" w:cs="Arial"/>
          <w:szCs w:val="20"/>
          <w:lang w:val="hr-HR"/>
        </w:rPr>
      </w:pPr>
    </w:p>
    <w:p w14:paraId="3BC8E570"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3076CE78" w14:textId="77777777" w:rsidTr="002A3C9E">
        <w:tc>
          <w:tcPr>
            <w:tcW w:w="1951" w:type="dxa"/>
            <w:shd w:val="clear" w:color="auto" w:fill="auto"/>
          </w:tcPr>
          <w:p w14:paraId="2516BC4D"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18.1 </w:t>
            </w:r>
          </w:p>
          <w:p w14:paraId="74429BCE"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Opći zahtjevi za osiguranje</w:t>
            </w:r>
          </w:p>
        </w:tc>
        <w:tc>
          <w:tcPr>
            <w:tcW w:w="284" w:type="dxa"/>
            <w:shd w:val="clear" w:color="auto" w:fill="auto"/>
          </w:tcPr>
          <w:p w14:paraId="3A6012C4"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12BCB675"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Promijeniti prvu rečenicu šestog stavka ovog Članka tako da glasi: </w:t>
            </w:r>
          </w:p>
          <w:p w14:paraId="6CB06464" w14:textId="77777777" w:rsidR="000D3837" w:rsidRPr="00A86CB9" w:rsidRDefault="000D3837" w:rsidP="00A86CB9">
            <w:pPr>
              <w:autoSpaceDE w:val="0"/>
              <w:autoSpaceDN w:val="0"/>
              <w:adjustRightInd w:val="0"/>
              <w:ind w:right="139"/>
              <w:rPr>
                <w:rFonts w:ascii="Calibri" w:hAnsi="Calibri" w:cs="Arial"/>
                <w:bCs/>
                <w:color w:val="000000"/>
                <w:szCs w:val="20"/>
                <w:lang w:val="hr-HR"/>
              </w:rPr>
            </w:pPr>
          </w:p>
          <w:p w14:paraId="460851E1" w14:textId="77777777" w:rsidR="000D3837" w:rsidRPr="00A86CB9" w:rsidRDefault="000D3837" w:rsidP="00A86CB9">
            <w:pPr>
              <w:widowControl w:val="0"/>
              <w:ind w:left="33" w:right="139"/>
              <w:jc w:val="both"/>
              <w:rPr>
                <w:rFonts w:ascii="Calibri" w:hAnsi="Calibri" w:cs="Arial"/>
                <w:szCs w:val="20"/>
                <w:lang w:val="hr-HR"/>
              </w:rPr>
            </w:pPr>
            <w:r w:rsidRPr="00A86CB9">
              <w:rPr>
                <w:rFonts w:ascii="Calibri" w:hAnsi="Calibri" w:cs="Arial"/>
                <w:szCs w:val="20"/>
                <w:lang w:val="hr-HR"/>
              </w:rPr>
              <w:t>Odgovarajuća Ugovorna strana koja ugovara osiguranje dostavit će drugoj Ugovornoj strani, u rokovima koji su navedeni u Dodatku ponudi (računano od obavijesti o Datum</w:t>
            </w:r>
            <w:r w:rsidR="00AC4C00" w:rsidRPr="00A86CB9">
              <w:rPr>
                <w:rFonts w:ascii="Calibri" w:hAnsi="Calibri" w:cs="Arial"/>
                <w:szCs w:val="20"/>
                <w:lang w:val="hr-HR"/>
              </w:rPr>
              <w:t>u</w:t>
            </w:r>
            <w:r w:rsidRPr="00A86CB9">
              <w:rPr>
                <w:rFonts w:ascii="Calibri" w:hAnsi="Calibri" w:cs="Arial"/>
                <w:szCs w:val="20"/>
                <w:lang w:val="hr-HR"/>
              </w:rPr>
              <w:t xml:space="preserve"> početka), sljedeće: </w:t>
            </w:r>
          </w:p>
          <w:p w14:paraId="483A00D3"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p>
          <w:p w14:paraId="743E818E" w14:textId="77777777" w:rsidR="000D3837" w:rsidRPr="00A86CB9" w:rsidRDefault="000D3837" w:rsidP="00A86CB9">
            <w:pPr>
              <w:ind w:right="139"/>
              <w:rPr>
                <w:rFonts w:ascii="Calibri" w:hAnsi="Calibri" w:cs="Arial"/>
                <w:i/>
                <w:szCs w:val="20"/>
                <w:lang w:val="hr-HR"/>
              </w:rPr>
            </w:pPr>
            <w:r w:rsidRPr="00A86CB9">
              <w:rPr>
                <w:rFonts w:ascii="Calibri" w:hAnsi="Calibri" w:cs="Arial"/>
                <w:i/>
                <w:szCs w:val="20"/>
                <w:lang w:val="hr-HR"/>
              </w:rPr>
              <w:t xml:space="preserve">Dodati novi stavak na kraju ovog Članka: </w:t>
            </w:r>
          </w:p>
          <w:p w14:paraId="1CFD1BCD" w14:textId="77777777" w:rsidR="000D3837" w:rsidRPr="00A86CB9" w:rsidRDefault="000D3837" w:rsidP="00A86CB9">
            <w:pPr>
              <w:ind w:right="139"/>
              <w:rPr>
                <w:rFonts w:ascii="Calibri" w:hAnsi="Calibri" w:cs="Arial"/>
                <w:i/>
                <w:szCs w:val="20"/>
                <w:lang w:val="hr-HR"/>
              </w:rPr>
            </w:pPr>
          </w:p>
          <w:p w14:paraId="35203AA6" w14:textId="77777777" w:rsidR="000D3837" w:rsidRPr="00A86CB9" w:rsidRDefault="000D3837" w:rsidP="00A86CB9">
            <w:pPr>
              <w:ind w:right="139"/>
              <w:jc w:val="both"/>
              <w:rPr>
                <w:rFonts w:ascii="Calibri" w:hAnsi="Calibri" w:cs="Arial"/>
                <w:szCs w:val="20"/>
                <w:lang w:val="hr-HR"/>
              </w:rPr>
            </w:pPr>
            <w:r w:rsidRPr="00A86CB9">
              <w:rPr>
                <w:rFonts w:ascii="Calibri" w:hAnsi="Calibri" w:cs="Arial"/>
                <w:szCs w:val="20"/>
                <w:lang w:val="hr-HR"/>
              </w:rPr>
              <w:t>Izvođač je ovlašten ugovoriti osiguranja u vezi Ugovora, uključujući bez ograničenja osiguranja navedena u Članku 18 [Osiguranje].</w:t>
            </w:r>
          </w:p>
        </w:tc>
      </w:tr>
    </w:tbl>
    <w:p w14:paraId="58DB951A" w14:textId="77777777" w:rsidR="000D3837" w:rsidRPr="00A86CB9" w:rsidRDefault="000D3837" w:rsidP="00A86CB9">
      <w:pPr>
        <w:ind w:right="139"/>
        <w:rPr>
          <w:rFonts w:ascii="Calibri" w:hAnsi="Calibri" w:cs="Arial"/>
          <w:szCs w:val="20"/>
          <w:lang w:val="hr-HR"/>
        </w:rPr>
      </w:pPr>
    </w:p>
    <w:p w14:paraId="7AF3F988"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2651D7C2" w14:textId="77777777" w:rsidTr="002A3C9E">
        <w:trPr>
          <w:trHeight w:val="1237"/>
        </w:trPr>
        <w:tc>
          <w:tcPr>
            <w:tcW w:w="1951" w:type="dxa"/>
            <w:shd w:val="clear" w:color="auto" w:fill="auto"/>
          </w:tcPr>
          <w:p w14:paraId="7CB8D69B" w14:textId="77777777" w:rsidR="00577BD1" w:rsidRPr="00A86CB9" w:rsidRDefault="000D3837" w:rsidP="00A86CB9">
            <w:pPr>
              <w:autoSpaceDE w:val="0"/>
              <w:autoSpaceDN w:val="0"/>
              <w:adjustRightInd w:val="0"/>
              <w:ind w:right="139"/>
              <w:rPr>
                <w:rFonts w:ascii="Calibri" w:hAnsi="Calibri"/>
                <w:b/>
                <w:szCs w:val="20"/>
                <w:lang w:val="hr-HR"/>
              </w:rPr>
            </w:pPr>
            <w:r w:rsidRPr="00A86CB9">
              <w:rPr>
                <w:rFonts w:ascii="Calibri" w:hAnsi="Calibri"/>
                <w:b/>
                <w:szCs w:val="20"/>
                <w:lang w:val="hr-HR"/>
              </w:rPr>
              <w:t xml:space="preserve">18.2 </w:t>
            </w:r>
          </w:p>
          <w:p w14:paraId="5A0DF06B" w14:textId="77777777" w:rsidR="000D3837" w:rsidRPr="00A86CB9" w:rsidRDefault="000D3837" w:rsidP="00A86CB9">
            <w:pPr>
              <w:autoSpaceDE w:val="0"/>
              <w:autoSpaceDN w:val="0"/>
              <w:adjustRightInd w:val="0"/>
              <w:ind w:right="139"/>
              <w:rPr>
                <w:rFonts w:ascii="Calibri" w:hAnsi="Calibri"/>
                <w:b/>
                <w:szCs w:val="20"/>
                <w:lang w:val="hr-HR"/>
              </w:rPr>
            </w:pPr>
            <w:r w:rsidRPr="00A86CB9">
              <w:rPr>
                <w:rFonts w:ascii="Calibri" w:hAnsi="Calibri"/>
                <w:b/>
                <w:szCs w:val="20"/>
                <w:lang w:val="hr-HR"/>
              </w:rPr>
              <w:t xml:space="preserve">Osiguranje Radova i Mehanizacije Izvođača </w:t>
            </w:r>
          </w:p>
        </w:tc>
        <w:tc>
          <w:tcPr>
            <w:tcW w:w="284" w:type="dxa"/>
            <w:shd w:val="clear" w:color="auto" w:fill="auto"/>
          </w:tcPr>
          <w:p w14:paraId="63CD194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4E509668"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Dodati na kraju ovog Članka:</w:t>
            </w:r>
          </w:p>
          <w:p w14:paraId="04A70228" w14:textId="77777777" w:rsidR="000D3837" w:rsidRPr="00A86CB9" w:rsidRDefault="000D3837" w:rsidP="00A86CB9">
            <w:pPr>
              <w:autoSpaceDE w:val="0"/>
              <w:autoSpaceDN w:val="0"/>
              <w:adjustRightInd w:val="0"/>
              <w:ind w:right="139"/>
              <w:rPr>
                <w:rFonts w:ascii="Calibri" w:hAnsi="Calibri" w:cs="Arial"/>
                <w:color w:val="000000"/>
                <w:szCs w:val="20"/>
                <w:lang w:val="hr-HR"/>
              </w:rPr>
            </w:pPr>
          </w:p>
          <w:p w14:paraId="160A5B00"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Izvođač je odgovoran obavijestiti osiguravajuće društvo o bilo kakvoj promijeni u prirodi, opsegu ili planu izvođenja Radova i osigurati adekvatnost pokrića osiguranja kroz cijelo vrijeme razdoblja Ugovora.</w:t>
            </w:r>
          </w:p>
        </w:tc>
      </w:tr>
    </w:tbl>
    <w:p w14:paraId="2CCEEF44" w14:textId="77777777" w:rsidR="000D3837" w:rsidRPr="00A86CB9" w:rsidRDefault="000D3837" w:rsidP="00A86CB9">
      <w:pPr>
        <w:ind w:right="139"/>
        <w:rPr>
          <w:rFonts w:ascii="Calibri" w:hAnsi="Calibri" w:cs="Arial"/>
          <w:szCs w:val="20"/>
          <w:lang w:val="hr-HR"/>
        </w:rPr>
      </w:pPr>
    </w:p>
    <w:p w14:paraId="19BDC99D"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18179144" w14:textId="77777777" w:rsidTr="002A3C9E">
        <w:tc>
          <w:tcPr>
            <w:tcW w:w="1951" w:type="dxa"/>
            <w:shd w:val="clear" w:color="auto" w:fill="auto"/>
          </w:tcPr>
          <w:p w14:paraId="20EC5192" w14:textId="77777777" w:rsidR="00577BD1" w:rsidRPr="00A86CB9" w:rsidRDefault="000D3837" w:rsidP="00A86CB9">
            <w:pPr>
              <w:ind w:right="139"/>
              <w:rPr>
                <w:rFonts w:ascii="Calibri" w:hAnsi="Calibri" w:cs="Arial"/>
                <w:b/>
                <w:szCs w:val="20"/>
                <w:lang w:val="hr-HR"/>
              </w:rPr>
            </w:pPr>
            <w:r w:rsidRPr="00A86CB9">
              <w:rPr>
                <w:rFonts w:ascii="Calibri" w:hAnsi="Calibri" w:cs="Arial"/>
                <w:b/>
                <w:szCs w:val="20"/>
                <w:lang w:val="hr-HR"/>
              </w:rPr>
              <w:t xml:space="preserve">18.4 </w:t>
            </w:r>
          </w:p>
          <w:p w14:paraId="25021719" w14:textId="77777777" w:rsidR="000D3837" w:rsidRPr="00A86CB9" w:rsidRDefault="000D3837" w:rsidP="00A86CB9">
            <w:pPr>
              <w:ind w:right="139"/>
              <w:rPr>
                <w:rFonts w:ascii="Calibri" w:hAnsi="Calibri" w:cs="Arial"/>
                <w:b/>
                <w:szCs w:val="20"/>
                <w:lang w:val="hr-HR"/>
              </w:rPr>
            </w:pPr>
            <w:r w:rsidRPr="00A86CB9">
              <w:rPr>
                <w:rFonts w:ascii="Calibri" w:hAnsi="Calibri" w:cs="Arial"/>
                <w:b/>
                <w:szCs w:val="20"/>
                <w:lang w:val="hr-HR"/>
              </w:rPr>
              <w:t>Osiguranje Osoblja Izvođača</w:t>
            </w:r>
          </w:p>
        </w:tc>
        <w:tc>
          <w:tcPr>
            <w:tcW w:w="284" w:type="dxa"/>
            <w:shd w:val="clear" w:color="auto" w:fill="auto"/>
          </w:tcPr>
          <w:p w14:paraId="5C3CD161"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24395207" w14:textId="77777777" w:rsidR="000D3837" w:rsidRPr="00A86CB9" w:rsidRDefault="000D3837" w:rsidP="00A86CB9">
            <w:pPr>
              <w:autoSpaceDE w:val="0"/>
              <w:autoSpaceDN w:val="0"/>
              <w:adjustRightInd w:val="0"/>
              <w:ind w:right="139"/>
              <w:rPr>
                <w:rFonts w:ascii="Calibri" w:hAnsi="Calibri" w:cs="Arial"/>
                <w:bCs/>
                <w:i/>
                <w:color w:val="000000"/>
                <w:szCs w:val="20"/>
                <w:lang w:val="hr-HR"/>
              </w:rPr>
            </w:pPr>
            <w:r w:rsidRPr="00A86CB9">
              <w:rPr>
                <w:rFonts w:ascii="Calibri" w:hAnsi="Calibri" w:cs="Arial"/>
                <w:bCs/>
                <w:i/>
                <w:color w:val="000000"/>
                <w:szCs w:val="20"/>
                <w:lang w:val="hr-HR"/>
              </w:rPr>
              <w:t xml:space="preserve">Umetnuti nakon prvog stavka ovog Članka: </w:t>
            </w:r>
          </w:p>
          <w:p w14:paraId="460C9D93" w14:textId="77777777" w:rsidR="000D3837" w:rsidRPr="00A86CB9" w:rsidRDefault="000D3837" w:rsidP="00A86CB9">
            <w:pPr>
              <w:autoSpaceDE w:val="0"/>
              <w:autoSpaceDN w:val="0"/>
              <w:adjustRightInd w:val="0"/>
              <w:ind w:right="139"/>
              <w:rPr>
                <w:rFonts w:ascii="Calibri" w:hAnsi="Calibri" w:cs="Arial"/>
                <w:b/>
                <w:bCs/>
                <w:color w:val="000000"/>
                <w:szCs w:val="20"/>
                <w:lang w:val="hr-HR"/>
              </w:rPr>
            </w:pPr>
          </w:p>
          <w:p w14:paraId="6D05F1BB" w14:textId="77777777" w:rsidR="000D3837" w:rsidRPr="00A86CB9" w:rsidRDefault="000D3837" w:rsidP="00A86CB9">
            <w:pPr>
              <w:autoSpaceDE w:val="0"/>
              <w:autoSpaceDN w:val="0"/>
              <w:adjustRightInd w:val="0"/>
              <w:ind w:right="139"/>
              <w:jc w:val="both"/>
              <w:rPr>
                <w:rFonts w:ascii="Calibri" w:hAnsi="Calibri" w:cs="Arial"/>
                <w:color w:val="000000"/>
                <w:szCs w:val="20"/>
                <w:lang w:val="hr-HR"/>
              </w:rPr>
            </w:pPr>
            <w:r w:rsidRPr="00A86CB9">
              <w:rPr>
                <w:rFonts w:ascii="Calibri" w:hAnsi="Calibri" w:cs="Arial"/>
                <w:color w:val="000000"/>
                <w:szCs w:val="20"/>
                <w:lang w:val="hr-HR"/>
              </w:rPr>
              <w:t>Smatra se da obvezno osiguranje osoblja, provedeno u skladu sa Zakonom ili ekvivalentno osiguranje u domicilnoj zemlji Izvođača, zadovoljava temeljne zahtjeve osiguranja Izvođačevog osoblja. Ako nije tako, Izvođač će napraviti sve što je potrebno da udovolji Zakonu. Međutim, Izvođač može imati dodatno osiguranje svog osoblja.</w:t>
            </w:r>
            <w:r w:rsidRPr="00A86CB9">
              <w:rPr>
                <w:rFonts w:ascii="Calibri" w:hAnsi="Calibri"/>
                <w:color w:val="000000"/>
                <w:szCs w:val="20"/>
                <w:lang w:val="hr-HR"/>
              </w:rPr>
              <w:t xml:space="preserve"> </w:t>
            </w:r>
          </w:p>
        </w:tc>
      </w:tr>
    </w:tbl>
    <w:p w14:paraId="5B2C9AC5" w14:textId="77777777" w:rsidR="000D3837" w:rsidRPr="00A86CB9" w:rsidRDefault="000D3837" w:rsidP="00A86CB9">
      <w:pPr>
        <w:ind w:right="139"/>
        <w:rPr>
          <w:rFonts w:ascii="Calibri" w:hAnsi="Calibri" w:cs="Arial"/>
          <w:szCs w:val="20"/>
          <w:lang w:val="hr-HR"/>
        </w:rPr>
      </w:pPr>
    </w:p>
    <w:p w14:paraId="593A52D4" w14:textId="77777777" w:rsidR="000D3837" w:rsidRPr="00A86CB9" w:rsidRDefault="000D3837" w:rsidP="00A86CB9">
      <w:pPr>
        <w:ind w:right="139"/>
        <w:rPr>
          <w:rFonts w:ascii="Calibri" w:hAnsi="Calibri" w:cs="Arial"/>
          <w:szCs w:val="20"/>
          <w:lang w:val="hr-HR"/>
        </w:rPr>
      </w:pPr>
    </w:p>
    <w:p w14:paraId="2D8871FF" w14:textId="77777777" w:rsidR="000D3837" w:rsidRPr="00A86CB9" w:rsidRDefault="000D3837" w:rsidP="00A86CB9">
      <w:pPr>
        <w:ind w:right="139"/>
        <w:rPr>
          <w:rFonts w:ascii="Calibri" w:hAnsi="Calibri" w:cs="Arial"/>
          <w:szCs w:val="20"/>
          <w:lang w:val="hr-HR"/>
        </w:rPr>
      </w:pPr>
      <w:r w:rsidRPr="00A86CB9">
        <w:rPr>
          <w:rFonts w:ascii="Calibri" w:hAnsi="Calibri" w:cs="Arial"/>
          <w:szCs w:val="20"/>
          <w:lang w:val="hr-HR"/>
        </w:rPr>
        <w:br w:type="page"/>
      </w:r>
    </w:p>
    <w:tbl>
      <w:tblPr>
        <w:tblW w:w="0" w:type="auto"/>
        <w:tblBorders>
          <w:bottom w:val="single" w:sz="4" w:space="0" w:color="auto"/>
        </w:tblBorders>
        <w:tblLook w:val="04A0" w:firstRow="1" w:lastRow="0" w:firstColumn="1" w:lastColumn="0" w:noHBand="0" w:noVBand="1"/>
      </w:tblPr>
      <w:tblGrid>
        <w:gridCol w:w="9039"/>
      </w:tblGrid>
      <w:tr w:rsidR="000D3837" w:rsidRPr="00A86CB9" w14:paraId="5B4C067C" w14:textId="77777777" w:rsidTr="0066334B">
        <w:tc>
          <w:tcPr>
            <w:tcW w:w="9039" w:type="dxa"/>
            <w:shd w:val="clear" w:color="auto" w:fill="auto"/>
          </w:tcPr>
          <w:p w14:paraId="668A1B73" w14:textId="77777777" w:rsidR="000D3837" w:rsidRPr="00A86CB9" w:rsidRDefault="000D3837" w:rsidP="00A86CB9">
            <w:pPr>
              <w:ind w:right="139"/>
              <w:rPr>
                <w:rFonts w:ascii="Calibri" w:hAnsi="Calibri" w:cs="Arial"/>
                <w:b/>
                <w:sz w:val="28"/>
                <w:szCs w:val="28"/>
                <w:lang w:val="hr-HR"/>
              </w:rPr>
            </w:pPr>
            <w:r w:rsidRPr="00A86CB9">
              <w:rPr>
                <w:rFonts w:ascii="Calibri" w:hAnsi="Calibri" w:cs="Arial"/>
                <w:b/>
                <w:sz w:val="28"/>
                <w:szCs w:val="28"/>
                <w:lang w:val="hr-HR"/>
              </w:rPr>
              <w:lastRenderedPageBreak/>
              <w:t>19. Viša sila</w:t>
            </w:r>
          </w:p>
        </w:tc>
      </w:tr>
    </w:tbl>
    <w:p w14:paraId="0EA1989E" w14:textId="77777777" w:rsidR="000D3837" w:rsidRPr="00A86CB9" w:rsidRDefault="000D3837" w:rsidP="00A86CB9">
      <w:pPr>
        <w:ind w:right="139"/>
        <w:rPr>
          <w:rFonts w:ascii="Calibri" w:hAnsi="Calibri" w:cs="Arial"/>
          <w:szCs w:val="20"/>
          <w:lang w:val="hr-HR"/>
        </w:rPr>
      </w:pPr>
    </w:p>
    <w:p w14:paraId="6868A982" w14:textId="77777777" w:rsidR="000D3837" w:rsidRPr="00A86CB9" w:rsidRDefault="000D3837"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0D3837" w:rsidRPr="00A86CB9" w14:paraId="0790369B" w14:textId="77777777" w:rsidTr="002A3C9E">
        <w:tc>
          <w:tcPr>
            <w:tcW w:w="1951" w:type="dxa"/>
            <w:shd w:val="clear" w:color="auto" w:fill="auto"/>
          </w:tcPr>
          <w:p w14:paraId="123BBE57" w14:textId="77777777" w:rsidR="00577BD1" w:rsidRPr="00A86CB9" w:rsidRDefault="000D3837" w:rsidP="00A86CB9">
            <w:pPr>
              <w:ind w:right="139"/>
              <w:rPr>
                <w:rFonts w:ascii="Calibri" w:hAnsi="Calibri"/>
                <w:b/>
                <w:bCs/>
                <w:szCs w:val="20"/>
                <w:lang w:val="hr-HR"/>
              </w:rPr>
            </w:pPr>
            <w:r w:rsidRPr="00A86CB9">
              <w:rPr>
                <w:rFonts w:ascii="Calibri" w:hAnsi="Calibri"/>
                <w:b/>
                <w:bCs/>
                <w:szCs w:val="20"/>
                <w:lang w:val="hr-HR"/>
              </w:rPr>
              <w:t xml:space="preserve">19.4 </w:t>
            </w:r>
          </w:p>
          <w:p w14:paraId="1901C87B" w14:textId="77777777" w:rsidR="000D3837" w:rsidRPr="00A86CB9" w:rsidRDefault="000D3837" w:rsidP="00A86CB9">
            <w:pPr>
              <w:ind w:right="139"/>
              <w:rPr>
                <w:rFonts w:ascii="Calibri" w:hAnsi="Calibri"/>
                <w:b/>
                <w:szCs w:val="20"/>
                <w:lang w:val="hr-HR"/>
              </w:rPr>
            </w:pPr>
            <w:r w:rsidRPr="00A86CB9">
              <w:rPr>
                <w:rFonts w:ascii="Calibri" w:hAnsi="Calibri" w:cs="Arial"/>
                <w:b/>
                <w:szCs w:val="20"/>
                <w:lang w:val="hr-HR"/>
              </w:rPr>
              <w:t>Posljedice Više sile</w:t>
            </w:r>
            <w:r w:rsidRPr="00A86CB9">
              <w:rPr>
                <w:rFonts w:ascii="Calibri" w:hAnsi="Calibri"/>
                <w:b/>
                <w:bCs/>
                <w:szCs w:val="20"/>
                <w:lang w:val="hr-HR"/>
              </w:rPr>
              <w:t xml:space="preserve"> </w:t>
            </w:r>
          </w:p>
        </w:tc>
        <w:tc>
          <w:tcPr>
            <w:tcW w:w="284" w:type="dxa"/>
            <w:shd w:val="clear" w:color="auto" w:fill="auto"/>
          </w:tcPr>
          <w:p w14:paraId="7474C4FD" w14:textId="77777777" w:rsidR="000D3837" w:rsidRPr="00A86CB9" w:rsidRDefault="000D3837" w:rsidP="00A86CB9">
            <w:pPr>
              <w:ind w:right="139"/>
              <w:jc w:val="center"/>
              <w:rPr>
                <w:rFonts w:ascii="Calibri" w:hAnsi="Calibri" w:cs="Arial"/>
                <w:b/>
                <w:bCs/>
                <w:color w:val="000000"/>
                <w:szCs w:val="20"/>
                <w:lang w:val="hr-HR"/>
              </w:rPr>
            </w:pPr>
          </w:p>
        </w:tc>
        <w:tc>
          <w:tcPr>
            <w:tcW w:w="6804" w:type="dxa"/>
            <w:shd w:val="clear" w:color="auto" w:fill="auto"/>
          </w:tcPr>
          <w:p w14:paraId="3EB6017E" w14:textId="77777777" w:rsidR="000D3837" w:rsidRPr="00A86CB9" w:rsidRDefault="000D3837" w:rsidP="00A86CB9">
            <w:pPr>
              <w:ind w:right="139"/>
              <w:rPr>
                <w:rFonts w:ascii="Calibri" w:hAnsi="Calibri"/>
                <w:i/>
                <w:szCs w:val="20"/>
                <w:lang w:val="hr-HR"/>
              </w:rPr>
            </w:pPr>
            <w:r w:rsidRPr="00A86CB9">
              <w:rPr>
                <w:rFonts w:ascii="Calibri" w:hAnsi="Calibri"/>
                <w:i/>
                <w:szCs w:val="20"/>
                <w:lang w:val="hr-HR"/>
              </w:rPr>
              <w:t>Promijeniti točku (b) tako da glasi:</w:t>
            </w:r>
          </w:p>
          <w:p w14:paraId="053A2C6F" w14:textId="77777777" w:rsidR="0001424E" w:rsidRDefault="0001424E" w:rsidP="00A86CB9">
            <w:pPr>
              <w:ind w:right="139"/>
              <w:jc w:val="both"/>
              <w:rPr>
                <w:rFonts w:ascii="Calibri" w:hAnsi="Calibri"/>
                <w:iCs/>
                <w:szCs w:val="20"/>
                <w:lang w:val="hr-HR"/>
              </w:rPr>
            </w:pPr>
          </w:p>
          <w:p w14:paraId="02A17849" w14:textId="59ED71F8" w:rsidR="000D3837" w:rsidRPr="00A86CB9" w:rsidRDefault="000D3837" w:rsidP="00A86CB9">
            <w:pPr>
              <w:ind w:right="139"/>
              <w:jc w:val="both"/>
              <w:rPr>
                <w:rFonts w:ascii="Calibri" w:hAnsi="Calibri" w:cs="Arial"/>
                <w:szCs w:val="20"/>
              </w:rPr>
            </w:pPr>
            <w:r w:rsidRPr="00A86CB9">
              <w:rPr>
                <w:rFonts w:ascii="Calibri" w:hAnsi="Calibri"/>
                <w:iCs/>
                <w:szCs w:val="20"/>
                <w:lang w:val="hr-HR"/>
              </w:rPr>
              <w:t>„</w:t>
            </w:r>
            <w:r w:rsidRPr="00A86CB9">
              <w:rPr>
                <w:rFonts w:ascii="Calibri" w:hAnsi="Calibri" w:cs="Arial"/>
                <w:szCs w:val="20"/>
                <w:lang w:val="hr-HR"/>
              </w:rPr>
              <w:t>plaćanje svih takvih Troškova, uključujući i troškove popravaka ili zamjene</w:t>
            </w:r>
            <w:r w:rsidR="00087F7F" w:rsidRPr="00A86CB9">
              <w:rPr>
                <w:rFonts w:ascii="Calibri" w:hAnsi="Calibri" w:cs="Arial"/>
                <w:szCs w:val="20"/>
                <w:lang w:val="hr-HR"/>
              </w:rPr>
              <w:t xml:space="preserve"> </w:t>
            </w:r>
            <w:r w:rsidRPr="00A86CB9">
              <w:rPr>
                <w:rFonts w:ascii="Calibri" w:hAnsi="Calibri" w:cs="Arial"/>
                <w:szCs w:val="20"/>
                <w:lang w:val="hr-HR"/>
              </w:rPr>
              <w:t xml:space="preserve">Radova i/ili Sredstava oštećenih ili uništenih djelovanjem Više sile, </w:t>
            </w:r>
            <w:r w:rsidRPr="00A86CB9">
              <w:rPr>
                <w:rFonts w:ascii="Calibri" w:hAnsi="Calibri" w:cs="Arial"/>
                <w:szCs w:val="20"/>
              </w:rPr>
              <w:t xml:space="preserve">ako nisu pokriveni policom osiguranja sukladno Članku 18.2 </w:t>
            </w:r>
            <w:r w:rsidRPr="00A86CB9">
              <w:rPr>
                <w:rFonts w:ascii="Calibri" w:hAnsi="Calibri"/>
                <w:iCs/>
                <w:szCs w:val="20"/>
              </w:rPr>
              <w:t>[</w:t>
            </w:r>
            <w:r w:rsidRPr="00A86CB9">
              <w:rPr>
                <w:rFonts w:ascii="Calibri" w:hAnsi="Calibri"/>
                <w:szCs w:val="20"/>
              </w:rPr>
              <w:t>Osiguranje Radova i Mehanizacije Izvođača</w:t>
            </w:r>
            <w:r w:rsidRPr="00A86CB9">
              <w:rPr>
                <w:rFonts w:ascii="Calibri" w:hAnsi="Calibri"/>
                <w:iCs/>
                <w:szCs w:val="20"/>
              </w:rPr>
              <w:t xml:space="preserve">], ako je okolnost ili događaj one vrste koja je opisana </w:t>
            </w:r>
            <w:r w:rsidRPr="00A86CB9">
              <w:rPr>
                <w:rFonts w:ascii="Calibri" w:hAnsi="Calibri" w:cs="Arial"/>
                <w:szCs w:val="20"/>
              </w:rPr>
              <w:t>u točkama (i) do (iv) Članka 19.1. [</w:t>
            </w:r>
            <w:r w:rsidRPr="00A86CB9">
              <w:rPr>
                <w:rFonts w:ascii="Calibri" w:hAnsi="Calibri" w:cs="Arial"/>
                <w:i/>
                <w:szCs w:val="20"/>
              </w:rPr>
              <w:t>Definicija Više sile</w:t>
            </w:r>
            <w:r w:rsidRPr="00A86CB9">
              <w:rPr>
                <w:rFonts w:ascii="Calibri" w:hAnsi="Calibri" w:cs="Arial"/>
                <w:szCs w:val="20"/>
              </w:rPr>
              <w:t>] i ako se slučaj iz točke (ii) do (iv) dogodio u Zemlji.”</w:t>
            </w:r>
          </w:p>
        </w:tc>
      </w:tr>
    </w:tbl>
    <w:p w14:paraId="428B809F" w14:textId="77777777" w:rsidR="000D3837" w:rsidRPr="00A86CB9" w:rsidRDefault="000D3837" w:rsidP="00A86CB9">
      <w:pPr>
        <w:ind w:right="139"/>
        <w:rPr>
          <w:rFonts w:ascii="Calibri" w:hAnsi="Calibri" w:cs="Arial"/>
          <w:szCs w:val="20"/>
          <w:lang w:val="hr-HR"/>
        </w:rPr>
      </w:pPr>
    </w:p>
    <w:p w14:paraId="7CD239F3" w14:textId="77777777" w:rsidR="000D3837" w:rsidRPr="00A86CB9" w:rsidRDefault="000D3837" w:rsidP="00A86CB9">
      <w:pPr>
        <w:ind w:right="139"/>
        <w:rPr>
          <w:rFonts w:ascii="Calibri" w:hAnsi="Calibri" w:cs="Arial"/>
          <w:szCs w:val="20"/>
          <w:lang w:val="hr-HR"/>
        </w:rPr>
      </w:pPr>
    </w:p>
    <w:p w14:paraId="28062D45" w14:textId="77777777" w:rsidR="000D3837" w:rsidRPr="00A86CB9" w:rsidRDefault="000D3837" w:rsidP="00A86CB9">
      <w:pPr>
        <w:ind w:right="139"/>
        <w:rPr>
          <w:rFonts w:ascii="Calibri" w:hAnsi="Calibri" w:cs="Arial"/>
          <w:szCs w:val="20"/>
          <w:lang w:val="hr-HR"/>
        </w:rPr>
      </w:pPr>
    </w:p>
    <w:p w14:paraId="10036BA3" w14:textId="77777777" w:rsidR="000D3837" w:rsidRPr="00A86CB9" w:rsidRDefault="000D3837" w:rsidP="00A86CB9">
      <w:pPr>
        <w:ind w:right="139"/>
        <w:rPr>
          <w:rFonts w:ascii="Calibri" w:hAnsi="Calibri" w:cs="Arial"/>
          <w:szCs w:val="20"/>
          <w:lang w:val="hr-HR"/>
        </w:rPr>
      </w:pPr>
    </w:p>
    <w:p w14:paraId="6E450F33" w14:textId="77777777" w:rsidR="000D3837" w:rsidRPr="00A86CB9" w:rsidRDefault="000D3837" w:rsidP="00A86CB9">
      <w:pPr>
        <w:ind w:right="139"/>
        <w:rPr>
          <w:rFonts w:ascii="Calibri" w:hAnsi="Calibri" w:cs="Arial"/>
          <w:szCs w:val="20"/>
          <w:lang w:val="hr-HR"/>
        </w:rPr>
      </w:pPr>
    </w:p>
    <w:p w14:paraId="6A650033" w14:textId="77777777" w:rsidR="000D3837" w:rsidRPr="00A86CB9" w:rsidRDefault="000D3837" w:rsidP="00A86CB9">
      <w:pPr>
        <w:ind w:right="139"/>
        <w:rPr>
          <w:rFonts w:ascii="Calibri" w:hAnsi="Calibri" w:cs="Arial"/>
          <w:b/>
          <w:szCs w:val="20"/>
          <w:lang w:val="hr-HR"/>
        </w:rPr>
      </w:pPr>
      <w:r w:rsidRPr="00A86CB9">
        <w:rPr>
          <w:rFonts w:ascii="Calibri" w:hAnsi="Calibri" w:cs="Arial"/>
          <w:szCs w:val="20"/>
          <w:lang w:val="hr-HR"/>
        </w:rPr>
        <w:br w:type="page"/>
      </w:r>
    </w:p>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8931"/>
      </w:tblGrid>
      <w:tr w:rsidR="000D3837" w:rsidRPr="00A86CB9" w14:paraId="1AE33BE7" w14:textId="77777777" w:rsidTr="006260B0">
        <w:tc>
          <w:tcPr>
            <w:tcW w:w="8931" w:type="dxa"/>
          </w:tcPr>
          <w:p w14:paraId="3FC59B4A" w14:textId="77777777" w:rsidR="000D3837" w:rsidRPr="00A86CB9" w:rsidRDefault="000D3837" w:rsidP="00A86CB9">
            <w:pPr>
              <w:ind w:right="139"/>
              <w:outlineLvl w:val="0"/>
              <w:rPr>
                <w:rFonts w:ascii="Calibri" w:hAnsi="Calibri" w:cs="Arial"/>
                <w:b/>
                <w:sz w:val="28"/>
                <w:szCs w:val="28"/>
                <w:lang w:val="hr-HR"/>
              </w:rPr>
            </w:pPr>
            <w:bookmarkStart w:id="36" w:name="_Toc223759932"/>
            <w:r w:rsidRPr="00A86CB9">
              <w:rPr>
                <w:rFonts w:ascii="Calibri" w:hAnsi="Calibri" w:cs="Arial"/>
                <w:b/>
                <w:sz w:val="28"/>
                <w:szCs w:val="28"/>
                <w:lang w:val="hr-HR"/>
              </w:rPr>
              <w:lastRenderedPageBreak/>
              <w:t xml:space="preserve">20. </w:t>
            </w:r>
            <w:bookmarkEnd w:id="36"/>
            <w:r w:rsidRPr="00A86CB9">
              <w:rPr>
                <w:rFonts w:ascii="Calibri" w:hAnsi="Calibri" w:cs="Arial"/>
                <w:b/>
                <w:sz w:val="28"/>
                <w:szCs w:val="28"/>
                <w:lang w:val="hr-HR"/>
              </w:rPr>
              <w:t>Potraživanja, sporovi i arbitraža</w:t>
            </w:r>
          </w:p>
        </w:tc>
      </w:tr>
    </w:tbl>
    <w:p w14:paraId="1A7DD47A" w14:textId="77777777" w:rsidR="007C5AC6" w:rsidRPr="00A86CB9" w:rsidRDefault="007C5AC6" w:rsidP="00A86CB9">
      <w:pPr>
        <w:ind w:right="139"/>
        <w:rPr>
          <w:rFonts w:ascii="Calibri" w:hAnsi="Calibri" w:cs="Arial"/>
          <w:b/>
          <w:szCs w:val="20"/>
          <w:lang w:val="hr-HR"/>
        </w:rPr>
      </w:pPr>
    </w:p>
    <w:p w14:paraId="684D11B4" w14:textId="77777777" w:rsidR="007C5AC6" w:rsidRPr="00A86CB9" w:rsidRDefault="007C5AC6"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529119B7" w14:textId="77777777" w:rsidTr="00320FE5">
        <w:tc>
          <w:tcPr>
            <w:tcW w:w="1951" w:type="dxa"/>
          </w:tcPr>
          <w:p w14:paraId="6FAD07DF"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20.2</w:t>
            </w:r>
            <w:r w:rsidRPr="00A86CB9">
              <w:rPr>
                <w:rFonts w:ascii="Calibri" w:hAnsi="Calibri" w:cs="Arial"/>
                <w:b/>
                <w:szCs w:val="20"/>
                <w:lang w:val="hr-HR"/>
              </w:rPr>
              <w:tab/>
            </w:r>
          </w:p>
          <w:p w14:paraId="5C13DBEA"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Imenovanje Vijeća za rješavanje sporova</w:t>
            </w:r>
          </w:p>
        </w:tc>
        <w:tc>
          <w:tcPr>
            <w:tcW w:w="284" w:type="dxa"/>
          </w:tcPr>
          <w:p w14:paraId="00E87B0D" w14:textId="77777777" w:rsidR="007C5AC6" w:rsidRPr="00A86CB9" w:rsidRDefault="007C5AC6" w:rsidP="00A86CB9">
            <w:pPr>
              <w:ind w:right="139"/>
              <w:rPr>
                <w:rFonts w:ascii="Calibri" w:hAnsi="Calibri" w:cs="Arial"/>
                <w:b/>
                <w:bCs/>
                <w:szCs w:val="20"/>
                <w:lang w:val="hr-HR"/>
              </w:rPr>
            </w:pPr>
          </w:p>
        </w:tc>
        <w:tc>
          <w:tcPr>
            <w:tcW w:w="6804" w:type="dxa"/>
          </w:tcPr>
          <w:p w14:paraId="71C5496F" w14:textId="77777777" w:rsidR="007C5AC6" w:rsidRPr="00A86CB9" w:rsidRDefault="007C5AC6" w:rsidP="00A86CB9">
            <w:pPr>
              <w:ind w:right="139"/>
              <w:jc w:val="both"/>
              <w:rPr>
                <w:rFonts w:ascii="Calibri" w:hAnsi="Calibri" w:cs="Arial"/>
                <w:i/>
                <w:szCs w:val="20"/>
              </w:rPr>
            </w:pPr>
            <w:r w:rsidRPr="00A86CB9">
              <w:rPr>
                <w:rFonts w:ascii="Calibri" w:hAnsi="Calibri" w:cs="Arial"/>
                <w:i/>
                <w:szCs w:val="20"/>
              </w:rPr>
              <w:t>Mijenja se stavak 1. u cijelosti, na način da se prva rečenica briše i zamjenjuje sljedećom:</w:t>
            </w:r>
          </w:p>
          <w:p w14:paraId="389F0B81" w14:textId="77777777" w:rsidR="007C5AC6" w:rsidRPr="00A86CB9" w:rsidRDefault="007C5AC6" w:rsidP="00A86CB9">
            <w:pPr>
              <w:ind w:right="139" w:firstLine="709"/>
              <w:rPr>
                <w:rFonts w:ascii="Calibri" w:hAnsi="Calibri" w:cs="Arial"/>
                <w:szCs w:val="20"/>
              </w:rPr>
            </w:pPr>
          </w:p>
          <w:p w14:paraId="488933B2" w14:textId="77777777" w:rsidR="007C5AC6" w:rsidRPr="00A86CB9" w:rsidRDefault="007C5AC6" w:rsidP="00A86CB9">
            <w:pPr>
              <w:ind w:right="139"/>
              <w:jc w:val="both"/>
              <w:rPr>
                <w:rFonts w:ascii="Calibri" w:hAnsi="Calibri" w:cs="Arial"/>
                <w:bCs/>
                <w:i/>
                <w:szCs w:val="20"/>
                <w:lang w:val="hr-HR"/>
              </w:rPr>
            </w:pPr>
            <w:r w:rsidRPr="00A86CB9">
              <w:rPr>
                <w:rFonts w:ascii="Calibri" w:hAnsi="Calibri" w:cs="Arial"/>
                <w:szCs w:val="20"/>
              </w:rPr>
              <w:t>Ugovorne strane su dužne, a prije započinjanja sudskog postupka iz Članka 20.6. ovog Ugovora, svaki postojeći spor koji proizlazi iz ovog Ugovora i u vezi s njim, uključujući i sporove koji se odnose na pitanja valjanog nastanka, povrede ili prestanka ovog Ugovora, kao i na pravne učinke koji iz toga proistječu, podnijeti na rješavanje VRS-u u skladu s Člankom 20.4.</w:t>
            </w:r>
          </w:p>
        </w:tc>
      </w:tr>
    </w:tbl>
    <w:p w14:paraId="23946A75" w14:textId="77777777" w:rsidR="007C5AC6" w:rsidRPr="00A86CB9" w:rsidRDefault="007C5AC6" w:rsidP="00A86CB9">
      <w:pPr>
        <w:ind w:right="139"/>
        <w:rPr>
          <w:rFonts w:ascii="Calibri" w:hAnsi="Calibri" w:cs="Arial"/>
          <w:b/>
          <w:szCs w:val="20"/>
          <w:lang w:val="hr-HR"/>
        </w:rPr>
      </w:pPr>
    </w:p>
    <w:p w14:paraId="0FC4D057"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ab/>
      </w:r>
    </w:p>
    <w:p w14:paraId="4A73146C" w14:textId="77777777" w:rsidR="007C5AC6" w:rsidRPr="00A86CB9" w:rsidRDefault="007C5AC6" w:rsidP="00A86CB9">
      <w:pPr>
        <w:ind w:right="139"/>
        <w:rPr>
          <w:rFonts w:ascii="Calibri" w:hAnsi="Calibri" w:cs="Arial"/>
          <w:b/>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650B1AA5" w14:textId="77777777" w:rsidTr="00320FE5">
        <w:tc>
          <w:tcPr>
            <w:tcW w:w="1951" w:type="dxa"/>
          </w:tcPr>
          <w:p w14:paraId="3BE35996"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 xml:space="preserve">20.6 </w:t>
            </w:r>
          </w:p>
          <w:p w14:paraId="1BF0ADFB" w14:textId="4777C99B" w:rsidR="007C5AC6" w:rsidRPr="00A86CB9" w:rsidRDefault="00E375A9" w:rsidP="00A86CB9">
            <w:pPr>
              <w:ind w:right="139"/>
              <w:rPr>
                <w:rFonts w:ascii="Calibri" w:hAnsi="Calibri" w:cs="Arial"/>
                <w:b/>
                <w:szCs w:val="20"/>
                <w:lang w:val="hr-HR"/>
              </w:rPr>
            </w:pPr>
            <w:r>
              <w:rPr>
                <w:rFonts w:ascii="Calibri" w:hAnsi="Calibri" w:cs="Arial"/>
                <w:b/>
                <w:szCs w:val="20"/>
                <w:lang w:val="hr-HR"/>
              </w:rPr>
              <w:t>Arbitraža</w:t>
            </w:r>
          </w:p>
          <w:p w14:paraId="7B4F2B87" w14:textId="77777777" w:rsidR="007C5AC6" w:rsidRPr="00A86CB9" w:rsidRDefault="007C5AC6" w:rsidP="00A86CB9">
            <w:pPr>
              <w:ind w:right="139"/>
              <w:rPr>
                <w:rFonts w:ascii="Calibri" w:hAnsi="Calibri" w:cs="Arial"/>
                <w:b/>
                <w:szCs w:val="20"/>
                <w:lang w:val="hr-HR"/>
              </w:rPr>
            </w:pPr>
          </w:p>
        </w:tc>
        <w:tc>
          <w:tcPr>
            <w:tcW w:w="284" w:type="dxa"/>
          </w:tcPr>
          <w:p w14:paraId="2745E6D6" w14:textId="77777777" w:rsidR="007C5AC6" w:rsidRPr="00A86CB9" w:rsidRDefault="007C5AC6" w:rsidP="00A86CB9">
            <w:pPr>
              <w:ind w:right="139"/>
              <w:rPr>
                <w:rFonts w:ascii="Calibri" w:hAnsi="Calibri" w:cs="Arial"/>
                <w:b/>
                <w:bCs/>
                <w:szCs w:val="20"/>
                <w:lang w:val="hr-HR"/>
              </w:rPr>
            </w:pPr>
          </w:p>
        </w:tc>
        <w:tc>
          <w:tcPr>
            <w:tcW w:w="6804" w:type="dxa"/>
          </w:tcPr>
          <w:p w14:paraId="34C3DE14" w14:textId="77777777" w:rsidR="00E375A9" w:rsidRDefault="00E375A9" w:rsidP="00E375A9">
            <w:pPr>
              <w:ind w:right="139"/>
              <w:rPr>
                <w:rFonts w:ascii="Calibri" w:hAnsi="Calibri" w:cs="Arial"/>
                <w:b/>
                <w:szCs w:val="20"/>
                <w:lang w:val="hr-HR"/>
              </w:rPr>
            </w:pPr>
            <w:r w:rsidRPr="00CD1CF5">
              <w:rPr>
                <w:rFonts w:ascii="Calibri" w:hAnsi="Calibri" w:cs="Arial"/>
                <w:i/>
                <w:szCs w:val="20"/>
                <w:lang w:val="hr-HR"/>
              </w:rPr>
              <w:t>Izbrisati prvi stavak ovog Članka i zamijeniti ga sljedećim:</w:t>
            </w:r>
          </w:p>
          <w:p w14:paraId="6CA419D1" w14:textId="77777777" w:rsidR="007C5AC6" w:rsidRDefault="007C5AC6" w:rsidP="00A86CB9">
            <w:pPr>
              <w:ind w:right="139"/>
              <w:rPr>
                <w:rFonts w:ascii="Calibri" w:hAnsi="Calibri" w:cs="Arial"/>
                <w:bCs/>
                <w:iCs/>
                <w:szCs w:val="20"/>
                <w:lang w:val="hr-HR"/>
              </w:rPr>
            </w:pPr>
          </w:p>
          <w:p w14:paraId="4A587294" w14:textId="34B033C2"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Osim ako nisu riješeni sporazumno, svi sporovi koji proizlaze iz ovog Ugovora i u</w:t>
            </w:r>
            <w:r>
              <w:rPr>
                <w:rFonts w:ascii="Calibri" w:hAnsi="Calibri" w:cs="Arial"/>
                <w:bCs/>
                <w:iCs/>
                <w:szCs w:val="20"/>
                <w:lang w:val="hr-HR"/>
              </w:rPr>
              <w:t xml:space="preserve"> </w:t>
            </w:r>
            <w:r w:rsidRPr="00E375A9">
              <w:rPr>
                <w:rFonts w:ascii="Calibri" w:hAnsi="Calibri" w:cs="Arial"/>
                <w:bCs/>
                <w:iCs/>
                <w:szCs w:val="20"/>
                <w:lang w:val="hr-HR"/>
              </w:rPr>
              <w:t>vezi s njim, uključujući i sporove koji se odnose na pitanja njegovog valjanog nastanka, povrede ili prestanka, kao i na pravne učinke koji iz toga proistječu,</w:t>
            </w:r>
          </w:p>
          <w:p w14:paraId="3E307D4B" w14:textId="66BE581D"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 konačno će se riješiti arbitražom u skladu s važećim Pravilnikom o arbitraži pri</w:t>
            </w:r>
          </w:p>
          <w:p w14:paraId="654384CE" w14:textId="3F6B6EF7"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Stalnom arbitražnom sudištu Hrvatske gospodarske komore (Zagrebačkim </w:t>
            </w:r>
          </w:p>
          <w:p w14:paraId="6A4AB584" w14:textId="216953F5"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pravilima). Broj arbitara bit će tri, mjerodavno pravo bit će pravo Republike  </w:t>
            </w:r>
          </w:p>
          <w:p w14:paraId="4F226B42" w14:textId="178CC9C2"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 Hrvatske, arbitražnog postupka bit će hrvatski, mjesto arbitraže bit će Zagreb.</w:t>
            </w:r>
          </w:p>
          <w:p w14:paraId="7679A8CD" w14:textId="77777777" w:rsidR="00E375A9" w:rsidRPr="00E375A9" w:rsidRDefault="00E375A9" w:rsidP="00E375A9">
            <w:pPr>
              <w:ind w:right="139"/>
              <w:rPr>
                <w:rFonts w:ascii="Calibri" w:hAnsi="Calibri" w:cs="Arial"/>
                <w:bCs/>
                <w:iCs/>
                <w:szCs w:val="20"/>
                <w:lang w:val="hr-HR"/>
              </w:rPr>
            </w:pPr>
          </w:p>
          <w:p w14:paraId="344DBAE8" w14:textId="0F24CAA8" w:rsidR="00E375A9" w:rsidRPr="00E375A9" w:rsidRDefault="00E375A9" w:rsidP="00E375A9">
            <w:pPr>
              <w:ind w:right="139"/>
              <w:rPr>
                <w:rFonts w:ascii="Calibri" w:hAnsi="Calibri" w:cs="Arial"/>
                <w:bCs/>
                <w:iCs/>
                <w:szCs w:val="20"/>
                <w:lang w:val="hr-HR"/>
              </w:rPr>
            </w:pPr>
            <w:r w:rsidRPr="00E375A9">
              <w:rPr>
                <w:rFonts w:ascii="Calibri" w:hAnsi="Calibri" w:cs="Arial"/>
                <w:bCs/>
                <w:iCs/>
                <w:szCs w:val="20"/>
                <w:lang w:val="hr-HR"/>
              </w:rPr>
              <w:t xml:space="preserve">Na kraju ovog članka dodati stavak: </w:t>
            </w:r>
          </w:p>
          <w:p w14:paraId="250828A1" w14:textId="77777777" w:rsidR="00E375A9" w:rsidRPr="00E375A9" w:rsidRDefault="00E375A9" w:rsidP="00E375A9">
            <w:pPr>
              <w:ind w:right="139"/>
              <w:rPr>
                <w:rFonts w:ascii="Calibri" w:hAnsi="Calibri" w:cs="Arial"/>
                <w:bCs/>
                <w:iCs/>
                <w:szCs w:val="20"/>
                <w:lang w:val="hr-HR"/>
              </w:rPr>
            </w:pPr>
          </w:p>
          <w:p w14:paraId="6135B91B" w14:textId="450B73DE" w:rsidR="00E375A9" w:rsidRPr="00A86CB9" w:rsidRDefault="00E375A9" w:rsidP="00E375A9">
            <w:pPr>
              <w:ind w:right="139"/>
              <w:rPr>
                <w:rFonts w:ascii="Calibri" w:hAnsi="Calibri" w:cs="Arial"/>
                <w:bCs/>
                <w:iCs/>
                <w:szCs w:val="20"/>
                <w:lang w:val="hr-HR"/>
              </w:rPr>
            </w:pPr>
            <w:r w:rsidRPr="00E375A9">
              <w:rPr>
                <w:rFonts w:ascii="Calibri" w:hAnsi="Calibri" w:cs="Arial"/>
                <w:bCs/>
                <w:iCs/>
                <w:szCs w:val="20"/>
                <w:lang w:val="hr-HR"/>
              </w:rPr>
              <w:t>Uz razloge za pobijanje pravorijeka navedene u članku 36. stavku 2. Zakona o arbitraži (Narodne Novine br. 88/01), pravorijek se može pobijati tužbom i ako stranka koja ga pobija sazna za nove činjenice ili nađe ili stekne mogućnost da upotrijebi nove dokaze na temelju kojih bi za nju mogao biti donesen povoljniji pravorijek da su te činjenice ili dokazi bili upotrijebljeni prije zaključenja raspravljanja koje je prethodilo donošenju pobijanog pravorijeka. Ovaj razlog može se isticati samo ako tužitelj bez svoje krivnje nije mogao te okolnosti iznijeti u arbitražnom postupku."</w:t>
            </w:r>
          </w:p>
        </w:tc>
      </w:tr>
    </w:tbl>
    <w:p w14:paraId="760A23F9" w14:textId="77777777" w:rsidR="007C5AC6" w:rsidRPr="00A86CB9" w:rsidRDefault="007C5AC6" w:rsidP="00A86CB9">
      <w:pPr>
        <w:ind w:right="139"/>
        <w:rPr>
          <w:rFonts w:ascii="Calibri" w:hAnsi="Calibri" w:cs="Arial"/>
          <w:szCs w:val="20"/>
          <w:lang w:val="hr-HR"/>
        </w:rPr>
      </w:pPr>
    </w:p>
    <w:p w14:paraId="7E130735" w14:textId="77777777" w:rsidR="007C5AC6" w:rsidRPr="00A86CB9" w:rsidRDefault="007C5AC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03FFBE99" w14:textId="77777777" w:rsidTr="00320FE5">
        <w:tc>
          <w:tcPr>
            <w:tcW w:w="1951" w:type="dxa"/>
          </w:tcPr>
          <w:p w14:paraId="3B0870EB"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20.7</w:t>
            </w:r>
          </w:p>
          <w:p w14:paraId="4DE0BA2B"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Nepoštivanje odluke VRS-a</w:t>
            </w:r>
          </w:p>
        </w:tc>
        <w:tc>
          <w:tcPr>
            <w:tcW w:w="284" w:type="dxa"/>
          </w:tcPr>
          <w:p w14:paraId="4152D272" w14:textId="77777777" w:rsidR="007C5AC6" w:rsidRPr="00A86CB9" w:rsidRDefault="007C5AC6" w:rsidP="00A86CB9">
            <w:pPr>
              <w:ind w:right="139"/>
              <w:rPr>
                <w:rFonts w:ascii="Calibri" w:hAnsi="Calibri" w:cs="Arial"/>
                <w:b/>
                <w:bCs/>
                <w:szCs w:val="20"/>
                <w:lang w:val="hr-HR"/>
              </w:rPr>
            </w:pPr>
          </w:p>
        </w:tc>
        <w:tc>
          <w:tcPr>
            <w:tcW w:w="6804" w:type="dxa"/>
          </w:tcPr>
          <w:p w14:paraId="21603C8D" w14:textId="77777777" w:rsidR="007C5AC6" w:rsidRPr="00A86CB9" w:rsidRDefault="007C5AC6" w:rsidP="00A86CB9">
            <w:pPr>
              <w:ind w:right="139"/>
              <w:jc w:val="both"/>
              <w:rPr>
                <w:rFonts w:ascii="Calibri" w:hAnsi="Calibri" w:cs="Arial"/>
                <w:iCs/>
                <w:szCs w:val="20"/>
                <w:lang w:val="hr-HR"/>
              </w:rPr>
            </w:pPr>
            <w:r w:rsidRPr="00A86CB9">
              <w:rPr>
                <w:rFonts w:ascii="Calibri" w:hAnsi="Calibri" w:cs="Arial"/>
                <w:bCs/>
                <w:i/>
                <w:iCs/>
                <w:szCs w:val="20"/>
                <w:lang w:val="hr-HR"/>
              </w:rPr>
              <w:t>U ovom članku riječi</w:t>
            </w:r>
            <w:r w:rsidRPr="00A86CB9">
              <w:rPr>
                <w:rFonts w:ascii="Calibri" w:hAnsi="Calibri" w:cs="Arial"/>
                <w:bCs/>
                <w:iCs/>
                <w:szCs w:val="20"/>
                <w:lang w:val="hr-HR"/>
              </w:rPr>
              <w:t xml:space="preserve"> „</w:t>
            </w:r>
            <w:r w:rsidRPr="00A86CB9">
              <w:rPr>
                <w:rFonts w:ascii="Calibri" w:hAnsi="Calibri" w:cs="Arial"/>
                <w:bCs/>
                <w:i/>
                <w:iCs/>
                <w:szCs w:val="20"/>
                <w:lang w:val="hr-HR"/>
              </w:rPr>
              <w:t>arbitražu</w:t>
            </w:r>
            <w:r w:rsidRPr="00A86CB9">
              <w:rPr>
                <w:rFonts w:ascii="Calibri" w:hAnsi="Calibri" w:cs="Arial"/>
                <w:bCs/>
                <w:iCs/>
                <w:szCs w:val="20"/>
                <w:lang w:val="hr-HR"/>
              </w:rPr>
              <w:t xml:space="preserve">“ </w:t>
            </w:r>
            <w:r w:rsidRPr="00A86CB9">
              <w:rPr>
                <w:rFonts w:ascii="Calibri" w:hAnsi="Calibri" w:cs="Arial"/>
                <w:bCs/>
                <w:i/>
                <w:iCs/>
                <w:szCs w:val="20"/>
                <w:lang w:val="hr-HR"/>
              </w:rPr>
              <w:t>i</w:t>
            </w:r>
            <w:r w:rsidRPr="00A86CB9">
              <w:rPr>
                <w:rFonts w:ascii="Calibri" w:hAnsi="Calibri" w:cs="Arial"/>
                <w:bCs/>
                <w:iCs/>
                <w:szCs w:val="20"/>
                <w:lang w:val="hr-HR"/>
              </w:rPr>
              <w:t xml:space="preserve"> „</w:t>
            </w:r>
            <w:r w:rsidRPr="00A86CB9">
              <w:rPr>
                <w:rFonts w:ascii="Calibri" w:hAnsi="Calibri" w:cs="Arial"/>
                <w:bCs/>
                <w:i/>
                <w:iCs/>
                <w:szCs w:val="20"/>
                <w:lang w:val="hr-HR"/>
              </w:rPr>
              <w:t>arbitraža</w:t>
            </w:r>
            <w:r w:rsidRPr="00A86CB9">
              <w:rPr>
                <w:rFonts w:ascii="Calibri" w:hAnsi="Calibri" w:cs="Arial"/>
                <w:bCs/>
                <w:iCs/>
                <w:szCs w:val="20"/>
                <w:lang w:val="hr-HR"/>
              </w:rPr>
              <w:t xml:space="preserve">“ </w:t>
            </w:r>
            <w:r w:rsidRPr="00A86CB9">
              <w:rPr>
                <w:rFonts w:ascii="Calibri" w:hAnsi="Calibri" w:cs="Arial"/>
                <w:bCs/>
                <w:i/>
                <w:iCs/>
                <w:szCs w:val="20"/>
                <w:lang w:val="hr-HR"/>
              </w:rPr>
              <w:t>zamjenjuju se riječima</w:t>
            </w:r>
            <w:r w:rsidRPr="00A86CB9">
              <w:rPr>
                <w:rFonts w:ascii="Calibri" w:hAnsi="Calibri" w:cs="Arial"/>
                <w:bCs/>
                <w:iCs/>
                <w:szCs w:val="20"/>
                <w:lang w:val="hr-HR"/>
              </w:rPr>
              <w:t xml:space="preserve"> „sudski postupak“ </w:t>
            </w:r>
            <w:r w:rsidRPr="00A86CB9">
              <w:rPr>
                <w:rFonts w:ascii="Calibri" w:hAnsi="Calibri" w:cs="Arial"/>
                <w:bCs/>
                <w:i/>
                <w:iCs/>
                <w:szCs w:val="20"/>
                <w:lang w:val="hr-HR"/>
              </w:rPr>
              <w:t xml:space="preserve">i </w:t>
            </w:r>
            <w:r w:rsidRPr="00A86CB9">
              <w:rPr>
                <w:rFonts w:ascii="Calibri" w:hAnsi="Calibri" w:cs="Arial"/>
                <w:bCs/>
                <w:iCs/>
                <w:szCs w:val="20"/>
                <w:lang w:val="hr-HR"/>
              </w:rPr>
              <w:t>„sud“.</w:t>
            </w:r>
          </w:p>
        </w:tc>
      </w:tr>
    </w:tbl>
    <w:p w14:paraId="053FB11A" w14:textId="77777777" w:rsidR="007C5AC6" w:rsidRPr="00A86CB9" w:rsidRDefault="007C5AC6" w:rsidP="00A86CB9">
      <w:pPr>
        <w:ind w:right="139"/>
        <w:rPr>
          <w:rFonts w:ascii="Calibri" w:hAnsi="Calibri" w:cs="Arial"/>
          <w:szCs w:val="20"/>
          <w:lang w:val="hr-HR"/>
        </w:rPr>
      </w:pPr>
    </w:p>
    <w:p w14:paraId="7779EACA" w14:textId="77777777" w:rsidR="007C5AC6" w:rsidRPr="00A86CB9" w:rsidRDefault="007C5AC6" w:rsidP="00A86CB9">
      <w:pPr>
        <w:ind w:right="139"/>
        <w:rPr>
          <w:rFonts w:ascii="Calibri" w:hAnsi="Calibri" w:cs="Arial"/>
          <w:szCs w:val="20"/>
          <w:lang w:val="hr-HR"/>
        </w:rPr>
      </w:pPr>
    </w:p>
    <w:tbl>
      <w:tblPr>
        <w:tblW w:w="9039" w:type="dxa"/>
        <w:tblLayout w:type="fixed"/>
        <w:tblLook w:val="0000" w:firstRow="0" w:lastRow="0" w:firstColumn="0" w:lastColumn="0" w:noHBand="0" w:noVBand="0"/>
      </w:tblPr>
      <w:tblGrid>
        <w:gridCol w:w="1951"/>
        <w:gridCol w:w="284"/>
        <w:gridCol w:w="6804"/>
      </w:tblGrid>
      <w:tr w:rsidR="007C5AC6" w:rsidRPr="00A86CB9" w14:paraId="15BA6D9D" w14:textId="77777777" w:rsidTr="00320FE5">
        <w:tc>
          <w:tcPr>
            <w:tcW w:w="1951" w:type="dxa"/>
          </w:tcPr>
          <w:p w14:paraId="1B313801"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20.8</w:t>
            </w:r>
          </w:p>
          <w:p w14:paraId="4A3E3223" w14:textId="77777777" w:rsidR="007C5AC6" w:rsidRPr="00A86CB9" w:rsidRDefault="007C5AC6" w:rsidP="00A86CB9">
            <w:pPr>
              <w:ind w:right="139"/>
              <w:rPr>
                <w:rFonts w:ascii="Calibri" w:hAnsi="Calibri" w:cs="Arial"/>
                <w:b/>
                <w:szCs w:val="20"/>
                <w:lang w:val="hr-HR"/>
              </w:rPr>
            </w:pPr>
            <w:r w:rsidRPr="00A86CB9">
              <w:rPr>
                <w:rFonts w:ascii="Calibri" w:hAnsi="Calibri" w:cs="Arial"/>
                <w:b/>
                <w:szCs w:val="20"/>
                <w:lang w:val="hr-HR"/>
              </w:rPr>
              <w:t>Prestanak imenovanja VRS-a</w:t>
            </w:r>
          </w:p>
        </w:tc>
        <w:tc>
          <w:tcPr>
            <w:tcW w:w="284" w:type="dxa"/>
          </w:tcPr>
          <w:p w14:paraId="4F165642" w14:textId="77777777" w:rsidR="007C5AC6" w:rsidRPr="00A86CB9" w:rsidRDefault="007C5AC6" w:rsidP="00A86CB9">
            <w:pPr>
              <w:ind w:right="139"/>
              <w:rPr>
                <w:rFonts w:ascii="Calibri" w:hAnsi="Calibri" w:cs="Arial"/>
                <w:b/>
                <w:bCs/>
                <w:szCs w:val="20"/>
                <w:lang w:val="hr-HR"/>
              </w:rPr>
            </w:pPr>
          </w:p>
        </w:tc>
        <w:tc>
          <w:tcPr>
            <w:tcW w:w="6804" w:type="dxa"/>
          </w:tcPr>
          <w:p w14:paraId="26F8113F" w14:textId="77777777" w:rsidR="007C5AC6" w:rsidRPr="00A86CB9" w:rsidRDefault="007C5AC6" w:rsidP="00A86CB9">
            <w:pPr>
              <w:ind w:right="139"/>
              <w:jc w:val="both"/>
              <w:rPr>
                <w:rFonts w:ascii="Calibri" w:hAnsi="Calibri" w:cs="Arial"/>
                <w:iCs/>
                <w:szCs w:val="20"/>
                <w:lang w:val="hr-HR"/>
              </w:rPr>
            </w:pPr>
            <w:r w:rsidRPr="00A86CB9">
              <w:rPr>
                <w:rFonts w:ascii="Calibri" w:hAnsi="Calibri" w:cs="Arial"/>
                <w:bCs/>
                <w:i/>
                <w:iCs/>
                <w:szCs w:val="20"/>
                <w:lang w:val="hr-HR"/>
              </w:rPr>
              <w:t>U točci (b) ovog Članka, riječ</w:t>
            </w:r>
            <w:r w:rsidRPr="00A86CB9">
              <w:rPr>
                <w:rFonts w:ascii="Calibri" w:hAnsi="Calibri" w:cs="Arial"/>
                <w:bCs/>
                <w:iCs/>
                <w:szCs w:val="20"/>
                <w:lang w:val="hr-HR"/>
              </w:rPr>
              <w:t xml:space="preserve"> „</w:t>
            </w:r>
            <w:r w:rsidRPr="00A86CB9">
              <w:rPr>
                <w:rFonts w:ascii="Calibri" w:hAnsi="Calibri" w:cs="Arial"/>
                <w:bCs/>
                <w:i/>
                <w:iCs/>
                <w:szCs w:val="20"/>
                <w:lang w:val="hr-HR"/>
              </w:rPr>
              <w:t>arbitraža</w:t>
            </w:r>
            <w:r w:rsidRPr="00A86CB9">
              <w:rPr>
                <w:rFonts w:ascii="Calibri" w:hAnsi="Calibri" w:cs="Arial"/>
                <w:bCs/>
                <w:iCs/>
                <w:szCs w:val="20"/>
                <w:lang w:val="hr-HR"/>
              </w:rPr>
              <w:t xml:space="preserve">“ </w:t>
            </w:r>
            <w:r w:rsidRPr="00A86CB9">
              <w:rPr>
                <w:rFonts w:ascii="Calibri" w:hAnsi="Calibri" w:cs="Arial"/>
                <w:bCs/>
                <w:i/>
                <w:iCs/>
                <w:szCs w:val="20"/>
                <w:lang w:val="hr-HR"/>
              </w:rPr>
              <w:t xml:space="preserve">zamjenjuju se riječima: </w:t>
            </w:r>
            <w:r w:rsidRPr="00A86CB9">
              <w:rPr>
                <w:rFonts w:ascii="Calibri" w:hAnsi="Calibri" w:cs="Arial"/>
                <w:bCs/>
                <w:iCs/>
                <w:szCs w:val="20"/>
                <w:lang w:val="hr-HR"/>
              </w:rPr>
              <w:t xml:space="preserve">„sudski postupak“ </w:t>
            </w:r>
            <w:r w:rsidRPr="00A86CB9">
              <w:rPr>
                <w:rFonts w:ascii="Calibri" w:hAnsi="Calibri" w:cs="Arial"/>
                <w:bCs/>
                <w:i/>
                <w:iCs/>
                <w:szCs w:val="20"/>
                <w:lang w:val="hr-HR"/>
              </w:rPr>
              <w:t>i</w:t>
            </w:r>
            <w:r w:rsidRPr="00A86CB9">
              <w:rPr>
                <w:rFonts w:ascii="Calibri" w:hAnsi="Calibri" w:cs="Arial"/>
                <w:bCs/>
                <w:iCs/>
                <w:szCs w:val="20"/>
                <w:lang w:val="hr-HR"/>
              </w:rPr>
              <w:t xml:space="preserve"> „sud“.</w:t>
            </w:r>
          </w:p>
        </w:tc>
      </w:tr>
    </w:tbl>
    <w:p w14:paraId="2C0BDDB4" w14:textId="77777777" w:rsidR="007C5AC6" w:rsidRPr="00A86CB9" w:rsidRDefault="007C5AC6" w:rsidP="00A86CB9">
      <w:pPr>
        <w:ind w:right="139"/>
        <w:rPr>
          <w:rFonts w:ascii="Calibri" w:hAnsi="Calibri" w:cs="Arial"/>
          <w:szCs w:val="20"/>
          <w:lang w:val="hr-HR"/>
        </w:rPr>
      </w:pPr>
    </w:p>
    <w:p w14:paraId="5E4508AC" w14:textId="77777777" w:rsidR="004C540C" w:rsidRPr="00A86CB9" w:rsidRDefault="004C540C" w:rsidP="00A86CB9">
      <w:pPr>
        <w:rPr>
          <w:rFonts w:ascii="Calibri" w:hAnsi="Calibri" w:cs="Arial"/>
          <w:szCs w:val="20"/>
          <w:lang w:val="hr-HR"/>
        </w:rPr>
      </w:pPr>
    </w:p>
    <w:p w14:paraId="196A96DD" w14:textId="77777777" w:rsidR="000D3837" w:rsidRPr="00A86CB9" w:rsidRDefault="004C540C" w:rsidP="00A86CB9">
      <w:pPr>
        <w:rPr>
          <w:rFonts w:ascii="Calibri" w:hAnsi="Calibri" w:cs="Arial"/>
          <w:szCs w:val="20"/>
          <w:lang w:val="hr-HR"/>
        </w:rPr>
      </w:pPr>
      <w:r w:rsidRPr="00A86CB9">
        <w:rPr>
          <w:rFonts w:ascii="Calibri" w:hAnsi="Calibri" w:cs="Arial"/>
          <w:szCs w:val="20"/>
          <w:lang w:val="hr-HR"/>
        </w:rPr>
        <w:br w:type="page"/>
      </w:r>
    </w:p>
    <w:p w14:paraId="292A50BD" w14:textId="77777777" w:rsidR="000D3837" w:rsidRPr="00A86CB9" w:rsidRDefault="000D3837" w:rsidP="00A86CB9">
      <w:pPr>
        <w:rPr>
          <w:rFonts w:ascii="Calibri" w:hAnsi="Calibri" w:cs="Arial"/>
          <w:szCs w:val="20"/>
          <w:lang w:val="hr-HR"/>
        </w:rPr>
      </w:pPr>
    </w:p>
    <w:p w14:paraId="57681BD4" w14:textId="77777777" w:rsidR="000D3837" w:rsidRPr="00A86CB9" w:rsidRDefault="000D3837" w:rsidP="00A86CB9">
      <w:pPr>
        <w:rPr>
          <w:rFonts w:ascii="Calibri" w:hAnsi="Calibri" w:cs="Arial"/>
          <w:szCs w:val="20"/>
          <w:lang w:val="hr-HR"/>
        </w:rPr>
      </w:pPr>
    </w:p>
    <w:p w14:paraId="5000848F" w14:textId="77777777" w:rsidR="000D3837" w:rsidRPr="00A86CB9" w:rsidRDefault="000D3837" w:rsidP="00A86CB9">
      <w:pPr>
        <w:rPr>
          <w:rFonts w:ascii="Calibri" w:hAnsi="Calibri" w:cs="Arial"/>
          <w:szCs w:val="20"/>
          <w:lang w:val="hr-HR"/>
        </w:rPr>
      </w:pPr>
    </w:p>
    <w:p w14:paraId="3EEA350C" w14:textId="77777777" w:rsidR="000D3837" w:rsidRPr="00A86CB9" w:rsidRDefault="000D3837" w:rsidP="00A86CB9">
      <w:pPr>
        <w:rPr>
          <w:rFonts w:ascii="Calibri" w:hAnsi="Calibri" w:cs="Arial"/>
          <w:szCs w:val="20"/>
          <w:lang w:val="hr-HR"/>
        </w:rPr>
      </w:pPr>
    </w:p>
    <w:p w14:paraId="3A01D1B2" w14:textId="77777777" w:rsidR="000D3837" w:rsidRPr="00A86CB9" w:rsidRDefault="000D3837" w:rsidP="00A86CB9">
      <w:pPr>
        <w:rPr>
          <w:rFonts w:ascii="Calibri" w:hAnsi="Calibri" w:cs="Arial"/>
          <w:szCs w:val="20"/>
          <w:lang w:val="hr-HR"/>
        </w:rPr>
      </w:pPr>
    </w:p>
    <w:p w14:paraId="72D66650" w14:textId="77777777" w:rsidR="000D3837" w:rsidRPr="00A86CB9" w:rsidRDefault="000D3837" w:rsidP="00A86CB9">
      <w:pPr>
        <w:rPr>
          <w:rFonts w:ascii="Calibri" w:hAnsi="Calibri" w:cs="Arial"/>
          <w:szCs w:val="20"/>
          <w:lang w:val="hr-HR"/>
        </w:rPr>
      </w:pPr>
    </w:p>
    <w:p w14:paraId="2620044C" w14:textId="77777777" w:rsidR="000D3837" w:rsidRPr="00A86CB9" w:rsidRDefault="000D3837" w:rsidP="00A86CB9">
      <w:pPr>
        <w:rPr>
          <w:rFonts w:ascii="Calibri" w:hAnsi="Calibri" w:cs="Arial"/>
          <w:szCs w:val="20"/>
          <w:lang w:val="hr-HR"/>
        </w:rPr>
      </w:pPr>
    </w:p>
    <w:p w14:paraId="3551AD8E" w14:textId="77777777" w:rsidR="000D3837" w:rsidRPr="00A86CB9" w:rsidRDefault="000D3837" w:rsidP="00A86CB9">
      <w:pPr>
        <w:rPr>
          <w:rFonts w:ascii="Calibri" w:hAnsi="Calibri" w:cs="Arial"/>
          <w:szCs w:val="20"/>
          <w:lang w:val="hr-HR"/>
        </w:rPr>
      </w:pPr>
    </w:p>
    <w:p w14:paraId="197BE12D" w14:textId="77777777" w:rsidR="000D3837" w:rsidRPr="00A86CB9" w:rsidRDefault="000D3837" w:rsidP="00A86CB9">
      <w:pPr>
        <w:rPr>
          <w:rFonts w:ascii="Calibri" w:hAnsi="Calibri" w:cs="Arial"/>
          <w:szCs w:val="20"/>
          <w:lang w:val="hr-HR"/>
        </w:rPr>
      </w:pPr>
    </w:p>
    <w:p w14:paraId="407A44DA" w14:textId="77777777" w:rsidR="000D3837" w:rsidRPr="00A86CB9" w:rsidRDefault="000D3837" w:rsidP="00A86CB9">
      <w:pPr>
        <w:rPr>
          <w:rFonts w:ascii="Calibri" w:hAnsi="Calibri" w:cs="Arial"/>
          <w:szCs w:val="20"/>
          <w:lang w:val="hr-HR"/>
        </w:rPr>
      </w:pPr>
    </w:p>
    <w:p w14:paraId="2DB0404E" w14:textId="77777777" w:rsidR="000D3837" w:rsidRPr="00A86CB9" w:rsidRDefault="000D3837" w:rsidP="00A86CB9">
      <w:pPr>
        <w:rPr>
          <w:rFonts w:ascii="Calibri" w:hAnsi="Calibri" w:cs="Arial"/>
          <w:szCs w:val="20"/>
          <w:lang w:val="hr-HR"/>
        </w:rPr>
      </w:pPr>
    </w:p>
    <w:p w14:paraId="5D9FB365" w14:textId="77777777" w:rsidR="000D3837" w:rsidRPr="00A86CB9" w:rsidRDefault="000D3837" w:rsidP="00A86CB9">
      <w:pPr>
        <w:rPr>
          <w:rFonts w:ascii="Calibri" w:hAnsi="Calibri" w:cs="Arial"/>
          <w:szCs w:val="20"/>
          <w:lang w:val="hr-HR"/>
        </w:rPr>
      </w:pPr>
    </w:p>
    <w:p w14:paraId="52B21955" w14:textId="77777777" w:rsidR="000D3837" w:rsidRPr="00A86CB9" w:rsidRDefault="000D3837" w:rsidP="00A86CB9">
      <w:pPr>
        <w:rPr>
          <w:rFonts w:ascii="Calibri" w:hAnsi="Calibri" w:cs="Arial"/>
          <w:szCs w:val="20"/>
          <w:lang w:val="hr-HR"/>
        </w:rPr>
      </w:pPr>
    </w:p>
    <w:p w14:paraId="1582C472"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54B718D6" w14:textId="77777777" w:rsidR="000D3837" w:rsidRPr="00552BFE" w:rsidRDefault="000D3837" w:rsidP="00A86CB9">
      <w:pPr>
        <w:rPr>
          <w:rFonts w:ascii="Calibri" w:hAnsi="Calibri" w:cs="Arial"/>
          <w:color w:val="000000" w:themeColor="text1"/>
          <w:szCs w:val="20"/>
          <w:lang w:val="hr-HR"/>
        </w:rPr>
      </w:pPr>
    </w:p>
    <w:p w14:paraId="0F40B844" w14:textId="77777777" w:rsidR="000D3837" w:rsidRPr="00552BFE" w:rsidRDefault="000D3837" w:rsidP="00A86CB9">
      <w:pPr>
        <w:rPr>
          <w:rFonts w:ascii="Calibri" w:hAnsi="Calibri" w:cs="Arial"/>
          <w:color w:val="000000" w:themeColor="text1"/>
          <w:szCs w:val="20"/>
          <w:lang w:val="hr-HR"/>
        </w:rPr>
      </w:pPr>
    </w:p>
    <w:p w14:paraId="40E9B91B" w14:textId="77777777" w:rsidR="000D3837" w:rsidRPr="00552BFE" w:rsidRDefault="000D3837" w:rsidP="00A86CB9">
      <w:pPr>
        <w:rPr>
          <w:rFonts w:ascii="Calibri" w:hAnsi="Calibri" w:cs="Arial"/>
          <w:color w:val="000000" w:themeColor="text1"/>
          <w:szCs w:val="20"/>
          <w:lang w:val="hr-HR"/>
        </w:rPr>
      </w:pPr>
    </w:p>
    <w:p w14:paraId="616F27AF" w14:textId="77777777" w:rsidR="000D3837" w:rsidRPr="00552BFE" w:rsidRDefault="000D3837" w:rsidP="00A86CB9">
      <w:pPr>
        <w:rPr>
          <w:rFonts w:ascii="Calibri" w:hAnsi="Calibri" w:cs="Arial"/>
          <w:color w:val="000000" w:themeColor="text1"/>
          <w:szCs w:val="20"/>
          <w:lang w:val="hr-HR"/>
        </w:rPr>
      </w:pPr>
    </w:p>
    <w:p w14:paraId="00524D7A" w14:textId="77777777" w:rsidR="000D3837" w:rsidRPr="00552BFE" w:rsidRDefault="000D3837" w:rsidP="00A86CB9">
      <w:pPr>
        <w:rPr>
          <w:rFonts w:ascii="Calibri" w:hAnsi="Calibri" w:cs="Arial"/>
          <w:color w:val="000000" w:themeColor="text1"/>
          <w:szCs w:val="20"/>
          <w:lang w:val="hr-HR"/>
        </w:rPr>
      </w:pPr>
    </w:p>
    <w:p w14:paraId="7073002F" w14:textId="77777777" w:rsidR="000D3837" w:rsidRPr="00552BFE" w:rsidRDefault="0081759B" w:rsidP="00A86CB9">
      <w:pPr>
        <w:keepNext/>
        <w:jc w:val="center"/>
        <w:outlineLvl w:val="4"/>
        <w:rPr>
          <w:rFonts w:ascii="Calibri" w:hAnsi="Calibri"/>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06DAF421" w14:textId="77777777" w:rsidR="000D3837" w:rsidRPr="00552BFE" w:rsidRDefault="000D3837" w:rsidP="00A86CB9">
      <w:pPr>
        <w:rPr>
          <w:rFonts w:ascii="Calibri" w:hAnsi="Calibri" w:cs="Arial"/>
          <w:color w:val="000000" w:themeColor="text1"/>
          <w:szCs w:val="20"/>
          <w:lang w:val="hr-HR"/>
        </w:rPr>
      </w:pPr>
    </w:p>
    <w:p w14:paraId="18D44AD1" w14:textId="77777777" w:rsidR="00561CDE" w:rsidRPr="00552BFE" w:rsidRDefault="00561CDE" w:rsidP="00A86CB9">
      <w:pPr>
        <w:rPr>
          <w:rFonts w:ascii="Calibri" w:hAnsi="Calibri" w:cs="Arial"/>
          <w:color w:val="000000" w:themeColor="text1"/>
          <w:szCs w:val="20"/>
          <w:lang w:val="hr-HR"/>
        </w:rPr>
      </w:pPr>
    </w:p>
    <w:p w14:paraId="2346E994" w14:textId="77777777" w:rsidR="000D3837" w:rsidRPr="00552BFE" w:rsidRDefault="000D3837" w:rsidP="00A86CB9">
      <w:pPr>
        <w:rPr>
          <w:rFonts w:ascii="Calibri" w:hAnsi="Calibri" w:cs="Arial"/>
          <w:color w:val="000000" w:themeColor="text1"/>
          <w:szCs w:val="20"/>
          <w:lang w:val="hr-HR"/>
        </w:rPr>
      </w:pPr>
    </w:p>
    <w:p w14:paraId="727B8856" w14:textId="77777777" w:rsidR="000D3837" w:rsidRPr="00552BFE" w:rsidRDefault="000D3837" w:rsidP="00A86CB9">
      <w:pPr>
        <w:rPr>
          <w:rFonts w:ascii="Calibri" w:hAnsi="Calibri" w:cs="Arial"/>
          <w:color w:val="000000" w:themeColor="text1"/>
          <w:szCs w:val="20"/>
          <w:lang w:val="hr-HR"/>
        </w:rPr>
      </w:pPr>
    </w:p>
    <w:p w14:paraId="082A4694" w14:textId="77777777" w:rsidR="000D3837" w:rsidRPr="00552BFE" w:rsidRDefault="000D3837" w:rsidP="00A86CB9">
      <w:pPr>
        <w:rPr>
          <w:rFonts w:ascii="Calibri" w:hAnsi="Calibri" w:cs="Arial"/>
          <w:color w:val="000000" w:themeColor="text1"/>
          <w:szCs w:val="20"/>
          <w:lang w:val="hr-HR"/>
        </w:rPr>
      </w:pPr>
    </w:p>
    <w:p w14:paraId="58E24EA4" w14:textId="7C6B370E"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4</w:t>
      </w:r>
    </w:p>
    <w:p w14:paraId="7CEFD03A" w14:textId="77777777" w:rsidR="000D3837" w:rsidRPr="00552BFE" w:rsidRDefault="000D3837" w:rsidP="00A86CB9">
      <w:pPr>
        <w:jc w:val="center"/>
        <w:rPr>
          <w:rFonts w:ascii="Calibri" w:hAnsi="Calibri" w:cs="Arial"/>
          <w:b/>
          <w:color w:val="000000" w:themeColor="text1"/>
          <w:szCs w:val="20"/>
          <w:lang w:val="hr-HR"/>
        </w:rPr>
      </w:pPr>
    </w:p>
    <w:p w14:paraId="17143B6E" w14:textId="77777777" w:rsidR="000D3837" w:rsidRPr="00552BFE" w:rsidRDefault="000D3837" w:rsidP="00A86CB9">
      <w:pPr>
        <w:jc w:val="center"/>
        <w:rPr>
          <w:rFonts w:ascii="Calibri" w:hAnsi="Calibri" w:cs="Arial"/>
          <w:b/>
          <w:color w:val="000000" w:themeColor="text1"/>
          <w:szCs w:val="20"/>
          <w:lang w:val="hr-HR"/>
        </w:rPr>
      </w:pPr>
    </w:p>
    <w:p w14:paraId="7E38B643" w14:textId="77777777" w:rsidR="000D3837" w:rsidRPr="00552BFE" w:rsidRDefault="000D3837" w:rsidP="00A86CB9">
      <w:pPr>
        <w:keepNext/>
        <w:jc w:val="center"/>
        <w:outlineLvl w:val="4"/>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Ogledni obrasci sredstava osiguranja</w:t>
      </w:r>
    </w:p>
    <w:p w14:paraId="60B5173B"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color w:val="FF0000"/>
          <w:szCs w:val="20"/>
          <w:lang w:val="hr-HR"/>
        </w:rPr>
        <w:br w:type="page"/>
      </w:r>
      <w:r w:rsidRPr="00A86CB9">
        <w:rPr>
          <w:rFonts w:ascii="Calibri" w:hAnsi="Calibri" w:cs="Arial"/>
          <w:b/>
          <w:sz w:val="28"/>
          <w:lang w:val="hr-HR"/>
        </w:rPr>
        <w:lastRenderedPageBreak/>
        <w:t xml:space="preserve">OGLEDNI OBRAZAC SREDSTVA OSIGURANJA ZA </w:t>
      </w:r>
      <w:r w:rsidR="00A07B6A" w:rsidRPr="00A86CB9">
        <w:rPr>
          <w:rFonts w:ascii="Calibri" w:hAnsi="Calibri" w:cs="Arial"/>
          <w:b/>
          <w:sz w:val="28"/>
          <w:lang w:val="hr-HR"/>
        </w:rPr>
        <w:t xml:space="preserve">DOBRO </w:t>
      </w:r>
      <w:r w:rsidRPr="00A86CB9">
        <w:rPr>
          <w:rFonts w:ascii="Calibri" w:hAnsi="Calibri" w:cs="Arial"/>
          <w:b/>
          <w:sz w:val="28"/>
          <w:lang w:val="hr-HR"/>
        </w:rPr>
        <w:t xml:space="preserve">IZVRŠENJE </w:t>
      </w:r>
      <w:r w:rsidR="00D41FED" w:rsidRPr="00A86CB9">
        <w:rPr>
          <w:rFonts w:ascii="Calibri" w:hAnsi="Calibri" w:cs="Arial"/>
          <w:b/>
          <w:sz w:val="28"/>
          <w:lang w:val="hr-HR"/>
        </w:rPr>
        <w:t>RADOVA</w:t>
      </w:r>
      <w:r w:rsidRPr="00A86CB9">
        <w:rPr>
          <w:rFonts w:ascii="Calibri" w:hAnsi="Calibri" w:cs="Arial"/>
          <w:b/>
          <w:sz w:val="28"/>
          <w:lang w:val="hr-HR"/>
        </w:rPr>
        <w:t xml:space="preserve"> - GARANCIJA NA PRVI POZIV</w:t>
      </w:r>
    </w:p>
    <w:p w14:paraId="1E492C0B" w14:textId="77777777" w:rsidR="000D3837" w:rsidRPr="00A86CB9" w:rsidRDefault="000D3837" w:rsidP="00A86CB9">
      <w:pPr>
        <w:ind w:right="140"/>
        <w:rPr>
          <w:rFonts w:ascii="Calibri" w:hAnsi="Calibri" w:cs="Arial"/>
          <w:szCs w:val="20"/>
          <w:lang w:val="hr-HR"/>
        </w:rPr>
      </w:pPr>
      <w:r w:rsidRPr="00A86CB9">
        <w:rPr>
          <w:rFonts w:ascii="Calibri" w:hAnsi="Calibri" w:cs="Arial"/>
          <w:szCs w:val="20"/>
          <w:lang w:val="hr-HR"/>
        </w:rPr>
        <w:tab/>
      </w:r>
      <w:r w:rsidRPr="00A86CB9">
        <w:rPr>
          <w:rFonts w:ascii="Calibri" w:hAnsi="Calibri" w:cs="Arial"/>
          <w:szCs w:val="20"/>
          <w:lang w:val="hr-HR"/>
        </w:rPr>
        <w:tab/>
        <w:t xml:space="preserve">    &lt; Treba biti napisano na papiru sa zaglavljem financijske institucije &gt;</w:t>
      </w:r>
    </w:p>
    <w:p w14:paraId="782B7444" w14:textId="77777777" w:rsidR="000D3837" w:rsidRPr="00A86CB9" w:rsidRDefault="000D3837" w:rsidP="00A86CB9">
      <w:pPr>
        <w:ind w:left="2880" w:right="140" w:hanging="2880"/>
        <w:jc w:val="both"/>
        <w:rPr>
          <w:rFonts w:ascii="Calibri" w:hAnsi="Calibri" w:cs="Arial"/>
          <w:szCs w:val="20"/>
          <w:lang w:val="hr-HR"/>
        </w:rPr>
      </w:pPr>
    </w:p>
    <w:p w14:paraId="36183F7A" w14:textId="77777777" w:rsidR="00B10DA3" w:rsidRPr="00A86CB9" w:rsidRDefault="00B10DA3" w:rsidP="00A86CB9">
      <w:pPr>
        <w:ind w:left="2880" w:right="140" w:hanging="2880"/>
        <w:jc w:val="both"/>
        <w:rPr>
          <w:rFonts w:ascii="Calibri" w:hAnsi="Calibri" w:cs="Arial"/>
          <w:szCs w:val="20"/>
          <w:lang w:val="hr-HR"/>
        </w:rPr>
      </w:pPr>
    </w:p>
    <w:p w14:paraId="5B47FF04"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740F122B"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0138F409"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broj:</w:t>
      </w:r>
      <w:r w:rsidRPr="00A86CB9">
        <w:rPr>
          <w:rFonts w:ascii="Calibri" w:hAnsi="Calibri" w:cs="Arial"/>
          <w:szCs w:val="20"/>
          <w:lang w:val="hr-HR"/>
        </w:rPr>
        <w:tab/>
        <w:t>____________________________</w:t>
      </w:r>
    </w:p>
    <w:p w14:paraId="00F6ACDA"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1251E7CA"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6B35DF05"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0CB9C1F0" w14:textId="77777777" w:rsidR="00B10DA3" w:rsidRPr="00A86CB9" w:rsidRDefault="00B10DA3" w:rsidP="00A86CB9">
      <w:pPr>
        <w:ind w:left="2880" w:right="140" w:hanging="2880"/>
        <w:jc w:val="both"/>
        <w:rPr>
          <w:rFonts w:ascii="Calibri" w:hAnsi="Calibri" w:cs="Arial"/>
          <w:szCs w:val="20"/>
          <w:lang w:val="hr-HR"/>
        </w:rPr>
      </w:pPr>
    </w:p>
    <w:p w14:paraId="4D51BA7A" w14:textId="77777777" w:rsidR="00B10DA3" w:rsidRPr="00A86CB9" w:rsidRDefault="00445AE2" w:rsidP="00A86CB9">
      <w:pPr>
        <w:ind w:left="2880" w:right="140" w:hanging="288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536BAD31"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 (u daljnjem tekstu "Nalogodavac") vaš izvođač iz navedenog Ugovora, prema kojem on mora pribaviti sredstvo osiguranja za </w:t>
      </w:r>
      <w:r w:rsidR="00470D82" w:rsidRPr="00A86CB9">
        <w:rPr>
          <w:rFonts w:ascii="Calibri" w:hAnsi="Calibri" w:cs="Arial"/>
          <w:szCs w:val="20"/>
          <w:lang w:val="hr-HR"/>
        </w:rPr>
        <w:t xml:space="preserve">dobro </w:t>
      </w:r>
      <w:r w:rsidRPr="00A86CB9">
        <w:rPr>
          <w:rFonts w:ascii="Calibri" w:hAnsi="Calibri" w:cs="Arial"/>
          <w:szCs w:val="20"/>
          <w:lang w:val="hr-HR"/>
        </w:rPr>
        <w:t xml:space="preserve">izvršenje </w:t>
      </w:r>
      <w:r w:rsidR="00470D82" w:rsidRPr="00A86CB9">
        <w:rPr>
          <w:rFonts w:ascii="Calibri" w:hAnsi="Calibri" w:cs="Arial"/>
          <w:szCs w:val="20"/>
          <w:lang w:val="hr-HR"/>
        </w:rPr>
        <w:t>Radova</w:t>
      </w:r>
      <w:r w:rsidRPr="00A86CB9">
        <w:rPr>
          <w:rFonts w:ascii="Calibri" w:hAnsi="Calibri" w:cs="Arial"/>
          <w:szCs w:val="20"/>
          <w:lang w:val="hr-HR"/>
        </w:rPr>
        <w:t>.</w:t>
      </w:r>
    </w:p>
    <w:p w14:paraId="64E00697" w14:textId="77777777" w:rsidR="000D3837" w:rsidRPr="00A86CB9" w:rsidRDefault="000D3837" w:rsidP="00A86CB9">
      <w:pPr>
        <w:ind w:right="140"/>
        <w:jc w:val="both"/>
        <w:rPr>
          <w:rFonts w:ascii="Calibri" w:hAnsi="Calibri" w:cs="Arial"/>
          <w:szCs w:val="20"/>
          <w:lang w:val="hr-HR"/>
        </w:rPr>
      </w:pPr>
    </w:p>
    <w:p w14:paraId="6433EE19" w14:textId="002FA5BF" w:rsidR="000D3837" w:rsidRPr="00A86CB9" w:rsidRDefault="000D3837" w:rsidP="00E375A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 se ovime neopozivo obvezujemo platiti vama, Korisniku/Naručitelju, svaki iznos ili iznose koji ukupno ne prelaze iznos od ____________ ("garantirani iznos", riječima: ___________) po našem primitku vašeg pismenog zahtjeva i vaše pisane izjave (u zahtjevu) u kojima stoji</w:t>
      </w:r>
      <w:r w:rsidR="00E375A9">
        <w:rPr>
          <w:rFonts w:ascii="Calibri" w:hAnsi="Calibri" w:cs="Arial"/>
          <w:szCs w:val="20"/>
          <w:lang w:val="hr-HR"/>
        </w:rPr>
        <w:t>, da Nalogodavac nije ispunio obvezu iz Ugovora.</w:t>
      </w:r>
      <w:r w:rsidR="00E375A9" w:rsidRPr="00A86CB9">
        <w:rPr>
          <w:rFonts w:ascii="Calibri" w:hAnsi="Calibri" w:cs="Arial"/>
          <w:szCs w:val="20"/>
          <w:lang w:val="hr-HR"/>
        </w:rPr>
        <w:t xml:space="preserve"> </w:t>
      </w:r>
    </w:p>
    <w:p w14:paraId="37421331" w14:textId="77777777" w:rsidR="000D3837" w:rsidRPr="00A86CB9" w:rsidRDefault="000D3837" w:rsidP="00A86CB9">
      <w:pPr>
        <w:ind w:left="567" w:right="140"/>
        <w:jc w:val="both"/>
        <w:rPr>
          <w:rFonts w:ascii="Calibri" w:hAnsi="Calibri" w:cs="Arial"/>
          <w:szCs w:val="20"/>
          <w:lang w:val="hr-HR"/>
        </w:rPr>
      </w:pPr>
    </w:p>
    <w:p w14:paraId="15598689"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je suglasna da Korisnik podnosi zahtjev za plaćanje bez dokaza i obrazloženja te Banka nema pravo tražiti dokumente kojima se dokazuje kršenje obveza.</w:t>
      </w:r>
    </w:p>
    <w:p w14:paraId="268AECFE" w14:textId="77777777" w:rsidR="00E375A9" w:rsidRPr="00E375A9" w:rsidRDefault="00E375A9" w:rsidP="00E375A9">
      <w:pPr>
        <w:ind w:right="140"/>
        <w:jc w:val="both"/>
        <w:rPr>
          <w:rFonts w:ascii="Calibri" w:hAnsi="Calibri" w:cs="Arial"/>
          <w:szCs w:val="20"/>
          <w:lang w:val="hr-HR"/>
        </w:rPr>
      </w:pPr>
    </w:p>
    <w:p w14:paraId="3AB2A118"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je izričito suglasna da se sva korespondencija između Korisnika i banke vrši isključivo na hrvatskom jeziku.</w:t>
      </w:r>
    </w:p>
    <w:p w14:paraId="71DAE0DE" w14:textId="77777777" w:rsidR="00E375A9" w:rsidRPr="00E375A9" w:rsidRDefault="00E375A9" w:rsidP="00E375A9">
      <w:pPr>
        <w:ind w:right="140"/>
        <w:jc w:val="both"/>
        <w:rPr>
          <w:rFonts w:ascii="Calibri" w:hAnsi="Calibri" w:cs="Arial"/>
          <w:szCs w:val="20"/>
          <w:lang w:val="hr-HR"/>
        </w:rPr>
      </w:pPr>
    </w:p>
    <w:p w14:paraId="74F1ABF7"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Banka ovom  garancijom izrijekom izjavljuje suglasnost da korisnik garancije Zahtjev za naplatu garancije dostavlja na hrvatskom jeziku.</w:t>
      </w:r>
    </w:p>
    <w:p w14:paraId="765F24BA" w14:textId="77777777" w:rsidR="00E375A9" w:rsidRPr="00E375A9" w:rsidRDefault="00E375A9" w:rsidP="00E375A9">
      <w:pPr>
        <w:ind w:right="140"/>
        <w:jc w:val="both"/>
        <w:rPr>
          <w:rFonts w:ascii="Calibri" w:hAnsi="Calibri" w:cs="Arial"/>
          <w:szCs w:val="20"/>
          <w:lang w:val="hr-HR"/>
        </w:rPr>
      </w:pPr>
    </w:p>
    <w:p w14:paraId="3B10F978" w14:textId="77777777" w:rsidR="00E375A9" w:rsidRPr="00E375A9" w:rsidRDefault="00E375A9" w:rsidP="00E375A9">
      <w:pPr>
        <w:ind w:right="140"/>
        <w:jc w:val="both"/>
        <w:rPr>
          <w:rFonts w:ascii="Calibri" w:hAnsi="Calibri" w:cs="Arial"/>
          <w:szCs w:val="20"/>
          <w:lang w:val="hr-HR"/>
        </w:rPr>
      </w:pPr>
      <w:r w:rsidRPr="00E375A9">
        <w:rPr>
          <w:rFonts w:ascii="Calibri" w:hAnsi="Calibri" w:cs="Arial"/>
          <w:szCs w:val="20"/>
          <w:lang w:val="hr-HR"/>
        </w:rPr>
        <w:t xml:space="preserve">U odnosima između banke i korisnika garancije mjerodavno pravo je zakonodavstvo Republike Hrvatske te svi sporovi koji proizađu iz ili u vezi ove garancije rješavat će se pred Trgovačkim sudom u Zagrebu, </w:t>
      </w:r>
      <w:proofErr w:type="spellStart"/>
      <w:r w:rsidRPr="00E375A9">
        <w:rPr>
          <w:rFonts w:ascii="Calibri" w:hAnsi="Calibri" w:cs="Arial"/>
          <w:szCs w:val="20"/>
          <w:lang w:val="hr-HR"/>
        </w:rPr>
        <w:t>Amruševa</w:t>
      </w:r>
      <w:proofErr w:type="spellEnd"/>
      <w:r w:rsidRPr="00E375A9">
        <w:rPr>
          <w:rFonts w:ascii="Calibri" w:hAnsi="Calibri" w:cs="Arial"/>
          <w:szCs w:val="20"/>
          <w:lang w:val="hr-HR"/>
        </w:rPr>
        <w:t xml:space="preserve"> 2, 10 000 Zagreb.</w:t>
      </w:r>
    </w:p>
    <w:p w14:paraId="153F3ADA" w14:textId="77777777" w:rsidR="00E375A9" w:rsidRPr="00E375A9" w:rsidRDefault="00E375A9" w:rsidP="00E375A9">
      <w:pPr>
        <w:ind w:right="140"/>
        <w:jc w:val="both"/>
        <w:rPr>
          <w:rFonts w:ascii="Calibri" w:hAnsi="Calibri" w:cs="Arial"/>
          <w:szCs w:val="20"/>
          <w:lang w:val="hr-HR"/>
        </w:rPr>
      </w:pPr>
    </w:p>
    <w:p w14:paraId="497813F0" w14:textId="5914E7C4" w:rsidR="000D3837" w:rsidRDefault="00E375A9" w:rsidP="00E375A9">
      <w:pPr>
        <w:ind w:right="140"/>
        <w:jc w:val="both"/>
        <w:rPr>
          <w:rFonts w:ascii="Calibri" w:hAnsi="Calibri" w:cs="Arial"/>
          <w:szCs w:val="20"/>
          <w:lang w:val="hr-HR"/>
        </w:rPr>
      </w:pPr>
      <w:r w:rsidRPr="00E375A9">
        <w:rPr>
          <w:rFonts w:ascii="Calibri" w:hAnsi="Calibri" w:cs="Arial"/>
          <w:szCs w:val="20"/>
          <w:lang w:val="hr-HR"/>
        </w:rPr>
        <w:t>Svaki zahtjev za plaćanje mi moramo primiti u ovom uredu na dan ili prije (datum 30 dana nakon očekivanog dana isteka Roka za dovršetak Radova) _______________ ("datum isteka"), kada ova garancija istječe te se vraća nama.</w:t>
      </w:r>
    </w:p>
    <w:p w14:paraId="120C3D99" w14:textId="77777777" w:rsidR="00E375A9" w:rsidRPr="00A86CB9" w:rsidRDefault="00E375A9" w:rsidP="00E375A9">
      <w:pPr>
        <w:ind w:right="140"/>
        <w:jc w:val="both"/>
        <w:rPr>
          <w:rFonts w:ascii="Calibri" w:hAnsi="Calibri" w:cs="Arial"/>
          <w:szCs w:val="20"/>
          <w:lang w:val="hr-HR"/>
        </w:rPr>
      </w:pPr>
    </w:p>
    <w:p w14:paraId="1EA1C1EB"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5E36D9" w:rsidRPr="00A86CB9">
        <w:rPr>
          <w:rFonts w:ascii="Calibri" w:hAnsi="Calibri" w:cs="Arial"/>
          <w:szCs w:val="20"/>
          <w:lang w:val="hr-HR"/>
        </w:rPr>
        <w:t>P</w:t>
      </w:r>
      <w:r w:rsidRPr="00A86CB9">
        <w:rPr>
          <w:rFonts w:ascii="Calibri" w:hAnsi="Calibri" w:cs="Arial"/>
          <w:szCs w:val="20"/>
          <w:lang w:val="hr-HR"/>
        </w:rPr>
        <w:t xml:space="preserve">otvrda o ispunjenju ugovora iz Ugovora nije izdana do datuma 28 dana prije datuma isteka. Obvezujemo se platiti rečeni garantirani iznos nakon što, u rečenom razdoblju od 28 dana, primimo vaš pismeni zahtjev i pisanu izjavu o tome da </w:t>
      </w:r>
      <w:r w:rsidR="005E36D9" w:rsidRPr="00A86CB9">
        <w:rPr>
          <w:rFonts w:ascii="Calibri" w:hAnsi="Calibri" w:cs="Arial"/>
          <w:szCs w:val="20"/>
          <w:lang w:val="hr-HR"/>
        </w:rPr>
        <w:t>Potvrda o ispunjenju ugovora iz Ugovora</w:t>
      </w:r>
      <w:r w:rsidR="00DD4B4C" w:rsidRPr="00A86CB9">
        <w:rPr>
          <w:rFonts w:ascii="Calibri" w:hAnsi="Calibri" w:cs="Arial"/>
          <w:szCs w:val="20"/>
          <w:lang w:val="hr-HR"/>
        </w:rPr>
        <w:t xml:space="preserve"> nije izdana</w:t>
      </w:r>
      <w:r w:rsidRPr="00A86CB9">
        <w:rPr>
          <w:rFonts w:ascii="Calibri" w:hAnsi="Calibri" w:cs="Arial"/>
          <w:szCs w:val="20"/>
          <w:lang w:val="hr-HR"/>
        </w:rPr>
        <w:t>, iz razloga koji se mogu pripisati Nalogodavcu, te da ova garancija nije produžena.</w:t>
      </w:r>
    </w:p>
    <w:p w14:paraId="3E992525" w14:textId="77777777" w:rsidR="000D3837" w:rsidRPr="00A86CB9" w:rsidRDefault="000D3837" w:rsidP="00A86CB9">
      <w:pPr>
        <w:ind w:right="140"/>
        <w:jc w:val="both"/>
        <w:rPr>
          <w:rFonts w:ascii="Calibri" w:hAnsi="Calibri" w:cs="Arial"/>
          <w:szCs w:val="20"/>
          <w:lang w:val="hr-HR"/>
        </w:rPr>
      </w:pPr>
    </w:p>
    <w:p w14:paraId="1432CEF1"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7C39A680" w14:textId="77777777" w:rsidR="00B10DA3" w:rsidRPr="00A86CB9" w:rsidRDefault="00B10DA3" w:rsidP="00A86CB9">
      <w:pPr>
        <w:ind w:right="140"/>
        <w:jc w:val="both"/>
        <w:rPr>
          <w:rFonts w:ascii="Calibri" w:hAnsi="Calibri" w:cs="Arial"/>
          <w:bCs/>
          <w:szCs w:val="20"/>
          <w:lang w:val="hr-HR"/>
        </w:rPr>
      </w:pPr>
    </w:p>
    <w:p w14:paraId="4AB56A1F" w14:textId="77777777" w:rsidR="00B10DA3" w:rsidRPr="00A86CB9" w:rsidRDefault="00B10DA3" w:rsidP="00A86CB9">
      <w:pPr>
        <w:ind w:right="140"/>
        <w:jc w:val="both"/>
        <w:rPr>
          <w:rFonts w:ascii="Calibri" w:hAnsi="Calibri" w:cs="Arial"/>
          <w:bCs/>
          <w:szCs w:val="20"/>
          <w:lang w:val="hr-HR"/>
        </w:rPr>
      </w:pPr>
    </w:p>
    <w:p w14:paraId="2CB4F736" w14:textId="77777777" w:rsidR="000D3837" w:rsidRPr="00A86CB9" w:rsidRDefault="002E14C1" w:rsidP="00A86CB9">
      <w:pPr>
        <w:ind w:right="140"/>
        <w:jc w:val="both"/>
        <w:rPr>
          <w:rFonts w:ascii="Calibri" w:hAnsi="Calibri" w:cs="Arial"/>
          <w:bCs/>
          <w:szCs w:val="20"/>
          <w:lang w:val="hr-HR"/>
        </w:rPr>
      </w:pPr>
      <w:r w:rsidRPr="00A86CB9">
        <w:rPr>
          <w:rFonts w:ascii="Calibri" w:hAnsi="Calibri" w:cs="Arial"/>
          <w:bCs/>
          <w:szCs w:val="20"/>
          <w:lang w:val="hr-HR"/>
        </w:rPr>
        <w:br w:type="page"/>
      </w:r>
      <w:r w:rsidR="000D3837" w:rsidRPr="00A86CB9">
        <w:rPr>
          <w:rFonts w:ascii="Calibri" w:hAnsi="Calibri" w:cs="Arial"/>
          <w:bCs/>
          <w:szCs w:val="20"/>
          <w:lang w:val="hr-HR"/>
        </w:rPr>
        <w:lastRenderedPageBreak/>
        <w:t>Ime i prezime:</w:t>
      </w:r>
      <w:r w:rsidR="000D3837" w:rsidRPr="00A86CB9">
        <w:rPr>
          <w:rFonts w:ascii="Calibri" w:hAnsi="Calibri" w:cs="Arial"/>
          <w:bCs/>
          <w:szCs w:val="20"/>
          <w:lang w:val="hr-HR"/>
        </w:rPr>
        <w:tab/>
      </w:r>
      <w:r w:rsidR="000D3837" w:rsidRPr="00A86CB9">
        <w:rPr>
          <w:rFonts w:ascii="Calibri" w:hAnsi="Calibri" w:cs="Arial"/>
          <w:bCs/>
          <w:szCs w:val="20"/>
          <w:lang w:val="hr-HR"/>
        </w:rPr>
        <w:tab/>
      </w:r>
      <w:r w:rsidR="000D3837" w:rsidRPr="00A86CB9">
        <w:rPr>
          <w:rFonts w:ascii="Calibri" w:hAnsi="Calibri" w:cs="Arial"/>
          <w:bCs/>
          <w:szCs w:val="20"/>
          <w:lang w:val="hr-HR"/>
        </w:rPr>
        <w:tab/>
        <w:t>____________________</w:t>
      </w:r>
    </w:p>
    <w:p w14:paraId="357CA530" w14:textId="77777777" w:rsidR="000D3837" w:rsidRPr="00A86CB9" w:rsidRDefault="000D3837" w:rsidP="00A86CB9">
      <w:pPr>
        <w:ind w:right="140"/>
        <w:jc w:val="both"/>
        <w:rPr>
          <w:rFonts w:ascii="Calibri" w:hAnsi="Calibri" w:cs="Arial"/>
          <w:bCs/>
          <w:szCs w:val="20"/>
          <w:lang w:val="hr-HR"/>
        </w:rPr>
      </w:pPr>
    </w:p>
    <w:p w14:paraId="09DA02B9"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0BA73659" w14:textId="77777777" w:rsidR="000D3837" w:rsidRPr="00A86CB9" w:rsidRDefault="000D3837" w:rsidP="00A86CB9">
      <w:pPr>
        <w:ind w:right="140"/>
        <w:jc w:val="both"/>
        <w:rPr>
          <w:rFonts w:ascii="Calibri" w:hAnsi="Calibri" w:cs="Arial"/>
          <w:bCs/>
          <w:szCs w:val="20"/>
          <w:lang w:val="hr-HR"/>
        </w:rPr>
      </w:pPr>
    </w:p>
    <w:p w14:paraId="28DC9E38"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32AE926D" w14:textId="77777777" w:rsidR="00B10DA3" w:rsidRPr="00A86CB9" w:rsidRDefault="00B10DA3" w:rsidP="00A86CB9">
      <w:pPr>
        <w:ind w:right="140"/>
        <w:jc w:val="both"/>
        <w:rPr>
          <w:rFonts w:ascii="Calibri" w:hAnsi="Calibri" w:cs="Arial"/>
          <w:bCs/>
          <w:szCs w:val="20"/>
          <w:lang w:val="hr-HR"/>
        </w:rPr>
      </w:pPr>
    </w:p>
    <w:p w14:paraId="6E342F65"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30B20B0" w14:textId="77777777" w:rsidR="000D3837" w:rsidRPr="00A86CB9" w:rsidRDefault="000D3837" w:rsidP="00A86CB9">
      <w:pPr>
        <w:ind w:right="140"/>
        <w:jc w:val="both"/>
        <w:rPr>
          <w:rFonts w:ascii="Calibri" w:hAnsi="Calibri" w:cs="Arial"/>
          <w:bCs/>
          <w:szCs w:val="20"/>
          <w:lang w:val="hr-HR"/>
        </w:rPr>
      </w:pPr>
    </w:p>
    <w:p w14:paraId="3CF1E877" w14:textId="77777777" w:rsidR="000D3837" w:rsidRPr="00A86CB9" w:rsidRDefault="000D3837"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276FDF9E" w14:textId="77777777" w:rsidR="00A8749F" w:rsidRPr="00A86CB9" w:rsidRDefault="002E14C1" w:rsidP="00A86CB9">
      <w:pPr>
        <w:ind w:right="139"/>
        <w:jc w:val="center"/>
        <w:rPr>
          <w:rFonts w:ascii="Calibri" w:hAnsi="Calibri" w:cs="Arial"/>
          <w:b/>
          <w:sz w:val="28"/>
          <w:lang w:val="hr-HR"/>
        </w:rPr>
      </w:pPr>
      <w:r w:rsidRPr="00A86CB9">
        <w:rPr>
          <w:rFonts w:ascii="Calibri" w:hAnsi="Calibri" w:cs="Arial"/>
          <w:b/>
          <w:sz w:val="28"/>
          <w:lang w:val="hr-HR"/>
        </w:rPr>
        <w:br w:type="page"/>
      </w:r>
      <w:r w:rsidR="00A8749F" w:rsidRPr="00A86CB9">
        <w:rPr>
          <w:rFonts w:ascii="Calibri" w:hAnsi="Calibri" w:cs="Arial"/>
          <w:b/>
          <w:sz w:val="28"/>
          <w:lang w:val="hr-HR"/>
        </w:rPr>
        <w:lastRenderedPageBreak/>
        <w:t>OGLEDNI OBRAZAC SREDSTVA OSIGURANJA ZA POSTIZANJE JAMČENIH OPERATIVNIH TROŠKOVA - GARANCIJA NA PRVI POZIV</w:t>
      </w:r>
    </w:p>
    <w:p w14:paraId="09E287B2" w14:textId="77777777" w:rsidR="00A8749F" w:rsidRPr="00A86CB9" w:rsidRDefault="00A8749F" w:rsidP="00A86CB9">
      <w:pPr>
        <w:ind w:right="140"/>
        <w:rPr>
          <w:rFonts w:ascii="Calibri" w:hAnsi="Calibri" w:cs="Arial"/>
          <w:szCs w:val="20"/>
          <w:lang w:val="hr-HR"/>
        </w:rPr>
      </w:pPr>
      <w:r w:rsidRPr="00A86CB9">
        <w:rPr>
          <w:rFonts w:ascii="Calibri" w:hAnsi="Calibri" w:cs="Arial"/>
          <w:szCs w:val="20"/>
          <w:lang w:val="hr-HR"/>
        </w:rPr>
        <w:tab/>
      </w:r>
      <w:r w:rsidRPr="00A86CB9">
        <w:rPr>
          <w:rFonts w:ascii="Calibri" w:hAnsi="Calibri" w:cs="Arial"/>
          <w:szCs w:val="20"/>
          <w:lang w:val="hr-HR"/>
        </w:rPr>
        <w:tab/>
        <w:t xml:space="preserve">    &lt; Treba biti napisano na papiru sa zaglavljem financijske institucije &gt;</w:t>
      </w:r>
    </w:p>
    <w:p w14:paraId="527C5C3A" w14:textId="77777777" w:rsidR="00A8749F" w:rsidRPr="00A86CB9" w:rsidRDefault="00A8749F" w:rsidP="00A86CB9">
      <w:pPr>
        <w:ind w:left="2880" w:right="140" w:hanging="2880"/>
        <w:jc w:val="both"/>
        <w:rPr>
          <w:rFonts w:ascii="Calibri" w:hAnsi="Calibri" w:cs="Arial"/>
          <w:szCs w:val="20"/>
          <w:lang w:val="hr-HR"/>
        </w:rPr>
      </w:pPr>
    </w:p>
    <w:p w14:paraId="07EB0F7D" w14:textId="77777777" w:rsidR="00A8749F" w:rsidRPr="00A86CB9" w:rsidRDefault="00A8749F" w:rsidP="00A86CB9">
      <w:pPr>
        <w:ind w:left="2880" w:right="140" w:hanging="2880"/>
        <w:jc w:val="both"/>
        <w:rPr>
          <w:rFonts w:ascii="Calibri" w:hAnsi="Calibri" w:cs="Arial"/>
          <w:szCs w:val="20"/>
          <w:lang w:val="hr-HR"/>
        </w:rPr>
      </w:pPr>
    </w:p>
    <w:p w14:paraId="5FBDEFE5" w14:textId="77777777" w:rsidR="00A8749F" w:rsidRPr="00A86CB9" w:rsidRDefault="00A8749F"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14A91AF5" w14:textId="77777777" w:rsidR="00A8749F" w:rsidRPr="00A86CB9" w:rsidRDefault="00A8749F"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367BD8A9"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broj:</w:t>
      </w:r>
      <w:r w:rsidRPr="00A86CB9">
        <w:rPr>
          <w:rFonts w:ascii="Calibri" w:hAnsi="Calibri" w:cs="Arial"/>
          <w:szCs w:val="20"/>
          <w:lang w:val="hr-HR"/>
        </w:rPr>
        <w:tab/>
        <w:t>____________________________</w:t>
      </w:r>
    </w:p>
    <w:p w14:paraId="483392F3"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7D996005"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0005A7AA" w14:textId="77777777" w:rsidR="00A8749F" w:rsidRPr="00A86CB9" w:rsidRDefault="00A8749F"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73FDE45E" w14:textId="77777777" w:rsidR="00A8749F" w:rsidRPr="00A86CB9" w:rsidRDefault="00A8749F" w:rsidP="00A86CB9">
      <w:pPr>
        <w:ind w:left="2880" w:right="140" w:hanging="2880"/>
        <w:jc w:val="both"/>
        <w:rPr>
          <w:rFonts w:ascii="Calibri" w:hAnsi="Calibri" w:cs="Arial"/>
          <w:szCs w:val="20"/>
          <w:lang w:val="hr-HR"/>
        </w:rPr>
      </w:pPr>
    </w:p>
    <w:p w14:paraId="6E2EF284" w14:textId="77777777" w:rsidR="00A8749F" w:rsidRPr="00A86CB9" w:rsidRDefault="00A8749F" w:rsidP="00A86CB9">
      <w:pPr>
        <w:ind w:left="2880" w:right="140" w:hanging="2880"/>
        <w:jc w:val="both"/>
        <w:rPr>
          <w:rFonts w:ascii="Calibri" w:hAnsi="Calibri" w:cs="Arial"/>
          <w:szCs w:val="20"/>
          <w:lang w:val="hr-HR"/>
        </w:rPr>
      </w:pPr>
    </w:p>
    <w:p w14:paraId="1A1AB036"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 (u daljnjem tekstu "Nalogodavac") vaš Izvođač iz navedenog Ugovora, prema kojem on mora pribaviti sredstvo osiguranja za </w:t>
      </w:r>
      <w:r w:rsidR="00405430" w:rsidRPr="00A86CB9">
        <w:rPr>
          <w:rFonts w:ascii="Calibri" w:hAnsi="Calibri" w:cs="Arial"/>
          <w:szCs w:val="20"/>
          <w:lang w:val="hr-HR"/>
        </w:rPr>
        <w:t>postizanje jamčenih operativnih troškova</w:t>
      </w:r>
      <w:r w:rsidRPr="00A86CB9">
        <w:rPr>
          <w:rFonts w:ascii="Calibri" w:hAnsi="Calibri" w:cs="Arial"/>
          <w:szCs w:val="20"/>
          <w:lang w:val="hr-HR"/>
        </w:rPr>
        <w:t>.</w:t>
      </w:r>
    </w:p>
    <w:p w14:paraId="0CE6BDA5" w14:textId="77777777" w:rsidR="00A8749F" w:rsidRPr="00A86CB9" w:rsidRDefault="00A8749F" w:rsidP="00A86CB9">
      <w:pPr>
        <w:ind w:right="140"/>
        <w:jc w:val="both"/>
        <w:rPr>
          <w:rFonts w:ascii="Calibri" w:hAnsi="Calibri" w:cs="Arial"/>
          <w:szCs w:val="20"/>
          <w:lang w:val="hr-HR"/>
        </w:rPr>
      </w:pPr>
    </w:p>
    <w:p w14:paraId="0B0614FF"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 se ovime neopozivo obvezujemo platiti vama, Korisniku/Naručitelju, svaki iznos ili iznose koji ukupno ne prelaze iznos od ____________ ("garantirani iznos", riječima: ___________) po našem primitku vašeg pismenog zahtjeva i vaše pisane izjave (u zahtjevu) u kojima stoji:</w:t>
      </w:r>
    </w:p>
    <w:p w14:paraId="03603B01" w14:textId="77777777" w:rsidR="00A8749F" w:rsidRPr="00A86CB9" w:rsidRDefault="00A8749F" w:rsidP="00A86CB9">
      <w:pPr>
        <w:ind w:right="140"/>
        <w:jc w:val="both"/>
        <w:rPr>
          <w:rFonts w:ascii="Calibri" w:hAnsi="Calibri" w:cs="Arial"/>
          <w:szCs w:val="20"/>
          <w:lang w:val="hr-HR"/>
        </w:rPr>
      </w:pPr>
    </w:p>
    <w:p w14:paraId="1DC449F7" w14:textId="77777777" w:rsidR="00A8749F" w:rsidRPr="00A86CB9" w:rsidRDefault="00A8749F" w:rsidP="00A86CB9">
      <w:pPr>
        <w:numPr>
          <w:ilvl w:val="0"/>
          <w:numId w:val="12"/>
        </w:numPr>
        <w:ind w:right="140"/>
        <w:jc w:val="both"/>
        <w:rPr>
          <w:rFonts w:ascii="Calibri" w:hAnsi="Calibri" w:cs="Arial"/>
          <w:szCs w:val="20"/>
          <w:lang w:val="hr-HR"/>
        </w:rPr>
      </w:pPr>
      <w:r w:rsidRPr="00A86CB9">
        <w:rPr>
          <w:rFonts w:ascii="Calibri" w:hAnsi="Calibri" w:cs="Arial"/>
          <w:szCs w:val="20"/>
          <w:lang w:val="hr-HR"/>
        </w:rPr>
        <w:t>da Nalogodavac krši svoje obveze (obvezu) iz Ugovora, i</w:t>
      </w:r>
    </w:p>
    <w:p w14:paraId="0E564FD7" w14:textId="77777777" w:rsidR="00A8749F" w:rsidRPr="00A86CB9" w:rsidRDefault="00A8749F" w:rsidP="00A86CB9">
      <w:pPr>
        <w:ind w:left="1065" w:right="140"/>
        <w:jc w:val="both"/>
        <w:rPr>
          <w:rFonts w:ascii="Calibri" w:hAnsi="Calibri" w:cs="Arial"/>
          <w:szCs w:val="20"/>
          <w:lang w:val="hr-HR"/>
        </w:rPr>
      </w:pPr>
    </w:p>
    <w:p w14:paraId="2041AD0B" w14:textId="77777777" w:rsidR="00A8749F" w:rsidRPr="00A86CB9" w:rsidRDefault="00A8749F" w:rsidP="00A86CB9">
      <w:pPr>
        <w:numPr>
          <w:ilvl w:val="0"/>
          <w:numId w:val="12"/>
        </w:numPr>
        <w:ind w:right="140"/>
        <w:jc w:val="both"/>
        <w:rPr>
          <w:rFonts w:ascii="Calibri" w:hAnsi="Calibri" w:cs="Arial"/>
          <w:szCs w:val="20"/>
          <w:lang w:val="hr-HR"/>
        </w:rPr>
      </w:pPr>
      <w:r w:rsidRPr="00A86CB9">
        <w:rPr>
          <w:rFonts w:ascii="Calibri" w:hAnsi="Calibri" w:cs="Arial"/>
          <w:szCs w:val="20"/>
          <w:lang w:val="hr-HR"/>
        </w:rPr>
        <w:t>način na koji Nalogodavac krši Ugovor.</w:t>
      </w:r>
    </w:p>
    <w:p w14:paraId="129852D8" w14:textId="77777777" w:rsidR="00A8749F" w:rsidRPr="00A86CB9" w:rsidRDefault="00A8749F" w:rsidP="00A86CB9">
      <w:pPr>
        <w:ind w:right="140"/>
        <w:jc w:val="both"/>
        <w:rPr>
          <w:rFonts w:ascii="Calibri" w:hAnsi="Calibri" w:cs="Arial"/>
          <w:szCs w:val="20"/>
          <w:lang w:val="hr-HR"/>
        </w:rPr>
      </w:pPr>
    </w:p>
    <w:p w14:paraId="78AEE5C2" w14:textId="77777777" w:rsidR="00A8749F" w:rsidRPr="00A86CB9" w:rsidRDefault="0012042C"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vaše potpis(e), koji moraju biti ovjerovljeni od strane vaših bankara ili javnog bilježnika. Ovjerovljeni zahtjev i izjavu mi moramo primiti u ovom uredu na dan ili prije (</w:t>
      </w:r>
      <w:r w:rsidRPr="00A86CB9">
        <w:rPr>
          <w:rFonts w:ascii="Calibri" w:hAnsi="Calibri" w:cs="Arial"/>
          <w:i/>
          <w:szCs w:val="20"/>
          <w:lang w:val="hr-HR"/>
        </w:rPr>
        <w:t xml:space="preserve">datum 70 dana nakon očekivanog isteka </w:t>
      </w:r>
      <w:r w:rsidR="003B6522" w:rsidRPr="00A86CB9">
        <w:rPr>
          <w:rFonts w:ascii="Calibri" w:hAnsi="Calibri"/>
          <w:i/>
          <w:szCs w:val="20"/>
          <w:lang w:val="hr-HR"/>
        </w:rPr>
        <w:t xml:space="preserve">prve godine (12 mjeseci) </w:t>
      </w:r>
      <w:proofErr w:type="spellStart"/>
      <w:r w:rsidR="003B6522" w:rsidRPr="00A86CB9">
        <w:rPr>
          <w:rFonts w:ascii="Calibri" w:hAnsi="Calibri"/>
          <w:i/>
          <w:szCs w:val="20"/>
          <w:lang w:val="hr-HR"/>
        </w:rPr>
        <w:t>jamčevnog</w:t>
      </w:r>
      <w:proofErr w:type="spellEnd"/>
      <w:r w:rsidR="003B6522" w:rsidRPr="00A86CB9">
        <w:rPr>
          <w:rFonts w:ascii="Calibri" w:hAnsi="Calibri"/>
          <w:i/>
          <w:szCs w:val="20"/>
          <w:lang w:val="hr-HR"/>
        </w:rPr>
        <w:t xml:space="preserve"> roka</w:t>
      </w:r>
      <w:r w:rsidRPr="00A86CB9">
        <w:rPr>
          <w:rFonts w:ascii="Calibri" w:hAnsi="Calibri" w:cs="Arial"/>
          <w:szCs w:val="20"/>
          <w:lang w:val="hr-HR"/>
        </w:rPr>
        <w:t>) _______________ („datum isteka"), kada ova garancija istječe te se vraća nama</w:t>
      </w:r>
      <w:r w:rsidR="00A8749F" w:rsidRPr="00A86CB9">
        <w:rPr>
          <w:rFonts w:ascii="Calibri" w:hAnsi="Calibri" w:cs="Arial"/>
          <w:szCs w:val="20"/>
          <w:lang w:val="hr-HR"/>
        </w:rPr>
        <w:t>.</w:t>
      </w:r>
    </w:p>
    <w:p w14:paraId="68B133A4" w14:textId="77777777" w:rsidR="00A8749F" w:rsidRPr="00A86CB9" w:rsidRDefault="00A8749F" w:rsidP="00A86CB9">
      <w:pPr>
        <w:ind w:right="140"/>
        <w:jc w:val="both"/>
        <w:rPr>
          <w:rFonts w:ascii="Calibri" w:hAnsi="Calibri" w:cs="Arial"/>
          <w:szCs w:val="20"/>
          <w:lang w:val="hr-HR"/>
        </w:rPr>
      </w:pPr>
    </w:p>
    <w:p w14:paraId="711717A1"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F83E8D" w:rsidRPr="00A86CB9">
        <w:rPr>
          <w:rFonts w:ascii="Calibri" w:hAnsi="Calibri" w:cs="Arial"/>
          <w:szCs w:val="20"/>
          <w:lang w:val="hr-HR"/>
        </w:rPr>
        <w:t>Godišnji izvještaj o praćenju i evidenciji rada UPOV-a</w:t>
      </w:r>
      <w:r w:rsidRPr="00A86CB9">
        <w:rPr>
          <w:rFonts w:ascii="Calibri" w:hAnsi="Calibri" w:cs="Arial"/>
          <w:szCs w:val="20"/>
          <w:lang w:val="hr-HR"/>
        </w:rPr>
        <w:t xml:space="preserve"> nije izdan do datuma 28 dana prije datuma isteka. Obvezujemo se platiti rečeni garantirani iznos nakon što, u rečenom razdoblju od 28 dana, primimo vaš pismeni zahtjev i pisanu izjavu o tome da </w:t>
      </w:r>
      <w:r w:rsidR="00F83E8D" w:rsidRPr="00A86CB9">
        <w:rPr>
          <w:rFonts w:ascii="Calibri" w:hAnsi="Calibri"/>
          <w:szCs w:val="20"/>
          <w:lang w:val="hr-HR"/>
        </w:rPr>
        <w:t>obveza Izvođača po Testovima nakon dovršetka nije izvršena</w:t>
      </w:r>
      <w:r w:rsidRPr="00A86CB9">
        <w:rPr>
          <w:rFonts w:ascii="Calibri" w:hAnsi="Calibri" w:cs="Arial"/>
          <w:szCs w:val="20"/>
          <w:lang w:val="hr-HR"/>
        </w:rPr>
        <w:t>, iz razloga koji se mogu pripisati Nalogodavcu, te da ova garancija nije produžena.</w:t>
      </w:r>
      <w:r w:rsidR="00F83E8D" w:rsidRPr="00A86CB9">
        <w:rPr>
          <w:rFonts w:ascii="Calibri" w:hAnsi="Calibri" w:cs="Arial"/>
          <w:szCs w:val="20"/>
          <w:lang w:val="hr-HR"/>
        </w:rPr>
        <w:t xml:space="preserve"> </w:t>
      </w:r>
    </w:p>
    <w:p w14:paraId="1DF281C3" w14:textId="77777777" w:rsidR="00322012" w:rsidRPr="00A86CB9" w:rsidRDefault="00322012" w:rsidP="00A86CB9">
      <w:pPr>
        <w:ind w:right="140"/>
        <w:jc w:val="both"/>
        <w:rPr>
          <w:rFonts w:ascii="Calibri" w:hAnsi="Calibri" w:cs="Arial"/>
          <w:szCs w:val="20"/>
          <w:lang w:val="hr-HR"/>
        </w:rPr>
      </w:pPr>
    </w:p>
    <w:p w14:paraId="7B68DC7E" w14:textId="77777777" w:rsidR="00A8749F" w:rsidRPr="00A86CB9" w:rsidRDefault="00A8749F" w:rsidP="00A86CB9">
      <w:pPr>
        <w:ind w:right="140"/>
        <w:jc w:val="both"/>
        <w:rPr>
          <w:rFonts w:ascii="Calibri" w:hAnsi="Calibri" w:cs="Arial"/>
          <w:szCs w:val="20"/>
          <w:lang w:val="hr-HR"/>
        </w:rPr>
      </w:pPr>
      <w:r w:rsidRPr="00A86CB9">
        <w:rPr>
          <w:rFonts w:ascii="Calibri" w:hAnsi="Calibri" w:cs="Arial"/>
          <w:szCs w:val="20"/>
          <w:lang w:val="hr-HR"/>
        </w:rPr>
        <w:t>Na ovu se garanciju primjenjuje pravo zemlje u kojoj je registrirana financijska institucija koja je izdala garanciju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00DFD8FF" w14:textId="77777777" w:rsidR="00A8749F" w:rsidRPr="00A86CB9" w:rsidRDefault="00A8749F" w:rsidP="00A86CB9">
      <w:pPr>
        <w:ind w:right="140"/>
        <w:jc w:val="both"/>
        <w:rPr>
          <w:rFonts w:ascii="Calibri" w:hAnsi="Calibri" w:cs="Arial"/>
          <w:bCs/>
          <w:szCs w:val="20"/>
          <w:lang w:val="hr-HR"/>
        </w:rPr>
      </w:pPr>
    </w:p>
    <w:p w14:paraId="26944EA2" w14:textId="77777777" w:rsidR="00A8749F" w:rsidRPr="00A86CB9" w:rsidRDefault="00A8749F" w:rsidP="00A86CB9">
      <w:pPr>
        <w:ind w:right="140"/>
        <w:jc w:val="both"/>
        <w:rPr>
          <w:rFonts w:ascii="Calibri" w:hAnsi="Calibri" w:cs="Arial"/>
          <w:bCs/>
          <w:szCs w:val="20"/>
          <w:lang w:val="hr-HR"/>
        </w:rPr>
      </w:pPr>
    </w:p>
    <w:p w14:paraId="229965D6" w14:textId="77777777" w:rsidR="00A8749F" w:rsidRPr="00A86CB9" w:rsidRDefault="00B309FB" w:rsidP="00A86CB9">
      <w:pPr>
        <w:ind w:right="140"/>
        <w:jc w:val="both"/>
        <w:rPr>
          <w:rFonts w:ascii="Calibri" w:hAnsi="Calibri" w:cs="Arial"/>
          <w:bCs/>
          <w:szCs w:val="20"/>
          <w:lang w:val="hr-HR"/>
        </w:rPr>
      </w:pPr>
      <w:r w:rsidRPr="00A86CB9">
        <w:rPr>
          <w:rFonts w:ascii="Calibri" w:hAnsi="Calibri" w:cs="Arial"/>
          <w:bCs/>
          <w:szCs w:val="20"/>
          <w:lang w:val="hr-HR"/>
        </w:rPr>
        <w:br w:type="page"/>
      </w:r>
      <w:r w:rsidR="00A8749F" w:rsidRPr="00A86CB9">
        <w:rPr>
          <w:rFonts w:ascii="Calibri" w:hAnsi="Calibri" w:cs="Arial"/>
          <w:bCs/>
          <w:szCs w:val="20"/>
          <w:lang w:val="hr-HR"/>
        </w:rPr>
        <w:lastRenderedPageBreak/>
        <w:t>Ime i prezime:</w:t>
      </w:r>
      <w:r w:rsidR="00A8749F" w:rsidRPr="00A86CB9">
        <w:rPr>
          <w:rFonts w:ascii="Calibri" w:hAnsi="Calibri" w:cs="Arial"/>
          <w:bCs/>
          <w:szCs w:val="20"/>
          <w:lang w:val="hr-HR"/>
        </w:rPr>
        <w:tab/>
      </w:r>
      <w:r w:rsidR="00A8749F" w:rsidRPr="00A86CB9">
        <w:rPr>
          <w:rFonts w:ascii="Calibri" w:hAnsi="Calibri" w:cs="Arial"/>
          <w:bCs/>
          <w:szCs w:val="20"/>
          <w:lang w:val="hr-HR"/>
        </w:rPr>
        <w:tab/>
      </w:r>
      <w:r w:rsidR="00A8749F" w:rsidRPr="00A86CB9">
        <w:rPr>
          <w:rFonts w:ascii="Calibri" w:hAnsi="Calibri" w:cs="Arial"/>
          <w:bCs/>
          <w:szCs w:val="20"/>
          <w:lang w:val="hr-HR"/>
        </w:rPr>
        <w:tab/>
        <w:t>____________________</w:t>
      </w:r>
    </w:p>
    <w:p w14:paraId="71E47E92" w14:textId="77777777" w:rsidR="00A8749F" w:rsidRPr="00A86CB9" w:rsidRDefault="00A8749F" w:rsidP="00A86CB9">
      <w:pPr>
        <w:ind w:right="140"/>
        <w:jc w:val="both"/>
        <w:rPr>
          <w:rFonts w:ascii="Calibri" w:hAnsi="Calibri" w:cs="Arial"/>
          <w:bCs/>
          <w:szCs w:val="20"/>
          <w:lang w:val="hr-HR"/>
        </w:rPr>
      </w:pPr>
    </w:p>
    <w:p w14:paraId="65D89598"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40EFD5B0" w14:textId="77777777" w:rsidR="00A8749F" w:rsidRPr="00A86CB9" w:rsidRDefault="00A8749F" w:rsidP="00A86CB9">
      <w:pPr>
        <w:ind w:right="140"/>
        <w:jc w:val="both"/>
        <w:rPr>
          <w:rFonts w:ascii="Calibri" w:hAnsi="Calibri" w:cs="Arial"/>
          <w:bCs/>
          <w:szCs w:val="20"/>
          <w:lang w:val="hr-HR"/>
        </w:rPr>
      </w:pPr>
    </w:p>
    <w:p w14:paraId="4BE5A93D"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449A5D01" w14:textId="77777777" w:rsidR="00A8749F" w:rsidRPr="00A86CB9" w:rsidRDefault="00A8749F" w:rsidP="00A86CB9">
      <w:pPr>
        <w:ind w:right="140"/>
        <w:jc w:val="both"/>
        <w:rPr>
          <w:rFonts w:ascii="Calibri" w:hAnsi="Calibri" w:cs="Arial"/>
          <w:bCs/>
          <w:szCs w:val="20"/>
          <w:lang w:val="hr-HR"/>
        </w:rPr>
      </w:pPr>
    </w:p>
    <w:p w14:paraId="70EED304" w14:textId="77777777" w:rsidR="00A8749F" w:rsidRPr="00A86CB9" w:rsidRDefault="00A8749F"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152230A0" w14:textId="77777777" w:rsidR="00A8749F" w:rsidRPr="00A86CB9" w:rsidRDefault="00A8749F" w:rsidP="00A86CB9">
      <w:pPr>
        <w:ind w:right="140"/>
        <w:jc w:val="both"/>
        <w:rPr>
          <w:rFonts w:ascii="Calibri" w:hAnsi="Calibri" w:cs="Arial"/>
          <w:bCs/>
          <w:szCs w:val="20"/>
          <w:lang w:val="hr-HR"/>
        </w:rPr>
      </w:pPr>
    </w:p>
    <w:p w14:paraId="5BB01A74" w14:textId="77777777" w:rsidR="00A8749F" w:rsidRPr="00A86CB9" w:rsidRDefault="00A8749F"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0DF3B40D" w14:textId="77777777" w:rsidR="00A8749F" w:rsidRPr="00A86CB9" w:rsidRDefault="00A8749F" w:rsidP="00A86CB9">
      <w:pPr>
        <w:ind w:right="140"/>
        <w:jc w:val="both"/>
        <w:rPr>
          <w:rFonts w:ascii="Calibri" w:hAnsi="Calibri" w:cs="Arial"/>
          <w:szCs w:val="20"/>
          <w:lang w:val="hr-HR"/>
        </w:rPr>
      </w:pPr>
    </w:p>
    <w:p w14:paraId="594F1D61" w14:textId="77777777" w:rsidR="000D3837" w:rsidRPr="00A86CB9" w:rsidRDefault="00B309FB" w:rsidP="00A86CB9">
      <w:pPr>
        <w:ind w:right="139"/>
        <w:jc w:val="center"/>
        <w:rPr>
          <w:rFonts w:ascii="Calibri" w:hAnsi="Calibri" w:cs="Arial"/>
          <w:b/>
          <w:sz w:val="28"/>
          <w:lang w:val="hr-HR"/>
        </w:rPr>
      </w:pPr>
      <w:r w:rsidRPr="00A86CB9">
        <w:rPr>
          <w:rFonts w:ascii="Calibri" w:hAnsi="Calibri" w:cs="Arial"/>
          <w:b/>
          <w:sz w:val="28"/>
          <w:lang w:val="hr-HR"/>
        </w:rPr>
        <w:br w:type="page"/>
      </w:r>
      <w:r w:rsidR="000D3837" w:rsidRPr="00A86CB9">
        <w:rPr>
          <w:rFonts w:ascii="Calibri" w:hAnsi="Calibri" w:cs="Arial"/>
          <w:b/>
          <w:sz w:val="28"/>
          <w:lang w:val="hr-HR"/>
        </w:rPr>
        <w:lastRenderedPageBreak/>
        <w:t>OGLEDNI OBRAZAC GARANCIJE ZA POVRAT PREDUJMA</w:t>
      </w:r>
    </w:p>
    <w:p w14:paraId="4B26F717" w14:textId="77777777" w:rsidR="000D3837" w:rsidRPr="00A86CB9" w:rsidRDefault="000D3837" w:rsidP="00A86CB9">
      <w:pPr>
        <w:ind w:left="2880" w:hanging="2880"/>
        <w:jc w:val="center"/>
        <w:rPr>
          <w:rFonts w:ascii="Calibri" w:hAnsi="Calibri" w:cs="Arial"/>
          <w:b/>
          <w:szCs w:val="20"/>
          <w:lang w:val="hr-HR"/>
        </w:rPr>
      </w:pPr>
      <w:r w:rsidRPr="00A86CB9">
        <w:rPr>
          <w:rFonts w:ascii="Calibri" w:hAnsi="Calibri" w:cs="Arial"/>
          <w:szCs w:val="20"/>
          <w:lang w:val="hr-HR"/>
        </w:rPr>
        <w:t>&lt; Treba biti napisano na papiru sa zaglavljem financijske institucije &gt;</w:t>
      </w:r>
    </w:p>
    <w:p w14:paraId="30E219EE" w14:textId="77777777" w:rsidR="000D3837" w:rsidRPr="00A86CB9" w:rsidRDefault="000D3837" w:rsidP="00A86CB9">
      <w:pPr>
        <w:spacing w:line="276" w:lineRule="auto"/>
        <w:ind w:left="2880" w:right="140" w:hanging="2880"/>
        <w:jc w:val="both"/>
        <w:rPr>
          <w:rFonts w:ascii="Calibri" w:hAnsi="Calibri" w:cs="Arial"/>
          <w:szCs w:val="20"/>
          <w:lang w:val="hr-HR"/>
        </w:rPr>
      </w:pPr>
    </w:p>
    <w:p w14:paraId="6D097A81" w14:textId="77777777" w:rsidR="00B10DA3" w:rsidRPr="00A86CB9" w:rsidRDefault="00B10DA3" w:rsidP="00A86CB9">
      <w:pPr>
        <w:spacing w:line="276" w:lineRule="auto"/>
        <w:ind w:left="2880" w:right="140" w:hanging="2880"/>
        <w:jc w:val="both"/>
        <w:rPr>
          <w:rFonts w:ascii="Calibri" w:hAnsi="Calibri" w:cs="Arial"/>
          <w:szCs w:val="20"/>
          <w:lang w:val="hr-HR"/>
        </w:rPr>
      </w:pPr>
    </w:p>
    <w:p w14:paraId="1FAD85CD"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5EF2C257"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22167EA4"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w:t>
      </w:r>
      <w:r w:rsidR="003240F1" w:rsidRPr="00A86CB9">
        <w:rPr>
          <w:rFonts w:ascii="Calibri" w:hAnsi="Calibri" w:cs="Arial"/>
          <w:szCs w:val="20"/>
          <w:lang w:val="hr-HR"/>
        </w:rPr>
        <w:t>oj:</w:t>
      </w:r>
      <w:r w:rsidR="003240F1" w:rsidRPr="00A86CB9">
        <w:rPr>
          <w:rFonts w:ascii="Calibri" w:hAnsi="Calibri" w:cs="Arial"/>
          <w:szCs w:val="20"/>
          <w:lang w:val="hr-HR"/>
        </w:rPr>
        <w:tab/>
        <w:t>___________________________</w:t>
      </w:r>
    </w:p>
    <w:p w14:paraId="540516CB"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624852F2"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0BA2E8A8"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  ____________________________ (kojega Ugovor definira kao Naručitelja).</w:t>
      </w:r>
    </w:p>
    <w:p w14:paraId="03C4273D" w14:textId="77777777" w:rsidR="00B10DA3" w:rsidRPr="00A86CB9" w:rsidRDefault="00B10DA3" w:rsidP="00A86CB9">
      <w:pPr>
        <w:ind w:right="140"/>
        <w:jc w:val="both"/>
        <w:rPr>
          <w:rFonts w:ascii="Calibri" w:hAnsi="Calibri" w:cs="Arial"/>
          <w:szCs w:val="20"/>
          <w:lang w:val="hr-HR"/>
        </w:rPr>
      </w:pPr>
    </w:p>
    <w:p w14:paraId="1721F71A" w14:textId="77777777" w:rsidR="00B10DA3" w:rsidRPr="00A86CB9" w:rsidRDefault="00AC1817" w:rsidP="00A86CB9">
      <w:pPr>
        <w:ind w:right="14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0D114CCE"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____________________ (u daljnjem tekstu "Nalogodavac") vaš izvođač temeljem navedenog Ugovora te da želi primiti </w:t>
      </w:r>
      <w:r w:rsidR="00AC1817" w:rsidRPr="00A86CB9">
        <w:rPr>
          <w:rFonts w:ascii="Calibri" w:hAnsi="Calibri" w:cs="Arial"/>
          <w:szCs w:val="20"/>
          <w:lang w:val="hr-HR"/>
        </w:rPr>
        <w:t>P</w:t>
      </w:r>
      <w:r w:rsidRPr="00A86CB9">
        <w:rPr>
          <w:rFonts w:ascii="Calibri" w:hAnsi="Calibri" w:cs="Arial"/>
          <w:szCs w:val="20"/>
          <w:lang w:val="hr-HR"/>
        </w:rPr>
        <w:t>redujam, za kojega prema Ugovoru mora imati garanciju.</w:t>
      </w:r>
    </w:p>
    <w:p w14:paraId="6BBC42B1" w14:textId="77777777" w:rsidR="000D3837" w:rsidRPr="00A86CB9" w:rsidRDefault="000D3837" w:rsidP="00A86CB9">
      <w:pPr>
        <w:ind w:right="140"/>
        <w:jc w:val="both"/>
        <w:rPr>
          <w:rFonts w:ascii="Calibri" w:hAnsi="Calibri" w:cs="Arial"/>
          <w:szCs w:val="20"/>
          <w:lang w:val="hr-HR"/>
        </w:rPr>
      </w:pPr>
    </w:p>
    <w:p w14:paraId="3057618F"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Na zahtjev Nalogodavca, mi (</w:t>
      </w:r>
      <w:r w:rsidRPr="00A86CB9">
        <w:rPr>
          <w:rFonts w:ascii="Calibri" w:hAnsi="Calibri" w:cs="Arial"/>
          <w:i/>
          <w:szCs w:val="20"/>
          <w:lang w:val="hr-HR"/>
        </w:rPr>
        <w:t>naziv banke</w:t>
      </w:r>
      <w:r w:rsidRPr="00A86CB9">
        <w:rPr>
          <w:rFonts w:ascii="Calibri" w:hAnsi="Calibr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23467C19" w14:textId="77777777" w:rsidR="000D3837" w:rsidRPr="00A86CB9" w:rsidRDefault="000D3837" w:rsidP="00A86CB9">
      <w:pPr>
        <w:tabs>
          <w:tab w:val="left" w:pos="567"/>
        </w:tabs>
        <w:ind w:right="140"/>
        <w:jc w:val="both"/>
        <w:rPr>
          <w:rFonts w:ascii="Calibri" w:hAnsi="Calibri" w:cs="Arial"/>
          <w:szCs w:val="20"/>
          <w:lang w:val="hr-HR"/>
        </w:rPr>
      </w:pPr>
    </w:p>
    <w:p w14:paraId="62139A0E" w14:textId="77777777" w:rsidR="000D3837" w:rsidRPr="00A86CB9" w:rsidRDefault="000D3837" w:rsidP="00A86CB9">
      <w:pPr>
        <w:tabs>
          <w:tab w:val="left" w:pos="851"/>
        </w:tabs>
        <w:ind w:left="1440" w:right="140" w:hanging="873"/>
        <w:jc w:val="both"/>
        <w:rPr>
          <w:rFonts w:ascii="Calibri" w:hAnsi="Calibri" w:cs="Arial"/>
          <w:szCs w:val="20"/>
          <w:lang w:val="hr-HR"/>
        </w:rPr>
      </w:pPr>
      <w:r w:rsidRPr="00A86CB9">
        <w:rPr>
          <w:rFonts w:ascii="Calibri" w:hAnsi="Calibri" w:cs="Arial"/>
          <w:szCs w:val="20"/>
          <w:lang w:val="hr-HR"/>
        </w:rPr>
        <w:t>(a)</w:t>
      </w:r>
      <w:r w:rsidRPr="00A86CB9">
        <w:rPr>
          <w:rFonts w:ascii="Calibri" w:hAnsi="Calibri" w:cs="Arial"/>
          <w:szCs w:val="20"/>
          <w:lang w:val="hr-HR"/>
        </w:rPr>
        <w:tab/>
        <w:t xml:space="preserve">da Nalogodavac nije otplatio </w:t>
      </w:r>
      <w:r w:rsidR="00AC1817" w:rsidRPr="00A86CB9">
        <w:rPr>
          <w:rFonts w:ascii="Calibri" w:hAnsi="Calibri" w:cs="Arial"/>
          <w:szCs w:val="20"/>
          <w:lang w:val="hr-HR"/>
        </w:rPr>
        <w:t>P</w:t>
      </w:r>
      <w:r w:rsidRPr="00A86CB9">
        <w:rPr>
          <w:rFonts w:ascii="Calibri" w:hAnsi="Calibri" w:cs="Arial"/>
          <w:szCs w:val="20"/>
          <w:lang w:val="hr-HR"/>
        </w:rPr>
        <w:t>redujam u skladu s uvjetima Ugovora, i</w:t>
      </w:r>
    </w:p>
    <w:p w14:paraId="2509F629" w14:textId="77777777" w:rsidR="000D3837" w:rsidRPr="00A86CB9" w:rsidRDefault="000D3837" w:rsidP="00A86CB9">
      <w:pPr>
        <w:tabs>
          <w:tab w:val="left" w:pos="851"/>
        </w:tabs>
        <w:ind w:left="1440" w:right="140" w:hanging="873"/>
        <w:jc w:val="both"/>
        <w:rPr>
          <w:rFonts w:ascii="Calibri" w:hAnsi="Calibri" w:cs="Arial"/>
          <w:szCs w:val="20"/>
          <w:lang w:val="hr-HR"/>
        </w:rPr>
      </w:pPr>
    </w:p>
    <w:p w14:paraId="0A354C07" w14:textId="77777777" w:rsidR="000D3837" w:rsidRPr="00A86CB9" w:rsidRDefault="000D3837" w:rsidP="00A86CB9">
      <w:pPr>
        <w:tabs>
          <w:tab w:val="left" w:pos="851"/>
        </w:tabs>
        <w:ind w:left="1440" w:right="140" w:hanging="873"/>
        <w:jc w:val="both"/>
        <w:rPr>
          <w:rFonts w:ascii="Calibri" w:hAnsi="Calibri" w:cs="Arial"/>
          <w:szCs w:val="20"/>
          <w:lang w:val="hr-HR"/>
        </w:rPr>
      </w:pPr>
      <w:r w:rsidRPr="00A86CB9">
        <w:rPr>
          <w:rFonts w:ascii="Calibri" w:hAnsi="Calibri" w:cs="Arial"/>
          <w:szCs w:val="20"/>
          <w:lang w:val="hr-HR"/>
        </w:rPr>
        <w:t>(b)</w:t>
      </w:r>
      <w:r w:rsidRPr="00A86CB9">
        <w:rPr>
          <w:rFonts w:ascii="Calibri" w:hAnsi="Calibri" w:cs="Arial"/>
          <w:szCs w:val="20"/>
          <w:lang w:val="hr-HR"/>
        </w:rPr>
        <w:tab/>
        <w:t>iznos kojega Nalogodavac nije otplatio.</w:t>
      </w:r>
    </w:p>
    <w:p w14:paraId="39B266CF" w14:textId="77777777" w:rsidR="000D3837" w:rsidRPr="00A86CB9" w:rsidRDefault="000D3837" w:rsidP="00A86CB9">
      <w:pPr>
        <w:ind w:right="140"/>
        <w:jc w:val="both"/>
        <w:rPr>
          <w:rFonts w:ascii="Calibri" w:hAnsi="Calibri" w:cs="Arial"/>
          <w:szCs w:val="20"/>
          <w:lang w:val="hr-HR"/>
        </w:rPr>
      </w:pPr>
    </w:p>
    <w:p w14:paraId="0C1EEADE" w14:textId="77777777" w:rsidR="000D3837" w:rsidRPr="00A86CB9" w:rsidRDefault="000D3837" w:rsidP="00A86CB9">
      <w:pPr>
        <w:tabs>
          <w:tab w:val="left" w:pos="3402"/>
        </w:tabs>
        <w:ind w:right="140"/>
        <w:jc w:val="both"/>
        <w:rPr>
          <w:rFonts w:ascii="Calibri" w:hAnsi="Calibri" w:cs="Arial"/>
          <w:szCs w:val="20"/>
          <w:lang w:val="hr-HR"/>
        </w:rPr>
      </w:pPr>
      <w:r w:rsidRPr="00A86CB9">
        <w:rPr>
          <w:rFonts w:ascii="Calibri" w:hAnsi="Calibri" w:cs="Arial"/>
          <w:szCs w:val="20"/>
          <w:lang w:val="hr-HR"/>
        </w:rPr>
        <w:t xml:space="preserve">Ova garancija stupa na snagu po primitku </w:t>
      </w:r>
      <w:r w:rsidRPr="00A86CB9">
        <w:rPr>
          <w:rFonts w:ascii="Calibri" w:hAnsi="Calibri" w:cs="Arial"/>
          <w:szCs w:val="20"/>
          <w:lang w:val="hr-HR"/>
        </w:rPr>
        <w:sym w:font="Symbol" w:char="F05B"/>
      </w:r>
      <w:r w:rsidRPr="00A86CB9">
        <w:rPr>
          <w:rFonts w:ascii="Calibri" w:hAnsi="Calibri" w:cs="Arial"/>
          <w:szCs w:val="20"/>
          <w:lang w:val="hr-HR"/>
        </w:rPr>
        <w:t>prve rate</w:t>
      </w:r>
      <w:r w:rsidRPr="00A86CB9">
        <w:rPr>
          <w:rFonts w:ascii="Calibri" w:hAnsi="Calibri" w:cs="Arial"/>
          <w:szCs w:val="20"/>
          <w:lang w:val="hr-HR"/>
        </w:rPr>
        <w:sym w:font="Symbol" w:char="F05D"/>
      </w:r>
      <w:r w:rsidRPr="00A86CB9">
        <w:rPr>
          <w:rFonts w:ascii="Calibri" w:hAnsi="Calibri" w:cs="Arial"/>
          <w:szCs w:val="20"/>
          <w:lang w:val="hr-HR"/>
        </w:rPr>
        <w:t xml:space="preserve"> </w:t>
      </w:r>
      <w:r w:rsidR="00AC1817" w:rsidRPr="00A86CB9">
        <w:rPr>
          <w:rFonts w:ascii="Calibri" w:hAnsi="Calibri" w:cs="Arial"/>
          <w:szCs w:val="20"/>
          <w:lang w:val="hr-HR"/>
        </w:rPr>
        <w:t>P</w:t>
      </w:r>
      <w:r w:rsidRPr="00A86CB9">
        <w:rPr>
          <w:rFonts w:ascii="Calibri" w:hAnsi="Calibri" w:cs="Arial"/>
          <w:szCs w:val="20"/>
          <w:lang w:val="hr-HR"/>
        </w:rPr>
        <w:t xml:space="preserve">redujma od strane Nalogodavca. Takav garantirani iznos umanjivat će se za iznose </w:t>
      </w:r>
      <w:r w:rsidR="00AC1817" w:rsidRPr="00A86CB9">
        <w:rPr>
          <w:rFonts w:ascii="Calibri" w:hAnsi="Calibri" w:cs="Arial"/>
          <w:szCs w:val="20"/>
          <w:lang w:val="hr-HR"/>
        </w:rPr>
        <w:t>P</w:t>
      </w:r>
      <w:r w:rsidRPr="00A86CB9">
        <w:rPr>
          <w:rFonts w:ascii="Calibri" w:hAnsi="Calibri" w:cs="Arial"/>
          <w:szCs w:val="20"/>
          <w:lang w:val="hr-HR"/>
        </w:rPr>
        <w:t>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19250E0F" w14:textId="77777777" w:rsidR="000D3837" w:rsidRPr="00A86CB9" w:rsidRDefault="000D3837" w:rsidP="00A86CB9">
      <w:pPr>
        <w:ind w:right="140"/>
        <w:jc w:val="both"/>
        <w:rPr>
          <w:rFonts w:ascii="Calibri" w:hAnsi="Calibri" w:cs="Arial"/>
          <w:szCs w:val="20"/>
          <w:lang w:val="hr-HR"/>
        </w:rPr>
      </w:pPr>
    </w:p>
    <w:p w14:paraId="3D990CE6"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Calibri" w:hAnsi="Calibri" w:cs="Arial"/>
          <w:i/>
          <w:szCs w:val="20"/>
          <w:lang w:val="hr-HR"/>
        </w:rPr>
        <w:t>datum 70 dana nakon očekivanog isteka Roka za dovršetak radova</w:t>
      </w:r>
      <w:r w:rsidRPr="00A86CB9">
        <w:rPr>
          <w:rFonts w:ascii="Calibri" w:hAnsi="Calibri" w:cs="Arial"/>
          <w:szCs w:val="20"/>
          <w:lang w:val="hr-HR"/>
        </w:rPr>
        <w:t>) _______________ ("datum isteka"), kada ova garancija istječe te se vraća nama.</w:t>
      </w:r>
    </w:p>
    <w:p w14:paraId="339096EB" w14:textId="77777777" w:rsidR="000D3837" w:rsidRPr="00A86CB9" w:rsidRDefault="000D3837" w:rsidP="00A86CB9">
      <w:pPr>
        <w:ind w:right="140"/>
        <w:jc w:val="both"/>
        <w:rPr>
          <w:rFonts w:ascii="Calibri" w:hAnsi="Calibri" w:cs="Arial"/>
          <w:szCs w:val="20"/>
          <w:lang w:val="hr-HR"/>
        </w:rPr>
      </w:pPr>
    </w:p>
    <w:p w14:paraId="4CFA7429"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AC1817" w:rsidRPr="00A86CB9">
        <w:rPr>
          <w:rFonts w:ascii="Calibri" w:hAnsi="Calibri" w:cs="Arial"/>
          <w:szCs w:val="20"/>
          <w:lang w:val="hr-HR"/>
        </w:rPr>
        <w:t>P</w:t>
      </w:r>
      <w:r w:rsidRPr="00A86CB9">
        <w:rPr>
          <w:rFonts w:ascii="Calibri" w:hAnsi="Calibri" w:cs="Arial"/>
          <w:szCs w:val="20"/>
          <w:lang w:val="hr-HR"/>
        </w:rPr>
        <w:t xml:space="preserve">redujam ne bude vraćen do datuma 28 dana prije datuma isteka. Obvezujemo se platiti rečeni garantirani iznos nakon što, u rečenom razdoblju od 28 dana, primimo vaš pismeni zahtjev i pisanu izjavu o tome da </w:t>
      </w:r>
      <w:r w:rsidR="00AC1817" w:rsidRPr="00A86CB9">
        <w:rPr>
          <w:rFonts w:ascii="Calibri" w:hAnsi="Calibri" w:cs="Arial"/>
          <w:szCs w:val="20"/>
          <w:lang w:val="hr-HR"/>
        </w:rPr>
        <w:t>P</w:t>
      </w:r>
      <w:r w:rsidRPr="00A86CB9">
        <w:rPr>
          <w:rFonts w:ascii="Calibri" w:hAnsi="Calibri" w:cs="Arial"/>
          <w:szCs w:val="20"/>
          <w:lang w:val="hr-HR"/>
        </w:rPr>
        <w:t>redujam nije vraćen te da ova garancija nije produžena.</w:t>
      </w:r>
    </w:p>
    <w:p w14:paraId="3F472AFA"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 </w:t>
      </w:r>
    </w:p>
    <w:p w14:paraId="284889BF" w14:textId="77777777" w:rsidR="000D3837" w:rsidRPr="00A86CB9" w:rsidRDefault="00B10DA3" w:rsidP="00A86CB9">
      <w:pPr>
        <w:ind w:right="140"/>
        <w:jc w:val="both"/>
        <w:rPr>
          <w:rFonts w:ascii="Calibri" w:hAnsi="Calibri" w:cs="Arial"/>
          <w:szCs w:val="20"/>
          <w:lang w:val="hr-HR"/>
        </w:rPr>
      </w:pPr>
      <w:r w:rsidRPr="00A86CB9">
        <w:rPr>
          <w:rFonts w:ascii="Calibri" w:hAnsi="Calibri" w:cs="Arial"/>
          <w:szCs w:val="20"/>
          <w:lang w:val="hr-HR"/>
        </w:rPr>
        <w:br w:type="page"/>
      </w:r>
      <w:r w:rsidR="000D3837" w:rsidRPr="00A86CB9">
        <w:rPr>
          <w:rFonts w:ascii="Calibri" w:hAnsi="Calibri" w:cs="Arial"/>
          <w:szCs w:val="20"/>
          <w:lang w:val="hr-HR"/>
        </w:rPr>
        <w:lastRenderedPageBreak/>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000D3837"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01D91E76" w14:textId="77777777" w:rsidR="000D3837" w:rsidRPr="00A86CB9" w:rsidRDefault="000D3837" w:rsidP="00A86CB9">
      <w:pPr>
        <w:ind w:right="140"/>
        <w:jc w:val="both"/>
        <w:rPr>
          <w:rFonts w:ascii="Calibri" w:hAnsi="Calibri" w:cs="Arial"/>
          <w:bCs/>
          <w:szCs w:val="20"/>
          <w:lang w:val="hr-HR"/>
        </w:rPr>
      </w:pPr>
    </w:p>
    <w:p w14:paraId="01723F95" w14:textId="77777777" w:rsidR="00B10DA3" w:rsidRPr="00A86CB9" w:rsidRDefault="00B10DA3" w:rsidP="00A86CB9">
      <w:pPr>
        <w:ind w:right="140"/>
        <w:jc w:val="both"/>
        <w:rPr>
          <w:rFonts w:ascii="Calibri" w:hAnsi="Calibri" w:cs="Arial"/>
          <w:bCs/>
          <w:szCs w:val="20"/>
          <w:lang w:val="hr-HR"/>
        </w:rPr>
      </w:pPr>
    </w:p>
    <w:p w14:paraId="16FDD8C7"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Ime i prezime:</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237203C2" w14:textId="77777777" w:rsidR="000D3837" w:rsidRPr="00A86CB9" w:rsidRDefault="000D3837" w:rsidP="00A86CB9">
      <w:pPr>
        <w:ind w:right="140"/>
        <w:jc w:val="both"/>
        <w:rPr>
          <w:rFonts w:ascii="Calibri" w:hAnsi="Calibri" w:cs="Arial"/>
          <w:bCs/>
          <w:szCs w:val="20"/>
          <w:lang w:val="hr-HR"/>
        </w:rPr>
      </w:pPr>
    </w:p>
    <w:p w14:paraId="6806FC67"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F0DE00B" w14:textId="77777777" w:rsidR="000D3837" w:rsidRPr="00A86CB9" w:rsidRDefault="000D3837" w:rsidP="00A86CB9">
      <w:pPr>
        <w:ind w:right="140"/>
        <w:jc w:val="both"/>
        <w:rPr>
          <w:rFonts w:ascii="Calibri" w:hAnsi="Calibri" w:cs="Arial"/>
          <w:bCs/>
          <w:szCs w:val="20"/>
          <w:lang w:val="hr-HR"/>
        </w:rPr>
      </w:pPr>
    </w:p>
    <w:p w14:paraId="02590408"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2BFC481A" w14:textId="77777777" w:rsidR="000D3837" w:rsidRPr="00A86CB9" w:rsidRDefault="000D3837" w:rsidP="00A86CB9">
      <w:pPr>
        <w:ind w:right="140"/>
        <w:jc w:val="both"/>
        <w:rPr>
          <w:rFonts w:ascii="Calibri" w:hAnsi="Calibri" w:cs="Arial"/>
          <w:bCs/>
          <w:szCs w:val="20"/>
          <w:lang w:val="hr-HR"/>
        </w:rPr>
      </w:pPr>
    </w:p>
    <w:p w14:paraId="0866D2D6"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6BB3077F" w14:textId="77777777" w:rsidR="00B10DA3" w:rsidRPr="00A86CB9" w:rsidRDefault="00B10DA3" w:rsidP="00A86CB9">
      <w:pPr>
        <w:spacing w:after="240"/>
        <w:ind w:right="140"/>
        <w:jc w:val="both"/>
        <w:rPr>
          <w:rFonts w:ascii="Calibri" w:hAnsi="Calibri" w:cs="Arial"/>
          <w:bCs/>
          <w:szCs w:val="20"/>
          <w:lang w:val="hr-HR"/>
        </w:rPr>
      </w:pPr>
    </w:p>
    <w:p w14:paraId="4E339656" w14:textId="77777777" w:rsidR="000D3837" w:rsidRPr="00A86CB9" w:rsidRDefault="000D3837" w:rsidP="00A86CB9">
      <w:pPr>
        <w:spacing w:after="240"/>
        <w:ind w:right="140"/>
        <w:jc w:val="both"/>
        <w:rPr>
          <w:rFonts w:ascii="Calibri" w:hAnsi="Calibri" w:cs="Arial"/>
          <w:szCs w:val="20"/>
          <w:lang w:val="hr-HR"/>
        </w:rPr>
      </w:pPr>
      <w:r w:rsidRPr="00A86CB9">
        <w:rPr>
          <w:rFonts w:ascii="Calibri" w:hAnsi="Calibri" w:cs="Arial"/>
          <w:bCs/>
          <w:szCs w:val="20"/>
          <w:lang w:val="hr-HR"/>
        </w:rPr>
        <w:t>Pečat institucije:</w:t>
      </w:r>
    </w:p>
    <w:p w14:paraId="2C1B3D2E"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szCs w:val="20"/>
          <w:lang w:val="hr-HR"/>
        </w:rPr>
        <w:br w:type="page"/>
      </w:r>
      <w:r w:rsidRPr="00A86CB9">
        <w:rPr>
          <w:rFonts w:ascii="Calibri" w:hAnsi="Calibri" w:cs="Arial"/>
          <w:b/>
          <w:sz w:val="28"/>
          <w:lang w:val="hr-HR"/>
        </w:rPr>
        <w:lastRenderedPageBreak/>
        <w:t>OGLEDNI OBRAZAC GARANCIJE ZA ZADRŽANE IZNOSE</w:t>
      </w:r>
    </w:p>
    <w:p w14:paraId="2C06E2AE" w14:textId="77777777" w:rsidR="000D3837" w:rsidRPr="00A86CB9" w:rsidRDefault="000D3837" w:rsidP="00A86CB9">
      <w:pPr>
        <w:jc w:val="center"/>
        <w:rPr>
          <w:rFonts w:ascii="Calibri" w:hAnsi="Calibri" w:cs="Arial"/>
          <w:szCs w:val="20"/>
          <w:lang w:val="hr-HR"/>
        </w:rPr>
      </w:pPr>
      <w:r w:rsidRPr="00A86CB9">
        <w:rPr>
          <w:rFonts w:ascii="Calibri" w:hAnsi="Calibri" w:cs="Arial"/>
          <w:szCs w:val="20"/>
          <w:lang w:val="hr-HR"/>
        </w:rPr>
        <w:t>&lt; Treba biti napisano na papiru sa zaglavljem financijske institucije &gt;</w:t>
      </w:r>
    </w:p>
    <w:p w14:paraId="1F33064E" w14:textId="77777777" w:rsidR="000D3837" w:rsidRPr="00A86CB9" w:rsidRDefault="000D3837" w:rsidP="00A86CB9">
      <w:pPr>
        <w:ind w:left="2880" w:right="140" w:hanging="2880"/>
        <w:jc w:val="both"/>
        <w:rPr>
          <w:rFonts w:ascii="Calibri" w:hAnsi="Calibri" w:cs="Arial"/>
          <w:szCs w:val="20"/>
          <w:lang w:val="hr-HR"/>
        </w:rPr>
      </w:pPr>
    </w:p>
    <w:p w14:paraId="038590B1" w14:textId="77777777" w:rsidR="00B10DA3" w:rsidRPr="00A86CB9" w:rsidRDefault="00B10DA3" w:rsidP="00A86CB9">
      <w:pPr>
        <w:ind w:left="2880" w:right="140" w:hanging="2880"/>
        <w:jc w:val="both"/>
        <w:rPr>
          <w:rFonts w:ascii="Calibri" w:hAnsi="Calibri" w:cs="Arial"/>
          <w:szCs w:val="20"/>
          <w:lang w:val="hr-HR"/>
        </w:rPr>
      </w:pPr>
    </w:p>
    <w:p w14:paraId="360C8C2D" w14:textId="77777777" w:rsidR="000D3837" w:rsidRPr="00A86CB9" w:rsidRDefault="000D3837" w:rsidP="00A86CB9">
      <w:pPr>
        <w:keepNext/>
        <w:tabs>
          <w:tab w:val="left" w:pos="708"/>
        </w:tabs>
        <w:spacing w:line="276" w:lineRule="auto"/>
        <w:ind w:left="2127" w:right="140" w:hanging="2127"/>
        <w:outlineLvl w:val="3"/>
        <w:rPr>
          <w:rFonts w:ascii="Calibri" w:hAnsi="Calibri"/>
          <w:szCs w:val="20"/>
          <w:lang w:val="hr-HR"/>
        </w:rPr>
      </w:pPr>
      <w:r w:rsidRPr="00A86CB9">
        <w:rPr>
          <w:rFonts w:ascii="Calibri" w:hAnsi="Calibri"/>
          <w:szCs w:val="20"/>
          <w:lang w:val="hr-HR"/>
        </w:rPr>
        <w:t xml:space="preserve">Naziv projekta: </w:t>
      </w:r>
      <w:r w:rsidRPr="00A86CB9">
        <w:rPr>
          <w:rFonts w:ascii="Calibri" w:hAnsi="Calibri"/>
          <w:szCs w:val="20"/>
          <w:lang w:val="hr-HR"/>
        </w:rPr>
        <w:tab/>
        <w:t>____________________________</w:t>
      </w:r>
    </w:p>
    <w:p w14:paraId="1A6A64D4" w14:textId="77777777" w:rsidR="000D3837" w:rsidRPr="00A86CB9" w:rsidRDefault="000D3837" w:rsidP="00A86CB9">
      <w:pPr>
        <w:keepNext/>
        <w:tabs>
          <w:tab w:val="left" w:pos="708"/>
        </w:tabs>
        <w:spacing w:line="276" w:lineRule="auto"/>
        <w:ind w:left="2127" w:right="140" w:hanging="2127"/>
        <w:outlineLvl w:val="3"/>
        <w:rPr>
          <w:rFonts w:ascii="Calibri" w:hAnsi="Calibri"/>
          <w:sz w:val="24"/>
          <w:szCs w:val="20"/>
          <w:lang w:val="hr-HR"/>
        </w:rPr>
      </w:pPr>
      <w:r w:rsidRPr="00A86CB9">
        <w:rPr>
          <w:rFonts w:ascii="Calibri" w:hAnsi="Calibri"/>
          <w:szCs w:val="20"/>
          <w:lang w:val="hr-HR"/>
        </w:rPr>
        <w:t>Broj projekta:</w:t>
      </w:r>
      <w:r w:rsidRPr="00A86CB9">
        <w:rPr>
          <w:rFonts w:ascii="Calibri" w:hAnsi="Calibri"/>
          <w:szCs w:val="20"/>
          <w:lang w:val="hr-HR"/>
        </w:rPr>
        <w:tab/>
        <w:t>____________________________</w:t>
      </w:r>
      <w:r w:rsidRPr="00A86CB9">
        <w:rPr>
          <w:rFonts w:ascii="Calibri" w:hAnsi="Calibri"/>
          <w:szCs w:val="20"/>
          <w:lang w:val="hr-HR"/>
        </w:rPr>
        <w:tab/>
      </w:r>
    </w:p>
    <w:p w14:paraId="7EAAE19E"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Ugovor br</w:t>
      </w:r>
      <w:r w:rsidR="003240F1" w:rsidRPr="00A86CB9">
        <w:rPr>
          <w:rFonts w:ascii="Calibri" w:hAnsi="Calibri" w:cs="Arial"/>
          <w:szCs w:val="20"/>
          <w:lang w:val="hr-HR"/>
        </w:rPr>
        <w:t>oj:</w:t>
      </w:r>
      <w:r w:rsidR="003240F1" w:rsidRPr="00A86CB9">
        <w:rPr>
          <w:rFonts w:ascii="Calibri" w:hAnsi="Calibri" w:cs="Arial"/>
          <w:szCs w:val="20"/>
          <w:lang w:val="hr-HR"/>
        </w:rPr>
        <w:tab/>
        <w:t>___________________________</w:t>
      </w:r>
    </w:p>
    <w:p w14:paraId="7C9E6AF9"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 xml:space="preserve">Kratak opis Ugovora </w:t>
      </w:r>
      <w:r w:rsidRPr="00A86CB9">
        <w:rPr>
          <w:rFonts w:ascii="Calibri" w:hAnsi="Calibri" w:cs="Arial"/>
          <w:szCs w:val="20"/>
          <w:lang w:val="hr-HR"/>
        </w:rPr>
        <w:tab/>
        <w:t>____________________________________________________________</w:t>
      </w:r>
    </w:p>
    <w:p w14:paraId="647AC6F8" w14:textId="77777777" w:rsidR="000D3837" w:rsidRPr="00A86CB9" w:rsidRDefault="000D3837"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ab/>
        <w:t>____________________________________________________________</w:t>
      </w:r>
    </w:p>
    <w:p w14:paraId="55300351" w14:textId="77777777" w:rsidR="000D3837" w:rsidRPr="00A86CB9" w:rsidRDefault="003240F1" w:rsidP="00A86CB9">
      <w:pPr>
        <w:spacing w:line="276" w:lineRule="auto"/>
        <w:ind w:left="2127" w:right="140" w:hanging="2127"/>
        <w:jc w:val="both"/>
        <w:rPr>
          <w:rFonts w:ascii="Calibri" w:hAnsi="Calibri" w:cs="Arial"/>
          <w:szCs w:val="20"/>
          <w:lang w:val="hr-HR"/>
        </w:rPr>
      </w:pPr>
      <w:r w:rsidRPr="00A86CB9">
        <w:rPr>
          <w:rFonts w:ascii="Calibri" w:hAnsi="Calibri" w:cs="Arial"/>
          <w:szCs w:val="20"/>
          <w:lang w:val="hr-HR"/>
        </w:rPr>
        <w:t>Ime i adresa Korisnika</w:t>
      </w:r>
      <w:r w:rsidRPr="00A86CB9">
        <w:rPr>
          <w:rFonts w:ascii="Calibri" w:hAnsi="Calibri" w:cs="Arial"/>
          <w:szCs w:val="20"/>
          <w:lang w:val="hr-HR"/>
        </w:rPr>
        <w:tab/>
      </w:r>
      <w:r w:rsidR="000D3837" w:rsidRPr="00A86CB9">
        <w:rPr>
          <w:rFonts w:ascii="Calibri" w:hAnsi="Calibri" w:cs="Arial"/>
          <w:szCs w:val="20"/>
          <w:lang w:val="hr-HR"/>
        </w:rPr>
        <w:t>____________________________ (kojega Ugovor definira kao Naručitelja).</w:t>
      </w:r>
    </w:p>
    <w:p w14:paraId="2DFC117E" w14:textId="77777777" w:rsidR="00B10DA3" w:rsidRPr="00A86CB9" w:rsidRDefault="00B10DA3" w:rsidP="00A86CB9">
      <w:pPr>
        <w:ind w:right="140"/>
        <w:jc w:val="both"/>
        <w:rPr>
          <w:rFonts w:ascii="Calibri" w:hAnsi="Calibri" w:cs="Arial"/>
          <w:szCs w:val="20"/>
          <w:lang w:val="hr-HR"/>
        </w:rPr>
      </w:pPr>
    </w:p>
    <w:p w14:paraId="3A37EB29" w14:textId="77777777" w:rsidR="00B10DA3" w:rsidRPr="00A86CB9" w:rsidRDefault="00AC1817" w:rsidP="00A86CB9">
      <w:pPr>
        <w:ind w:right="140"/>
        <w:jc w:val="both"/>
        <w:rPr>
          <w:rFonts w:ascii="Calibri" w:hAnsi="Calibri" w:cs="Arial"/>
          <w:szCs w:val="20"/>
          <w:lang w:val="hr-HR"/>
        </w:rPr>
      </w:pPr>
      <w:r w:rsidRPr="00A86CB9">
        <w:rPr>
          <w:rFonts w:ascii="Calibri" w:hAnsi="Calibri" w:cs="Arial"/>
          <w:szCs w:val="20"/>
          <w:lang w:val="hr-HR"/>
        </w:rPr>
        <w:t xml:space="preserve">Na pažnju: </w:t>
      </w:r>
      <w:r w:rsidRPr="00A86CB9">
        <w:rPr>
          <w:rFonts w:ascii="Calibri" w:hAnsi="Calibri" w:cs="Arial"/>
          <w:szCs w:val="20"/>
          <w:lang w:val="hr-HR"/>
        </w:rPr>
        <w:tab/>
        <w:t>_____________________  (definiran u Ugovoru kao Naručitelj).</w:t>
      </w:r>
    </w:p>
    <w:p w14:paraId="0E455C5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je ____________________ (u daljnjem tekstu "Nalogodavac") vaš izvođač temeljem navedenog Ugovora te da želi primiti prijevremenu uplatu </w:t>
      </w:r>
      <w:r w:rsidRPr="00A86CB9">
        <w:rPr>
          <w:rFonts w:ascii="Calibri" w:hAnsi="Calibri" w:cs="Arial"/>
          <w:szCs w:val="20"/>
          <w:lang w:val="hr-HR"/>
        </w:rPr>
        <w:sym w:font="Symbol" w:char="F05B"/>
      </w:r>
      <w:r w:rsidRPr="00A86CB9">
        <w:rPr>
          <w:rFonts w:ascii="Calibri" w:hAnsi="Calibri" w:cs="Arial"/>
          <w:szCs w:val="20"/>
          <w:lang w:val="hr-HR"/>
        </w:rPr>
        <w:t>dijela</w:t>
      </w:r>
      <w:r w:rsidRPr="00A86CB9">
        <w:rPr>
          <w:rFonts w:ascii="Calibri" w:hAnsi="Calibri" w:cs="Arial"/>
          <w:szCs w:val="20"/>
          <w:lang w:val="hr-HR"/>
        </w:rPr>
        <w:sym w:font="Symbol" w:char="F05D"/>
      </w:r>
      <w:r w:rsidRPr="00A86CB9">
        <w:rPr>
          <w:rFonts w:ascii="Calibri" w:hAnsi="Calibri" w:cs="Arial"/>
          <w:szCs w:val="20"/>
          <w:lang w:val="hr-HR"/>
        </w:rPr>
        <w:t xml:space="preserve"> zadržanog iznosa, za kojega prema Ugovoru mora imati garanciju.</w:t>
      </w:r>
    </w:p>
    <w:p w14:paraId="15F3296E" w14:textId="77777777" w:rsidR="000D3837" w:rsidRPr="00A86CB9" w:rsidRDefault="000D3837" w:rsidP="00A86CB9">
      <w:pPr>
        <w:ind w:right="140"/>
        <w:jc w:val="both"/>
        <w:rPr>
          <w:rFonts w:ascii="Calibri" w:hAnsi="Calibri" w:cs="Arial"/>
          <w:szCs w:val="20"/>
          <w:lang w:val="hr-HR"/>
        </w:rPr>
      </w:pPr>
    </w:p>
    <w:p w14:paraId="2C89159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Na zahtjev Nalogodavaca, mi (</w:t>
      </w:r>
      <w:r w:rsidRPr="00A86CB9">
        <w:rPr>
          <w:rFonts w:ascii="Calibri" w:hAnsi="Calibri" w:cs="Arial"/>
          <w:i/>
          <w:szCs w:val="20"/>
          <w:lang w:val="hr-HR"/>
        </w:rPr>
        <w:t>naziv banke</w:t>
      </w:r>
      <w:r w:rsidRPr="00A86CB9">
        <w:rPr>
          <w:rFonts w:ascii="Calibri" w:hAnsi="Calibr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220CFC6C" w14:textId="77777777" w:rsidR="000D3837" w:rsidRPr="00A86CB9" w:rsidRDefault="000D3837" w:rsidP="00A86CB9">
      <w:pPr>
        <w:tabs>
          <w:tab w:val="left" w:pos="567"/>
        </w:tabs>
        <w:ind w:right="140"/>
        <w:jc w:val="both"/>
        <w:rPr>
          <w:rFonts w:ascii="Calibri" w:hAnsi="Calibri" w:cs="Arial"/>
          <w:szCs w:val="20"/>
          <w:lang w:val="hr-HR"/>
        </w:rPr>
      </w:pPr>
    </w:p>
    <w:p w14:paraId="673C7D2B" w14:textId="77777777" w:rsidR="000D3837" w:rsidRPr="00A86CB9" w:rsidRDefault="000D3837" w:rsidP="00A86CB9">
      <w:pPr>
        <w:ind w:left="851" w:right="140" w:hanging="284"/>
        <w:rPr>
          <w:rFonts w:ascii="Calibri" w:hAnsi="Calibri" w:cs="Arial"/>
          <w:szCs w:val="20"/>
          <w:lang w:val="hr-HR"/>
        </w:rPr>
      </w:pPr>
      <w:r w:rsidRPr="00A86CB9">
        <w:rPr>
          <w:rFonts w:ascii="Calibri" w:hAnsi="Calibri" w:cs="Arial"/>
          <w:szCs w:val="20"/>
          <w:lang w:val="hr-HR"/>
        </w:rPr>
        <w:t>(a)</w:t>
      </w:r>
      <w:r w:rsidRPr="00A86CB9">
        <w:rPr>
          <w:rFonts w:ascii="Calibri" w:hAnsi="Calibri" w:cs="Arial"/>
          <w:szCs w:val="20"/>
          <w:lang w:val="hr-HR"/>
        </w:rPr>
        <w:tab/>
        <w:t>da Nalogodavac nije ispunio svoju obvezu (obveze) da otkloni određeni nedostatak(nedostatke) za koje je odgovoran prema Ugovoru, i</w:t>
      </w:r>
    </w:p>
    <w:p w14:paraId="169AD4D5" w14:textId="77777777" w:rsidR="000D3837" w:rsidRPr="00A86CB9" w:rsidRDefault="000D3837" w:rsidP="00A86CB9">
      <w:pPr>
        <w:tabs>
          <w:tab w:val="left" w:pos="851"/>
        </w:tabs>
        <w:ind w:left="1440" w:right="140" w:hanging="873"/>
        <w:jc w:val="both"/>
        <w:rPr>
          <w:rFonts w:ascii="Calibri" w:hAnsi="Calibri" w:cs="Arial"/>
          <w:szCs w:val="20"/>
          <w:lang w:val="hr-HR"/>
        </w:rPr>
      </w:pPr>
    </w:p>
    <w:p w14:paraId="4CE3ACAB" w14:textId="77777777" w:rsidR="000D3837" w:rsidRPr="00A86CB9" w:rsidRDefault="000D3837" w:rsidP="00A86CB9">
      <w:pPr>
        <w:tabs>
          <w:tab w:val="left" w:pos="851"/>
        </w:tabs>
        <w:ind w:left="1440" w:right="140" w:hanging="873"/>
        <w:rPr>
          <w:rFonts w:ascii="Calibri" w:hAnsi="Calibri" w:cs="Arial"/>
          <w:szCs w:val="20"/>
          <w:lang w:val="hr-HR"/>
        </w:rPr>
      </w:pPr>
      <w:r w:rsidRPr="00A86CB9">
        <w:rPr>
          <w:rFonts w:ascii="Calibri" w:hAnsi="Calibri" w:cs="Arial"/>
          <w:szCs w:val="20"/>
          <w:lang w:val="hr-HR"/>
        </w:rPr>
        <w:t>(b)</w:t>
      </w:r>
      <w:r w:rsidRPr="00A86CB9">
        <w:rPr>
          <w:rFonts w:ascii="Calibri" w:hAnsi="Calibri" w:cs="Arial"/>
          <w:szCs w:val="20"/>
          <w:lang w:val="hr-HR"/>
        </w:rPr>
        <w:tab/>
        <w:t>prirodu takvog nedostatka (nedostataka).</w:t>
      </w:r>
    </w:p>
    <w:p w14:paraId="55640C4A" w14:textId="77777777" w:rsidR="000D3837" w:rsidRPr="00A86CB9" w:rsidRDefault="000D3837" w:rsidP="00A86CB9">
      <w:pPr>
        <w:ind w:right="140"/>
        <w:jc w:val="both"/>
        <w:rPr>
          <w:rFonts w:ascii="Calibri" w:hAnsi="Calibri" w:cs="Arial"/>
          <w:szCs w:val="20"/>
          <w:lang w:val="hr-HR"/>
        </w:rPr>
      </w:pPr>
    </w:p>
    <w:p w14:paraId="7A38497F"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U svakom trenutku, naša odgovornost temeljem ove garancije ne prelazi ukupni iznos zadržanog iznosa kojega ste Nalogodavcu odobrili, kao što se vidi iz vaših obavijesti izdanih sukladno članku 14.6. uvjeta Ugovora, a čija je kopija dostavljena nama.</w:t>
      </w:r>
    </w:p>
    <w:p w14:paraId="5C688C70" w14:textId="77777777" w:rsidR="000D3837" w:rsidRPr="00A86CB9" w:rsidRDefault="000D3837" w:rsidP="00A86CB9">
      <w:pPr>
        <w:ind w:right="140"/>
        <w:jc w:val="both"/>
        <w:rPr>
          <w:rFonts w:ascii="Calibri" w:hAnsi="Calibri" w:cs="Arial"/>
          <w:szCs w:val="20"/>
          <w:lang w:val="hr-HR"/>
        </w:rPr>
      </w:pPr>
    </w:p>
    <w:p w14:paraId="31E095E8"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Calibri" w:hAnsi="Calibri" w:cs="Arial"/>
          <w:i/>
          <w:szCs w:val="20"/>
          <w:lang w:val="hr-HR"/>
        </w:rPr>
        <w:t xml:space="preserve">datum 70 dana nakon očekivanog isteka Roka za </w:t>
      </w:r>
      <w:r w:rsidR="00AC1817" w:rsidRPr="00A86CB9">
        <w:rPr>
          <w:rFonts w:ascii="Calibri" w:hAnsi="Calibri" w:cs="Arial"/>
          <w:i/>
          <w:szCs w:val="20"/>
          <w:lang w:val="hr-HR"/>
        </w:rPr>
        <w:t>dovršetak Radova</w:t>
      </w:r>
      <w:r w:rsidRPr="00A86CB9">
        <w:rPr>
          <w:rFonts w:ascii="Calibri" w:hAnsi="Calibri" w:cs="Arial"/>
          <w:szCs w:val="20"/>
          <w:lang w:val="hr-HR"/>
        </w:rPr>
        <w:t>) _______________ ("datum isteka"), kada ova garancija istječe te se vraća nama.</w:t>
      </w:r>
    </w:p>
    <w:p w14:paraId="0FE3AA5E" w14:textId="77777777" w:rsidR="000D3837" w:rsidRPr="00A86CB9" w:rsidRDefault="000D3837" w:rsidP="00A86CB9">
      <w:pPr>
        <w:ind w:right="140"/>
        <w:jc w:val="both"/>
        <w:rPr>
          <w:rFonts w:ascii="Calibri" w:hAnsi="Calibri" w:cs="Arial"/>
          <w:szCs w:val="20"/>
          <w:lang w:val="hr-HR"/>
        </w:rPr>
      </w:pPr>
    </w:p>
    <w:p w14:paraId="2C0B9DC2"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Obaviješteni smo da Korisnik može zahtijevati da mu Nalogodavac produži garanciju ako </w:t>
      </w:r>
      <w:r w:rsidR="00AC1817" w:rsidRPr="00A86CB9">
        <w:rPr>
          <w:rFonts w:ascii="Calibri" w:hAnsi="Calibri" w:cs="Arial"/>
          <w:szCs w:val="20"/>
          <w:lang w:val="hr-HR"/>
        </w:rPr>
        <w:t>P</w:t>
      </w:r>
      <w:r w:rsidRPr="00A86CB9">
        <w:rPr>
          <w:rFonts w:ascii="Calibri" w:hAnsi="Calibri" w:cs="Arial"/>
          <w:szCs w:val="20"/>
          <w:lang w:val="hr-HR"/>
        </w:rPr>
        <w:t xml:space="preserve">otvrda o </w:t>
      </w:r>
      <w:r w:rsidR="00AC1817" w:rsidRPr="00A86CB9">
        <w:rPr>
          <w:rFonts w:ascii="Calibri" w:hAnsi="Calibri" w:cs="Arial"/>
          <w:szCs w:val="20"/>
          <w:lang w:val="hr-HR"/>
        </w:rPr>
        <w:t>ispunjenju ugovora</w:t>
      </w:r>
      <w:r w:rsidRPr="00A86CB9">
        <w:rPr>
          <w:rFonts w:ascii="Calibri" w:hAnsi="Calibri" w:cs="Arial"/>
          <w:szCs w:val="20"/>
          <w:lang w:val="hr-HR"/>
        </w:rPr>
        <w:t xml:space="preserve"> iz Ugovora nije izdana do datuma 28 dana prije datuma isteka. Obvezujemo se platiti takav garantirani iznos nakon što, u navedenom razdoblju od 28 dana, primimo vaš pismeni zahtjev i pisanu izjavu o tome da </w:t>
      </w:r>
      <w:r w:rsidR="00AC1817" w:rsidRPr="00A86CB9">
        <w:rPr>
          <w:rFonts w:ascii="Calibri" w:hAnsi="Calibri" w:cs="Arial"/>
          <w:szCs w:val="20"/>
          <w:lang w:val="hr-HR"/>
        </w:rPr>
        <w:t>P</w:t>
      </w:r>
      <w:r w:rsidRPr="00A86CB9">
        <w:rPr>
          <w:rFonts w:ascii="Calibri" w:hAnsi="Calibri" w:cs="Arial"/>
          <w:szCs w:val="20"/>
          <w:lang w:val="hr-HR"/>
        </w:rPr>
        <w:t xml:space="preserve">otvrda o </w:t>
      </w:r>
      <w:r w:rsidR="00AC1817" w:rsidRPr="00A86CB9">
        <w:rPr>
          <w:rFonts w:ascii="Calibri" w:hAnsi="Calibri" w:cs="Arial"/>
          <w:szCs w:val="20"/>
          <w:lang w:val="hr-HR"/>
        </w:rPr>
        <w:t>ispunjenju ugovora iz Ugovora</w:t>
      </w:r>
      <w:r w:rsidRPr="00A86CB9">
        <w:rPr>
          <w:rFonts w:ascii="Calibri" w:hAnsi="Calibri" w:cs="Arial"/>
          <w:szCs w:val="20"/>
          <w:lang w:val="hr-HR"/>
        </w:rPr>
        <w:t xml:space="preserve"> nije izdana iz razloga na strani Nalogodavca te da ova garancija nije produžena.</w:t>
      </w:r>
    </w:p>
    <w:p w14:paraId="54AFEB8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 </w:t>
      </w:r>
    </w:p>
    <w:p w14:paraId="7BEA6709" w14:textId="77777777" w:rsidR="000D3837" w:rsidRPr="00A86CB9" w:rsidRDefault="00B10DA3" w:rsidP="00A86CB9">
      <w:pPr>
        <w:ind w:right="140"/>
        <w:jc w:val="both"/>
        <w:rPr>
          <w:rFonts w:ascii="Calibri" w:hAnsi="Calibri" w:cs="Arial"/>
          <w:szCs w:val="20"/>
          <w:lang w:val="hr-HR"/>
        </w:rPr>
      </w:pPr>
      <w:r w:rsidRPr="00A86CB9">
        <w:rPr>
          <w:rFonts w:ascii="Calibri" w:hAnsi="Calibri" w:cs="Arial"/>
          <w:szCs w:val="20"/>
          <w:lang w:val="hr-HR"/>
        </w:rPr>
        <w:br w:type="page"/>
      </w:r>
      <w:r w:rsidR="000D3837" w:rsidRPr="00A86CB9">
        <w:rPr>
          <w:rFonts w:ascii="Calibri" w:hAnsi="Calibri" w:cs="Arial"/>
          <w:szCs w:val="20"/>
          <w:lang w:val="hr-HR"/>
        </w:rPr>
        <w:lastRenderedPageBreak/>
        <w:t xml:space="preserve">Na ovu se garanciju primjenjuje pravo zemlje u kojoj je registrirana financijska institucija koja je izdala garanciju te Jednoobrazna pravila za garancije na prvi poziv, objavljena pod brojem </w:t>
      </w:r>
      <w:r w:rsidR="00185E22" w:rsidRPr="00A86CB9">
        <w:rPr>
          <w:rFonts w:ascii="Calibri" w:hAnsi="Calibri" w:cs="Arial"/>
          <w:szCs w:val="20"/>
          <w:lang w:val="hr-HR"/>
        </w:rPr>
        <w:t>758</w:t>
      </w:r>
      <w:r w:rsidR="000D3837" w:rsidRPr="00A86CB9">
        <w:rPr>
          <w:rFonts w:ascii="Calibri" w:hAnsi="Calibri" w:cs="Arial"/>
          <w:szCs w:val="20"/>
          <w:lang w:val="hr-HR"/>
        </w:rPr>
        <w:t xml:space="preserve"> od strane Međunarodne gospodarske komore, osim u gore navedenim slučajevima. Svi sporovi koji proizađu iz ili u vezi ove garancije rješavat će se pred Trgovačkim sudom u Zagrebu, Hrvatska.</w:t>
      </w:r>
    </w:p>
    <w:p w14:paraId="6A7FC6CB" w14:textId="77777777" w:rsidR="000D3837" w:rsidRPr="00A86CB9" w:rsidRDefault="000D3837" w:rsidP="00A86CB9">
      <w:pPr>
        <w:ind w:right="140"/>
        <w:jc w:val="both"/>
        <w:rPr>
          <w:rFonts w:ascii="Calibri" w:hAnsi="Calibri" w:cs="Arial"/>
          <w:szCs w:val="20"/>
          <w:lang w:val="hr-HR"/>
        </w:rPr>
      </w:pPr>
    </w:p>
    <w:p w14:paraId="42FA43C5" w14:textId="77777777" w:rsidR="00B10DA3" w:rsidRPr="00A86CB9" w:rsidRDefault="00B10DA3" w:rsidP="00A86CB9">
      <w:pPr>
        <w:ind w:right="140"/>
        <w:jc w:val="both"/>
        <w:rPr>
          <w:rFonts w:ascii="Calibri" w:hAnsi="Calibri" w:cs="Arial"/>
          <w:szCs w:val="20"/>
          <w:lang w:val="hr-HR"/>
        </w:rPr>
      </w:pPr>
    </w:p>
    <w:p w14:paraId="1606B73C"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Ime i prezime:</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1AB02408" w14:textId="77777777" w:rsidR="000D3837" w:rsidRPr="00A86CB9" w:rsidRDefault="000D3837" w:rsidP="00A86CB9">
      <w:pPr>
        <w:ind w:right="140"/>
        <w:jc w:val="both"/>
        <w:rPr>
          <w:rFonts w:ascii="Calibri" w:hAnsi="Calibri" w:cs="Arial"/>
          <w:bCs/>
          <w:szCs w:val="20"/>
          <w:lang w:val="hr-HR"/>
        </w:rPr>
      </w:pPr>
    </w:p>
    <w:p w14:paraId="72631953"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Potpis:</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5ECF7DDC" w14:textId="77777777" w:rsidR="000D3837" w:rsidRPr="00A86CB9" w:rsidRDefault="000D3837" w:rsidP="00A86CB9">
      <w:pPr>
        <w:ind w:right="140"/>
        <w:jc w:val="both"/>
        <w:rPr>
          <w:rFonts w:ascii="Calibri" w:hAnsi="Calibri" w:cs="Arial"/>
          <w:bCs/>
          <w:szCs w:val="20"/>
          <w:lang w:val="hr-HR"/>
        </w:rPr>
      </w:pPr>
    </w:p>
    <w:p w14:paraId="591C52BD"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Funkcija/položaj potpisnika:</w:t>
      </w:r>
      <w:r w:rsidRPr="00A86CB9">
        <w:rPr>
          <w:rFonts w:ascii="Calibri" w:hAnsi="Calibri" w:cs="Arial"/>
          <w:bCs/>
          <w:szCs w:val="20"/>
          <w:lang w:val="hr-HR"/>
        </w:rPr>
        <w:tab/>
        <w:t>____________________</w:t>
      </w:r>
    </w:p>
    <w:p w14:paraId="2E9EF321" w14:textId="77777777" w:rsidR="000D3837" w:rsidRPr="00A86CB9" w:rsidRDefault="000D3837" w:rsidP="00A86CB9">
      <w:pPr>
        <w:ind w:right="140"/>
        <w:jc w:val="both"/>
        <w:rPr>
          <w:rFonts w:ascii="Calibri" w:hAnsi="Calibri" w:cs="Arial"/>
          <w:bCs/>
          <w:szCs w:val="20"/>
          <w:lang w:val="hr-HR"/>
        </w:rPr>
      </w:pPr>
    </w:p>
    <w:p w14:paraId="22E203FE" w14:textId="77777777" w:rsidR="000D3837" w:rsidRPr="00A86CB9" w:rsidRDefault="000D3837" w:rsidP="00A86CB9">
      <w:pPr>
        <w:ind w:right="140"/>
        <w:jc w:val="both"/>
        <w:rPr>
          <w:rFonts w:ascii="Calibri" w:hAnsi="Calibri" w:cs="Arial"/>
          <w:bCs/>
          <w:szCs w:val="20"/>
          <w:lang w:val="hr-HR"/>
        </w:rPr>
      </w:pPr>
      <w:r w:rsidRPr="00A86CB9">
        <w:rPr>
          <w:rFonts w:ascii="Calibri" w:hAnsi="Calibri" w:cs="Arial"/>
          <w:bCs/>
          <w:szCs w:val="20"/>
          <w:lang w:val="hr-HR"/>
        </w:rPr>
        <w:t>Mjesto i datum:</w:t>
      </w:r>
      <w:r w:rsidRPr="00A86CB9">
        <w:rPr>
          <w:rFonts w:ascii="Calibri" w:hAnsi="Calibri" w:cs="Arial"/>
          <w:bCs/>
          <w:szCs w:val="20"/>
          <w:lang w:val="hr-HR"/>
        </w:rPr>
        <w:tab/>
      </w:r>
      <w:r w:rsidRPr="00A86CB9">
        <w:rPr>
          <w:rFonts w:ascii="Calibri" w:hAnsi="Calibri" w:cs="Arial"/>
          <w:bCs/>
          <w:szCs w:val="20"/>
          <w:lang w:val="hr-HR"/>
        </w:rPr>
        <w:tab/>
      </w:r>
      <w:r w:rsidRPr="00A86CB9">
        <w:rPr>
          <w:rFonts w:ascii="Calibri" w:hAnsi="Calibri" w:cs="Arial"/>
          <w:bCs/>
          <w:szCs w:val="20"/>
          <w:lang w:val="hr-HR"/>
        </w:rPr>
        <w:tab/>
        <w:t>____________________</w:t>
      </w:r>
    </w:p>
    <w:p w14:paraId="53BFFA4B" w14:textId="77777777" w:rsidR="000D3837" w:rsidRPr="00A86CB9" w:rsidRDefault="000D3837" w:rsidP="00A86CB9">
      <w:pPr>
        <w:ind w:right="140"/>
        <w:jc w:val="both"/>
        <w:rPr>
          <w:rFonts w:ascii="Calibri" w:hAnsi="Calibri" w:cs="Arial"/>
          <w:bCs/>
          <w:szCs w:val="20"/>
          <w:lang w:val="hr-HR"/>
        </w:rPr>
      </w:pPr>
    </w:p>
    <w:p w14:paraId="06F1F2FB" w14:textId="77777777" w:rsidR="000D3837" w:rsidRPr="00A86CB9" w:rsidRDefault="000D3837" w:rsidP="00A86CB9">
      <w:pPr>
        <w:spacing w:after="240"/>
        <w:ind w:right="140"/>
        <w:jc w:val="both"/>
        <w:rPr>
          <w:rFonts w:ascii="Calibri" w:hAnsi="Calibri" w:cs="Arial"/>
          <w:bCs/>
          <w:szCs w:val="20"/>
          <w:lang w:val="hr-HR"/>
        </w:rPr>
      </w:pPr>
      <w:r w:rsidRPr="00A86CB9">
        <w:rPr>
          <w:rFonts w:ascii="Calibri" w:hAnsi="Calibri" w:cs="Arial"/>
          <w:bCs/>
          <w:szCs w:val="20"/>
          <w:lang w:val="hr-HR"/>
        </w:rPr>
        <w:t>Pečat institucije:</w:t>
      </w:r>
    </w:p>
    <w:p w14:paraId="0B033199" w14:textId="77777777" w:rsidR="00EC3B63" w:rsidRPr="00A86CB9" w:rsidRDefault="00EC3B63" w:rsidP="00A86CB9">
      <w:pPr>
        <w:spacing w:after="240"/>
        <w:ind w:right="140"/>
        <w:jc w:val="both"/>
        <w:rPr>
          <w:rFonts w:ascii="Calibri" w:hAnsi="Calibri" w:cs="Arial"/>
          <w:bCs/>
          <w:szCs w:val="20"/>
          <w:lang w:val="hr-HR"/>
        </w:rPr>
      </w:pPr>
    </w:p>
    <w:p w14:paraId="149266B8" w14:textId="77777777" w:rsidR="00EC3B63" w:rsidRPr="00A86CB9" w:rsidRDefault="00EC3B63" w:rsidP="00A86CB9">
      <w:pPr>
        <w:rPr>
          <w:rFonts w:ascii="Calibri" w:hAnsi="Calibri" w:cs="Arial"/>
          <w:bCs/>
          <w:szCs w:val="20"/>
          <w:lang w:val="hr-HR"/>
        </w:rPr>
      </w:pPr>
      <w:r w:rsidRPr="00A86CB9">
        <w:rPr>
          <w:rFonts w:ascii="Calibri" w:hAnsi="Calibri" w:cs="Arial"/>
          <w:bCs/>
          <w:szCs w:val="20"/>
          <w:lang w:val="hr-HR"/>
        </w:rPr>
        <w:br w:type="page"/>
      </w:r>
    </w:p>
    <w:p w14:paraId="4F7B53CB" w14:textId="77777777" w:rsidR="00EC3B63" w:rsidRPr="00A86CB9" w:rsidRDefault="00EC3B63" w:rsidP="00A86CB9">
      <w:pPr>
        <w:ind w:right="139"/>
        <w:jc w:val="center"/>
        <w:rPr>
          <w:rFonts w:asciiTheme="minorHAnsi" w:hAnsiTheme="minorHAnsi" w:cs="Arial"/>
          <w:b/>
          <w:sz w:val="28"/>
          <w:lang w:val="hr-HR"/>
        </w:rPr>
      </w:pPr>
      <w:r w:rsidRPr="00A86CB9">
        <w:rPr>
          <w:rFonts w:asciiTheme="minorHAnsi" w:hAnsiTheme="minorHAnsi" w:cs="Arial"/>
          <w:b/>
          <w:sz w:val="28"/>
          <w:lang w:val="hr-HR"/>
        </w:rPr>
        <w:lastRenderedPageBreak/>
        <w:t>OGLEDNI OBRAZAC GARANCIJE ZA OTKLANJANJE NEDOSTATAKA U JAMČEVNOM ROKU</w:t>
      </w:r>
    </w:p>
    <w:p w14:paraId="494A805E" w14:textId="77777777" w:rsidR="00EC3B63" w:rsidRPr="00A86CB9" w:rsidRDefault="00EC3B63" w:rsidP="00A86CB9">
      <w:pPr>
        <w:ind w:right="139"/>
        <w:jc w:val="both"/>
        <w:rPr>
          <w:rFonts w:asciiTheme="minorHAnsi" w:hAnsiTheme="minorHAnsi" w:cs="Arial"/>
          <w:szCs w:val="20"/>
          <w:lang w:val="hr-HR"/>
        </w:rPr>
      </w:pPr>
      <w:r w:rsidRPr="00A86CB9">
        <w:rPr>
          <w:rFonts w:asciiTheme="minorHAnsi" w:hAnsiTheme="minorHAnsi" w:cs="Arial"/>
          <w:szCs w:val="20"/>
          <w:lang w:val="hr-HR"/>
        </w:rPr>
        <w:tab/>
      </w:r>
      <w:r w:rsidRPr="00A86CB9">
        <w:rPr>
          <w:rFonts w:asciiTheme="minorHAnsi" w:hAnsiTheme="minorHAnsi" w:cs="Arial"/>
          <w:szCs w:val="20"/>
          <w:lang w:val="hr-HR"/>
        </w:rPr>
        <w:tab/>
        <w:t>&lt; Treba biti napisano na papiru sa zaglavljem financijske institucije &gt;</w:t>
      </w:r>
    </w:p>
    <w:p w14:paraId="4A2B6606" w14:textId="77777777" w:rsidR="00EC3B63" w:rsidRPr="00A86CB9" w:rsidRDefault="00EC3B63" w:rsidP="00A86CB9">
      <w:pPr>
        <w:ind w:left="2880" w:hanging="2880"/>
        <w:jc w:val="both"/>
        <w:rPr>
          <w:rFonts w:asciiTheme="minorHAnsi" w:hAnsiTheme="minorHAnsi" w:cs="Arial"/>
          <w:szCs w:val="20"/>
          <w:lang w:val="hr-HR"/>
        </w:rPr>
      </w:pPr>
    </w:p>
    <w:p w14:paraId="7DF5BFC7" w14:textId="77777777" w:rsidR="00EC3B63" w:rsidRPr="00A86CB9" w:rsidRDefault="00EC3B63" w:rsidP="00A86CB9">
      <w:pPr>
        <w:ind w:left="2880" w:hanging="2880"/>
        <w:jc w:val="both"/>
        <w:rPr>
          <w:rFonts w:asciiTheme="minorHAnsi" w:hAnsiTheme="minorHAnsi" w:cs="Arial"/>
          <w:szCs w:val="20"/>
          <w:lang w:val="hr-HR"/>
        </w:rPr>
      </w:pPr>
    </w:p>
    <w:p w14:paraId="57CB400F"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Naziv projekta: </w:t>
      </w:r>
      <w:r w:rsidRPr="00A86CB9">
        <w:rPr>
          <w:rFonts w:asciiTheme="minorHAnsi" w:hAnsiTheme="minorHAnsi"/>
          <w:b w:val="0"/>
          <w:sz w:val="20"/>
          <w:lang w:val="hr-HR"/>
        </w:rPr>
        <w:tab/>
        <w:t>____________________________</w:t>
      </w:r>
    </w:p>
    <w:p w14:paraId="2B656893"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Broj projekta:</w:t>
      </w:r>
      <w:r w:rsidRPr="00A86CB9">
        <w:rPr>
          <w:rFonts w:asciiTheme="minorHAnsi" w:hAnsiTheme="minorHAnsi"/>
          <w:b w:val="0"/>
          <w:sz w:val="20"/>
          <w:lang w:val="hr-HR"/>
        </w:rPr>
        <w:tab/>
        <w:t>____________________________</w:t>
      </w:r>
    </w:p>
    <w:p w14:paraId="6C69A32B"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Ugovor broj:</w:t>
      </w:r>
      <w:r w:rsidRPr="00A86CB9">
        <w:rPr>
          <w:rFonts w:asciiTheme="minorHAnsi" w:hAnsiTheme="minorHAnsi"/>
          <w:b w:val="0"/>
          <w:sz w:val="20"/>
          <w:lang w:val="hr-HR"/>
        </w:rPr>
        <w:tab/>
        <w:t>____________________________</w:t>
      </w:r>
    </w:p>
    <w:p w14:paraId="2BA5ABAC"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Kratak opis Ugovora </w:t>
      </w:r>
      <w:r w:rsidRPr="00A86CB9">
        <w:rPr>
          <w:rFonts w:asciiTheme="minorHAnsi" w:hAnsiTheme="minorHAnsi"/>
          <w:b w:val="0"/>
          <w:sz w:val="20"/>
          <w:lang w:val="hr-HR"/>
        </w:rPr>
        <w:tab/>
        <w:t>____________________________________________________________</w:t>
      </w:r>
    </w:p>
    <w:p w14:paraId="0DB7B37D"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ab/>
      </w:r>
      <w:r w:rsidRPr="00A86CB9">
        <w:rPr>
          <w:rFonts w:asciiTheme="minorHAnsi" w:hAnsiTheme="minorHAnsi"/>
          <w:b w:val="0"/>
          <w:sz w:val="20"/>
          <w:lang w:val="hr-HR"/>
        </w:rPr>
        <w:tab/>
        <w:t>____________________________________________________________</w:t>
      </w:r>
    </w:p>
    <w:p w14:paraId="5B6D7942"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Ime i adresa Korisnika  ____________________________ (kojega Ugovor definira kao Naručitelja).</w:t>
      </w:r>
    </w:p>
    <w:p w14:paraId="11D1B152" w14:textId="77777777" w:rsidR="00EC3B63" w:rsidRPr="00A86CB9" w:rsidRDefault="00EC3B63" w:rsidP="00A86CB9">
      <w:pPr>
        <w:ind w:left="2127" w:hanging="2127"/>
        <w:jc w:val="both"/>
        <w:rPr>
          <w:rFonts w:asciiTheme="minorHAnsi" w:hAnsiTheme="minorHAnsi" w:cs="Arial"/>
          <w:szCs w:val="20"/>
          <w:lang w:val="hr-HR"/>
        </w:rPr>
      </w:pPr>
    </w:p>
    <w:p w14:paraId="348C502F" w14:textId="77777777" w:rsidR="00EC3B63" w:rsidRPr="00A86CB9" w:rsidRDefault="00EC3B63" w:rsidP="00A86CB9">
      <w:pPr>
        <w:pStyle w:val="Naslov4"/>
        <w:tabs>
          <w:tab w:val="left" w:pos="708"/>
        </w:tabs>
        <w:spacing w:before="0" w:after="0" w:line="276" w:lineRule="auto"/>
        <w:ind w:left="2127" w:hanging="2127"/>
        <w:rPr>
          <w:rFonts w:asciiTheme="minorHAnsi" w:hAnsiTheme="minorHAnsi"/>
          <w:b w:val="0"/>
          <w:sz w:val="20"/>
          <w:lang w:val="hr-HR"/>
        </w:rPr>
      </w:pPr>
      <w:r w:rsidRPr="00A86CB9">
        <w:rPr>
          <w:rFonts w:asciiTheme="minorHAnsi" w:hAnsiTheme="minorHAnsi"/>
          <w:b w:val="0"/>
          <w:sz w:val="20"/>
          <w:lang w:val="hr-HR"/>
        </w:rPr>
        <w:t xml:space="preserve">Na pažnju: </w:t>
      </w:r>
      <w:r w:rsidRPr="00A86CB9">
        <w:rPr>
          <w:rFonts w:asciiTheme="minorHAnsi" w:hAnsiTheme="minorHAnsi"/>
          <w:b w:val="0"/>
          <w:sz w:val="20"/>
          <w:lang w:val="hr-HR"/>
        </w:rPr>
        <w:tab/>
        <w:t>_____________________  (definiran u Ugovoru kao Naručitelj).</w:t>
      </w:r>
    </w:p>
    <w:p w14:paraId="05ECFA29"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 xml:space="preserve">Obaviješteni smo da je ____________________ (u daljnjem tekstu „Nalogodavac") vaš Izvođač temeljem navedenog Ugovora kojim se Nalogodavac obvezao da će korisnik garancije pribaviti Garanciju banke za otklanjanje nedostataka u </w:t>
      </w:r>
      <w:proofErr w:type="spellStart"/>
      <w:r w:rsidRPr="00A86CB9">
        <w:rPr>
          <w:rFonts w:asciiTheme="minorHAnsi" w:hAnsiTheme="minorHAnsi" w:cs="Arial"/>
          <w:szCs w:val="20"/>
          <w:lang w:val="hr-HR"/>
        </w:rPr>
        <w:t>jamčevnom</w:t>
      </w:r>
      <w:proofErr w:type="spellEnd"/>
      <w:r w:rsidRPr="00A86CB9">
        <w:rPr>
          <w:rFonts w:asciiTheme="minorHAnsi" w:hAnsiTheme="minorHAnsi" w:cs="Arial"/>
          <w:szCs w:val="20"/>
          <w:lang w:val="hr-HR"/>
        </w:rPr>
        <w:t xml:space="preserve"> roku u visini 5% (pet posto) ugovorene cijene, a najviše do iznos od __________ kn (slovima:_____), kojem banka garantira plaćanje u cijelosti ili djelomično u slučaju da nalogodavac ne ispuni ugovorne obveze na način kako ih je preuzeo.</w:t>
      </w:r>
    </w:p>
    <w:p w14:paraId="6F45BDA0" w14:textId="77777777" w:rsidR="00EC3B63" w:rsidRPr="00A86CB9" w:rsidRDefault="00EC3B63" w:rsidP="00A86CB9">
      <w:pPr>
        <w:jc w:val="both"/>
        <w:rPr>
          <w:rFonts w:asciiTheme="minorHAnsi" w:hAnsiTheme="minorHAnsi" w:cs="Arial"/>
          <w:szCs w:val="20"/>
          <w:lang w:val="hr-HR"/>
        </w:rPr>
      </w:pPr>
    </w:p>
    <w:p w14:paraId="61888EF2"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Na zahtjev Nalogodavaca, mi (</w:t>
      </w:r>
      <w:r w:rsidRPr="00A86CB9">
        <w:rPr>
          <w:rFonts w:asciiTheme="minorHAnsi" w:hAnsiTheme="minorHAnsi" w:cs="Arial"/>
          <w:i/>
          <w:szCs w:val="20"/>
          <w:lang w:val="hr-HR"/>
        </w:rPr>
        <w:t>naziv banke</w:t>
      </w:r>
      <w:r w:rsidRPr="00A86CB9">
        <w:rPr>
          <w:rFonts w:asciiTheme="minorHAnsi" w:hAnsiTheme="minorHAnsi" w:cs="Arial"/>
          <w:szCs w:val="20"/>
          <w:lang w:val="hr-HR"/>
        </w:rPr>
        <w:t>) ______________________ se ovime neopozivo obvezujemo platiti vama, Korisniku/Naručitelju, svaki iznos ili iznose koji ukupno ne prelaze iznos od ___________ („garantirani iznos", riječima: _______________) po našem primitku vašeg pismenog zahtjeva i vaše pisane izjave u kojoj stoji:</w:t>
      </w:r>
    </w:p>
    <w:p w14:paraId="4EE0C270" w14:textId="77777777" w:rsidR="00EC3B63" w:rsidRPr="00A86CB9" w:rsidRDefault="00EC3B63" w:rsidP="00A86CB9">
      <w:pPr>
        <w:tabs>
          <w:tab w:val="left" w:pos="567"/>
        </w:tabs>
        <w:jc w:val="both"/>
        <w:rPr>
          <w:rFonts w:asciiTheme="minorHAnsi" w:hAnsiTheme="minorHAnsi" w:cs="Arial"/>
          <w:szCs w:val="20"/>
          <w:lang w:val="hr-HR"/>
        </w:rPr>
      </w:pPr>
    </w:p>
    <w:p w14:paraId="1F902B71" w14:textId="77777777" w:rsidR="00EC3B63" w:rsidRPr="00A86CB9" w:rsidRDefault="00EC3B63" w:rsidP="00A86CB9">
      <w:pPr>
        <w:ind w:left="851" w:hanging="284"/>
        <w:rPr>
          <w:rFonts w:asciiTheme="minorHAnsi" w:hAnsiTheme="minorHAnsi" w:cs="Arial"/>
          <w:szCs w:val="20"/>
          <w:lang w:val="hr-HR"/>
        </w:rPr>
      </w:pPr>
      <w:r w:rsidRPr="00A86CB9">
        <w:rPr>
          <w:rFonts w:asciiTheme="minorHAnsi" w:hAnsiTheme="minorHAnsi" w:cs="Arial"/>
          <w:szCs w:val="20"/>
          <w:lang w:val="hr-HR"/>
        </w:rPr>
        <w:t>(a)</w:t>
      </w:r>
      <w:r w:rsidRPr="00A86CB9">
        <w:rPr>
          <w:rFonts w:asciiTheme="minorHAnsi" w:hAnsiTheme="minorHAnsi" w:cs="Arial"/>
          <w:szCs w:val="20"/>
          <w:lang w:val="hr-HR"/>
        </w:rPr>
        <w:tab/>
        <w:t>da Nalogodavac nije ispunio svoju obvezu (obveze) da otkloni određeni nedostatak(nedostatke) za koje je odgovoran prema Ugovoru, i</w:t>
      </w:r>
    </w:p>
    <w:p w14:paraId="78DF3EFA" w14:textId="77777777" w:rsidR="00EC3B63" w:rsidRPr="00A86CB9" w:rsidRDefault="00EC3B63" w:rsidP="00A86CB9">
      <w:pPr>
        <w:tabs>
          <w:tab w:val="left" w:pos="851"/>
        </w:tabs>
        <w:ind w:left="1440" w:hanging="873"/>
        <w:jc w:val="both"/>
        <w:rPr>
          <w:rFonts w:asciiTheme="minorHAnsi" w:hAnsiTheme="minorHAnsi" w:cs="Arial"/>
          <w:szCs w:val="20"/>
          <w:lang w:val="hr-HR"/>
        </w:rPr>
      </w:pPr>
    </w:p>
    <w:p w14:paraId="277FEE1D" w14:textId="77777777" w:rsidR="00EC3B63" w:rsidRPr="00A86CB9" w:rsidRDefault="00EC3B63" w:rsidP="00A86CB9">
      <w:pPr>
        <w:tabs>
          <w:tab w:val="left" w:pos="851"/>
        </w:tabs>
        <w:ind w:left="1440" w:hanging="873"/>
        <w:rPr>
          <w:rFonts w:asciiTheme="minorHAnsi" w:hAnsiTheme="minorHAnsi" w:cs="Arial"/>
          <w:szCs w:val="20"/>
          <w:lang w:val="hr-HR"/>
        </w:rPr>
      </w:pPr>
      <w:r w:rsidRPr="00A86CB9">
        <w:rPr>
          <w:rFonts w:asciiTheme="minorHAnsi" w:hAnsiTheme="minorHAnsi" w:cs="Arial"/>
          <w:szCs w:val="20"/>
          <w:lang w:val="hr-HR"/>
        </w:rPr>
        <w:t>(b)</w:t>
      </w:r>
      <w:r w:rsidRPr="00A86CB9">
        <w:rPr>
          <w:rFonts w:asciiTheme="minorHAnsi" w:hAnsiTheme="minorHAnsi" w:cs="Arial"/>
          <w:szCs w:val="20"/>
          <w:lang w:val="hr-HR"/>
        </w:rPr>
        <w:tab/>
        <w:t>prirodu takvog nedostatka (nedostataka).</w:t>
      </w:r>
    </w:p>
    <w:p w14:paraId="71DE9A96" w14:textId="77777777" w:rsidR="00EC3B63" w:rsidRPr="00A86CB9" w:rsidRDefault="00EC3B63" w:rsidP="00A86CB9">
      <w:pPr>
        <w:jc w:val="both"/>
        <w:rPr>
          <w:rFonts w:asciiTheme="minorHAnsi" w:hAnsiTheme="minorHAnsi" w:cs="Arial"/>
          <w:szCs w:val="20"/>
          <w:lang w:val="hr-HR"/>
        </w:rPr>
      </w:pPr>
    </w:p>
    <w:p w14:paraId="03DD5459"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U svakom trenutku, naša odgovornost temeljem ove garancije ne prelazi ukupni garantirani iznos sukladno Članku 11.1. Ugovora, a čija je kopija dostavljena nama.</w:t>
      </w:r>
    </w:p>
    <w:p w14:paraId="5CF98484" w14:textId="77777777" w:rsidR="00EC3B63" w:rsidRPr="00A86CB9" w:rsidRDefault="00EC3B63" w:rsidP="00A86CB9">
      <w:pPr>
        <w:jc w:val="both"/>
        <w:rPr>
          <w:rFonts w:asciiTheme="minorHAnsi" w:hAnsiTheme="minorHAnsi" w:cs="Arial"/>
          <w:szCs w:val="20"/>
          <w:lang w:val="hr-HR"/>
        </w:rPr>
      </w:pPr>
    </w:p>
    <w:p w14:paraId="6B5D9FE8"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t>Svaki zahtjev za plaćanjem mora sadržavati vaš potpis (potpise) koji moraju biti ovjerovljeni od strane vaših bankara ili javnog bilježnika. Ovjerovljeni zahtjev i izjavu mi moramo primiti u ovom uredu na dan ili prije (</w:t>
      </w:r>
      <w:r w:rsidRPr="00A86CB9">
        <w:rPr>
          <w:rFonts w:asciiTheme="minorHAnsi" w:hAnsiTheme="minorHAnsi" w:cs="Arial"/>
          <w:i/>
          <w:szCs w:val="20"/>
          <w:lang w:val="hr-HR"/>
        </w:rPr>
        <w:t xml:space="preserve">datum 70 dana nakon očekivanog isteka </w:t>
      </w:r>
      <w:proofErr w:type="spellStart"/>
      <w:r w:rsidRPr="00A86CB9">
        <w:rPr>
          <w:rFonts w:asciiTheme="minorHAnsi" w:hAnsiTheme="minorHAnsi" w:cs="Arial"/>
          <w:i/>
          <w:szCs w:val="20"/>
          <w:lang w:val="hr-HR"/>
        </w:rPr>
        <w:t>Jamčevnog</w:t>
      </w:r>
      <w:proofErr w:type="spellEnd"/>
      <w:r w:rsidRPr="00A86CB9">
        <w:rPr>
          <w:rFonts w:asciiTheme="minorHAnsi" w:hAnsiTheme="minorHAnsi" w:cs="Arial"/>
          <w:i/>
          <w:szCs w:val="20"/>
          <w:lang w:val="hr-HR"/>
        </w:rPr>
        <w:t xml:space="preserve"> roka</w:t>
      </w:r>
      <w:r w:rsidRPr="00A86CB9">
        <w:rPr>
          <w:rFonts w:asciiTheme="minorHAnsi" w:hAnsiTheme="minorHAnsi" w:cs="Arial"/>
          <w:szCs w:val="20"/>
          <w:lang w:val="hr-HR"/>
        </w:rPr>
        <w:t>) _______________ („datum isteka"), kada ova garancija istječe te se vraća nama.</w:t>
      </w:r>
    </w:p>
    <w:p w14:paraId="01CC6CF7" w14:textId="77777777" w:rsidR="00EC3B63" w:rsidRPr="00A86CB9" w:rsidRDefault="00EC3B63" w:rsidP="00A86CB9">
      <w:pPr>
        <w:jc w:val="both"/>
        <w:rPr>
          <w:rFonts w:asciiTheme="minorHAnsi" w:hAnsiTheme="minorHAnsi" w:cs="Arial"/>
          <w:szCs w:val="20"/>
          <w:lang w:val="hr-HR"/>
        </w:rPr>
      </w:pPr>
    </w:p>
    <w:p w14:paraId="1A7CDF94" w14:textId="77777777" w:rsidR="00EC3B63" w:rsidRPr="00A86CB9" w:rsidRDefault="00EC3B63" w:rsidP="00A86CB9">
      <w:pPr>
        <w:rPr>
          <w:rFonts w:asciiTheme="minorHAnsi" w:hAnsiTheme="minorHAnsi" w:cs="Arial"/>
          <w:szCs w:val="20"/>
          <w:lang w:val="hr-HR"/>
        </w:rPr>
      </w:pPr>
      <w:r w:rsidRPr="00A86CB9">
        <w:rPr>
          <w:rFonts w:asciiTheme="minorHAnsi" w:hAnsiTheme="minorHAnsi" w:cs="Arial"/>
          <w:szCs w:val="20"/>
          <w:lang w:val="hr-HR"/>
        </w:rPr>
        <w:br w:type="page"/>
      </w:r>
    </w:p>
    <w:p w14:paraId="4399EBD0" w14:textId="77777777" w:rsidR="00EC3B63" w:rsidRPr="00A86CB9" w:rsidRDefault="00EC3B63" w:rsidP="00A86CB9">
      <w:pPr>
        <w:jc w:val="both"/>
        <w:rPr>
          <w:rFonts w:asciiTheme="minorHAnsi" w:hAnsiTheme="minorHAnsi" w:cs="Arial"/>
          <w:szCs w:val="20"/>
          <w:lang w:val="hr-HR"/>
        </w:rPr>
      </w:pPr>
      <w:r w:rsidRPr="00A86CB9">
        <w:rPr>
          <w:rFonts w:asciiTheme="minorHAnsi" w:hAnsiTheme="minorHAnsi" w:cs="Arial"/>
          <w:szCs w:val="20"/>
          <w:lang w:val="hr-HR"/>
        </w:rPr>
        <w:lastRenderedPageBreak/>
        <w:t>Na ovu se garanciju primjenjuje pravo zemlje u kojoj je registrirana financijska institucija koja je izdala garanciju te Jednoobrazna pravila za garancije na prvi poziv, objavljena pod brojem 758 od strane Međunarodne gospodarske komore, osim u gore navedenim slučajevima. Svi sporovi koji proizađu iz ili u vezi ove garancije rješavat će se pred Trgovačkim sudom u Zagrebu, Hrvatska.</w:t>
      </w:r>
    </w:p>
    <w:p w14:paraId="02F85A24" w14:textId="77777777" w:rsidR="00EC3B63" w:rsidRPr="00A86CB9" w:rsidRDefault="00EC3B63" w:rsidP="00A86CB9">
      <w:pPr>
        <w:jc w:val="both"/>
        <w:rPr>
          <w:rFonts w:asciiTheme="minorHAnsi" w:hAnsiTheme="minorHAnsi" w:cs="Arial"/>
          <w:szCs w:val="20"/>
          <w:lang w:val="hr-HR"/>
        </w:rPr>
      </w:pPr>
    </w:p>
    <w:p w14:paraId="0CA6C6D0"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Ime i prezime:</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7525C1B9" w14:textId="77777777" w:rsidR="00EC3B63" w:rsidRPr="00A86CB9" w:rsidRDefault="00EC3B63" w:rsidP="00A86CB9">
      <w:pPr>
        <w:jc w:val="both"/>
        <w:rPr>
          <w:rFonts w:asciiTheme="minorHAnsi" w:hAnsiTheme="minorHAnsi" w:cs="Arial"/>
          <w:bCs/>
          <w:szCs w:val="20"/>
          <w:lang w:val="hr-HR"/>
        </w:rPr>
      </w:pPr>
    </w:p>
    <w:p w14:paraId="4485D4D4"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Potpis:</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5D4292AB" w14:textId="77777777" w:rsidR="00EC3B63" w:rsidRPr="00A86CB9" w:rsidRDefault="00EC3B63" w:rsidP="00A86CB9">
      <w:pPr>
        <w:jc w:val="both"/>
        <w:rPr>
          <w:rFonts w:asciiTheme="minorHAnsi" w:hAnsiTheme="minorHAnsi" w:cs="Arial"/>
          <w:bCs/>
          <w:szCs w:val="20"/>
          <w:lang w:val="hr-HR"/>
        </w:rPr>
      </w:pPr>
    </w:p>
    <w:p w14:paraId="5E01992A"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Funkcija/položaj potpisnika:</w:t>
      </w:r>
      <w:r w:rsidRPr="00A86CB9">
        <w:rPr>
          <w:rFonts w:asciiTheme="minorHAnsi" w:hAnsiTheme="minorHAnsi" w:cs="Arial"/>
          <w:bCs/>
          <w:szCs w:val="20"/>
          <w:lang w:val="hr-HR"/>
        </w:rPr>
        <w:tab/>
        <w:t>____________________</w:t>
      </w:r>
    </w:p>
    <w:p w14:paraId="7E5DC170" w14:textId="77777777" w:rsidR="00EC3B63" w:rsidRPr="00A86CB9" w:rsidRDefault="00EC3B63" w:rsidP="00A86CB9">
      <w:pPr>
        <w:jc w:val="both"/>
        <w:rPr>
          <w:rFonts w:asciiTheme="minorHAnsi" w:hAnsiTheme="minorHAnsi" w:cs="Arial"/>
          <w:bCs/>
          <w:szCs w:val="20"/>
          <w:lang w:val="hr-HR"/>
        </w:rPr>
      </w:pPr>
    </w:p>
    <w:p w14:paraId="6DD2D614"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Mjesto i datum:</w:t>
      </w:r>
      <w:r w:rsidRPr="00A86CB9">
        <w:rPr>
          <w:rFonts w:asciiTheme="minorHAnsi" w:hAnsiTheme="minorHAnsi" w:cs="Arial"/>
          <w:bCs/>
          <w:szCs w:val="20"/>
          <w:lang w:val="hr-HR"/>
        </w:rPr>
        <w:tab/>
      </w:r>
      <w:r w:rsidRPr="00A86CB9">
        <w:rPr>
          <w:rFonts w:asciiTheme="minorHAnsi" w:hAnsiTheme="minorHAnsi" w:cs="Arial"/>
          <w:bCs/>
          <w:szCs w:val="20"/>
          <w:lang w:val="hr-HR"/>
        </w:rPr>
        <w:tab/>
      </w:r>
      <w:r w:rsidRPr="00A86CB9">
        <w:rPr>
          <w:rFonts w:asciiTheme="minorHAnsi" w:hAnsiTheme="minorHAnsi" w:cs="Arial"/>
          <w:bCs/>
          <w:szCs w:val="20"/>
          <w:lang w:val="hr-HR"/>
        </w:rPr>
        <w:tab/>
        <w:t>____________________</w:t>
      </w:r>
    </w:p>
    <w:p w14:paraId="4C6BA8CA" w14:textId="77777777" w:rsidR="00EC3B63" w:rsidRPr="00A86CB9" w:rsidRDefault="00EC3B63" w:rsidP="00A86CB9">
      <w:pPr>
        <w:jc w:val="both"/>
        <w:rPr>
          <w:rFonts w:asciiTheme="minorHAnsi" w:hAnsiTheme="minorHAnsi" w:cs="Arial"/>
          <w:bCs/>
          <w:szCs w:val="20"/>
          <w:lang w:val="hr-HR"/>
        </w:rPr>
      </w:pPr>
    </w:p>
    <w:p w14:paraId="59371A09" w14:textId="77777777" w:rsidR="00EC3B63" w:rsidRPr="00A86CB9" w:rsidRDefault="00EC3B63" w:rsidP="00A86CB9">
      <w:pPr>
        <w:jc w:val="both"/>
        <w:rPr>
          <w:rFonts w:asciiTheme="minorHAnsi" w:hAnsiTheme="minorHAnsi" w:cs="Arial"/>
          <w:bCs/>
          <w:szCs w:val="20"/>
          <w:lang w:val="hr-HR"/>
        </w:rPr>
      </w:pPr>
      <w:r w:rsidRPr="00A86CB9">
        <w:rPr>
          <w:rFonts w:asciiTheme="minorHAnsi" w:hAnsiTheme="minorHAnsi" w:cs="Arial"/>
          <w:bCs/>
          <w:szCs w:val="20"/>
          <w:lang w:val="hr-HR"/>
        </w:rPr>
        <w:t>Pečat institucije:</w:t>
      </w:r>
    </w:p>
    <w:p w14:paraId="31EE9E24" w14:textId="77777777" w:rsidR="00EC3B63" w:rsidRPr="00A86CB9" w:rsidRDefault="00EC3B63" w:rsidP="00A86CB9">
      <w:pPr>
        <w:spacing w:after="240"/>
        <w:ind w:right="140"/>
        <w:jc w:val="both"/>
        <w:rPr>
          <w:rFonts w:ascii="Calibri" w:hAnsi="Calibri" w:cs="Arial"/>
          <w:bCs/>
          <w:szCs w:val="20"/>
          <w:lang w:val="hr-HR"/>
        </w:rPr>
      </w:pPr>
    </w:p>
    <w:p w14:paraId="2A35A0DF" w14:textId="77777777" w:rsidR="000D3837" w:rsidRPr="00A86CB9" w:rsidRDefault="000D3837" w:rsidP="00A86CB9">
      <w:pPr>
        <w:rPr>
          <w:rFonts w:ascii="Calibri" w:hAnsi="Calibri" w:cs="Arial"/>
          <w:szCs w:val="20"/>
          <w:lang w:val="hr-HR"/>
        </w:rPr>
      </w:pPr>
      <w:r w:rsidRPr="00A86CB9">
        <w:rPr>
          <w:rFonts w:ascii="Calibri" w:hAnsi="Calibri" w:cs="Arial"/>
          <w:szCs w:val="20"/>
          <w:lang w:val="hr-HR"/>
        </w:rPr>
        <w:br w:type="page"/>
      </w:r>
    </w:p>
    <w:p w14:paraId="66696406" w14:textId="77777777" w:rsidR="000D3837" w:rsidRPr="00A86CB9" w:rsidRDefault="000D3837" w:rsidP="00A86CB9">
      <w:pPr>
        <w:rPr>
          <w:rFonts w:ascii="Calibri" w:hAnsi="Calibri" w:cs="Arial"/>
          <w:szCs w:val="20"/>
          <w:lang w:val="hr-HR"/>
        </w:rPr>
      </w:pPr>
    </w:p>
    <w:p w14:paraId="742F3249" w14:textId="77777777" w:rsidR="000D3837" w:rsidRPr="00A86CB9" w:rsidRDefault="000D3837" w:rsidP="00A86CB9">
      <w:pPr>
        <w:rPr>
          <w:rFonts w:ascii="Calibri" w:hAnsi="Calibri" w:cs="Arial"/>
          <w:szCs w:val="20"/>
          <w:lang w:val="hr-HR"/>
        </w:rPr>
      </w:pPr>
    </w:p>
    <w:p w14:paraId="51A9213D" w14:textId="77777777" w:rsidR="000D3837" w:rsidRPr="00A86CB9" w:rsidRDefault="000D3837" w:rsidP="00A86CB9">
      <w:pPr>
        <w:rPr>
          <w:rFonts w:ascii="Calibri" w:hAnsi="Calibri" w:cs="Arial"/>
          <w:szCs w:val="20"/>
          <w:lang w:val="hr-HR"/>
        </w:rPr>
      </w:pPr>
    </w:p>
    <w:p w14:paraId="606D11C7" w14:textId="77777777" w:rsidR="000D3837" w:rsidRPr="00A86CB9" w:rsidRDefault="000D3837" w:rsidP="00A86CB9">
      <w:pPr>
        <w:rPr>
          <w:rFonts w:ascii="Calibri" w:hAnsi="Calibri" w:cs="Arial"/>
          <w:szCs w:val="20"/>
          <w:lang w:val="hr-HR"/>
        </w:rPr>
      </w:pPr>
    </w:p>
    <w:p w14:paraId="534FD95B" w14:textId="77777777" w:rsidR="000D3837" w:rsidRPr="00A86CB9" w:rsidRDefault="000D3837" w:rsidP="00A86CB9">
      <w:pPr>
        <w:rPr>
          <w:rFonts w:ascii="Calibri" w:hAnsi="Calibri" w:cs="Arial"/>
          <w:szCs w:val="20"/>
          <w:lang w:val="hr-HR"/>
        </w:rPr>
      </w:pPr>
    </w:p>
    <w:p w14:paraId="39525EA3" w14:textId="77777777" w:rsidR="000D3837" w:rsidRPr="00A86CB9" w:rsidRDefault="000D3837" w:rsidP="00A86CB9">
      <w:pPr>
        <w:rPr>
          <w:rFonts w:ascii="Calibri" w:hAnsi="Calibri" w:cs="Arial"/>
          <w:szCs w:val="20"/>
          <w:lang w:val="hr-HR"/>
        </w:rPr>
      </w:pPr>
    </w:p>
    <w:p w14:paraId="2805603E" w14:textId="77777777" w:rsidR="000D3837" w:rsidRPr="00A86CB9" w:rsidRDefault="000D3837" w:rsidP="00A86CB9">
      <w:pPr>
        <w:rPr>
          <w:rFonts w:ascii="Calibri" w:hAnsi="Calibri" w:cs="Arial"/>
          <w:szCs w:val="20"/>
          <w:lang w:val="hr-HR"/>
        </w:rPr>
      </w:pPr>
    </w:p>
    <w:p w14:paraId="7149F9DF" w14:textId="77777777" w:rsidR="000D3837" w:rsidRPr="00A86CB9" w:rsidRDefault="000D3837" w:rsidP="00A86CB9">
      <w:pPr>
        <w:rPr>
          <w:rFonts w:ascii="Calibri" w:hAnsi="Calibri" w:cs="Arial"/>
          <w:szCs w:val="20"/>
          <w:lang w:val="hr-HR"/>
        </w:rPr>
      </w:pPr>
    </w:p>
    <w:p w14:paraId="3E03C790" w14:textId="77777777" w:rsidR="000D3837" w:rsidRPr="00A86CB9" w:rsidRDefault="000D3837" w:rsidP="00A86CB9">
      <w:pPr>
        <w:rPr>
          <w:rFonts w:ascii="Calibri" w:hAnsi="Calibri" w:cs="Arial"/>
          <w:szCs w:val="20"/>
          <w:lang w:val="hr-HR"/>
        </w:rPr>
      </w:pPr>
    </w:p>
    <w:p w14:paraId="320BBA5A" w14:textId="77777777" w:rsidR="000D3837" w:rsidRPr="00552BFE" w:rsidRDefault="000D3837" w:rsidP="00A86CB9">
      <w:pPr>
        <w:keepNext/>
        <w:jc w:val="center"/>
        <w:outlineLvl w:val="4"/>
        <w:rPr>
          <w:rFonts w:ascii="Calibri" w:hAnsi="Calibri" w:cs="Arial"/>
          <w:b/>
          <w:color w:val="000000" w:themeColor="text1"/>
          <w:sz w:val="40"/>
          <w:szCs w:val="20"/>
          <w:lang w:val="hr-HR"/>
        </w:rPr>
      </w:pPr>
      <w:r w:rsidRPr="00552BFE">
        <w:rPr>
          <w:rFonts w:ascii="Calibri" w:hAnsi="Calibri" w:cs="Arial"/>
          <w:b/>
          <w:color w:val="000000" w:themeColor="text1"/>
          <w:sz w:val="40"/>
          <w:szCs w:val="20"/>
          <w:lang w:val="hr-HR"/>
        </w:rPr>
        <w:t>KNJIGA 2</w:t>
      </w:r>
    </w:p>
    <w:p w14:paraId="06F8DCC6" w14:textId="77777777" w:rsidR="000D3837" w:rsidRPr="00552BFE" w:rsidRDefault="000D3837" w:rsidP="00A86CB9">
      <w:pPr>
        <w:rPr>
          <w:rFonts w:ascii="Calibri" w:hAnsi="Calibri" w:cs="Arial"/>
          <w:color w:val="000000" w:themeColor="text1"/>
          <w:szCs w:val="20"/>
          <w:lang w:val="hr-HR"/>
        </w:rPr>
      </w:pPr>
    </w:p>
    <w:p w14:paraId="143A55C0" w14:textId="77777777" w:rsidR="000D3837" w:rsidRPr="00552BFE" w:rsidRDefault="000D3837" w:rsidP="00A86CB9">
      <w:pPr>
        <w:rPr>
          <w:rFonts w:ascii="Calibri" w:hAnsi="Calibri" w:cs="Arial"/>
          <w:color w:val="000000" w:themeColor="text1"/>
          <w:szCs w:val="20"/>
          <w:lang w:val="hr-HR"/>
        </w:rPr>
      </w:pPr>
    </w:p>
    <w:p w14:paraId="1CF8549C" w14:textId="77777777" w:rsidR="000D3837" w:rsidRPr="00552BFE" w:rsidRDefault="000D3837" w:rsidP="00A86CB9">
      <w:pPr>
        <w:rPr>
          <w:rFonts w:ascii="Calibri" w:hAnsi="Calibri" w:cs="Arial"/>
          <w:color w:val="000000" w:themeColor="text1"/>
          <w:szCs w:val="20"/>
          <w:lang w:val="hr-HR"/>
        </w:rPr>
      </w:pPr>
    </w:p>
    <w:p w14:paraId="7DD29E70" w14:textId="77777777" w:rsidR="000D3837" w:rsidRPr="00552BFE" w:rsidRDefault="000D3837" w:rsidP="00A86CB9">
      <w:pPr>
        <w:rPr>
          <w:rFonts w:ascii="Calibri" w:hAnsi="Calibri" w:cs="Arial"/>
          <w:color w:val="000000" w:themeColor="text1"/>
          <w:szCs w:val="20"/>
          <w:lang w:val="hr-HR"/>
        </w:rPr>
      </w:pPr>
    </w:p>
    <w:p w14:paraId="1415309E" w14:textId="77777777" w:rsidR="000D3837" w:rsidRPr="00552BFE" w:rsidRDefault="000D3837" w:rsidP="00A86CB9">
      <w:pPr>
        <w:rPr>
          <w:rFonts w:ascii="Calibri" w:hAnsi="Calibri" w:cs="Arial"/>
          <w:color w:val="000000" w:themeColor="text1"/>
          <w:szCs w:val="20"/>
          <w:lang w:val="hr-HR"/>
        </w:rPr>
      </w:pPr>
    </w:p>
    <w:p w14:paraId="0BF6CFAE" w14:textId="77777777" w:rsidR="000D3837" w:rsidRPr="00552BFE" w:rsidRDefault="0081759B" w:rsidP="00A86CB9">
      <w:pPr>
        <w:keepNext/>
        <w:jc w:val="center"/>
        <w:outlineLvl w:val="4"/>
        <w:rPr>
          <w:rFonts w:ascii="Calibri" w:hAnsi="Calibri" w:cs="Arial"/>
          <w:b/>
          <w:color w:val="000000" w:themeColor="text1"/>
          <w:sz w:val="36"/>
          <w:szCs w:val="20"/>
          <w:lang w:val="hr-HR"/>
        </w:rPr>
      </w:pPr>
      <w:r w:rsidRPr="00552BFE">
        <w:rPr>
          <w:rFonts w:ascii="Calibri" w:hAnsi="Calibri" w:cs="Arial"/>
          <w:b/>
          <w:color w:val="000000" w:themeColor="text1"/>
          <w:sz w:val="36"/>
          <w:szCs w:val="20"/>
          <w:lang w:val="hr-HR"/>
        </w:rPr>
        <w:t>UGOVORNA DOKUMENTACIJA</w:t>
      </w:r>
    </w:p>
    <w:p w14:paraId="1689F51E" w14:textId="77777777" w:rsidR="000D3837" w:rsidRPr="00552BFE" w:rsidRDefault="000D3837" w:rsidP="00A86CB9">
      <w:pPr>
        <w:rPr>
          <w:rFonts w:ascii="Calibri" w:hAnsi="Calibri" w:cs="Arial"/>
          <w:color w:val="000000" w:themeColor="text1"/>
          <w:szCs w:val="20"/>
          <w:lang w:val="hr-HR"/>
        </w:rPr>
      </w:pPr>
    </w:p>
    <w:p w14:paraId="458D4E80" w14:textId="77777777" w:rsidR="000D3837" w:rsidRPr="00552BFE" w:rsidRDefault="000D3837" w:rsidP="00A86CB9">
      <w:pPr>
        <w:rPr>
          <w:rFonts w:ascii="Calibri" w:hAnsi="Calibri" w:cs="Arial"/>
          <w:color w:val="000000" w:themeColor="text1"/>
          <w:szCs w:val="20"/>
          <w:lang w:val="hr-HR"/>
        </w:rPr>
      </w:pPr>
    </w:p>
    <w:p w14:paraId="59094CBB" w14:textId="77777777" w:rsidR="000D3837" w:rsidRPr="00552BFE" w:rsidRDefault="000D3837" w:rsidP="00A86CB9">
      <w:pPr>
        <w:rPr>
          <w:rFonts w:ascii="Calibri" w:hAnsi="Calibri" w:cs="Arial"/>
          <w:color w:val="000000" w:themeColor="text1"/>
          <w:szCs w:val="20"/>
          <w:lang w:val="hr-HR"/>
        </w:rPr>
      </w:pPr>
    </w:p>
    <w:p w14:paraId="54D17FAB" w14:textId="77777777" w:rsidR="000D3837" w:rsidRPr="00552BFE" w:rsidRDefault="000D3837" w:rsidP="00A86CB9">
      <w:pPr>
        <w:rPr>
          <w:rFonts w:ascii="Calibri" w:hAnsi="Calibri" w:cs="Arial"/>
          <w:color w:val="000000" w:themeColor="text1"/>
          <w:szCs w:val="20"/>
          <w:lang w:val="hr-HR"/>
        </w:rPr>
      </w:pPr>
    </w:p>
    <w:p w14:paraId="041BA5E1" w14:textId="77777777" w:rsidR="000D3837" w:rsidRPr="00552BFE" w:rsidRDefault="000D3837" w:rsidP="00A86CB9">
      <w:pPr>
        <w:rPr>
          <w:rFonts w:ascii="Calibri" w:hAnsi="Calibri" w:cs="Arial"/>
          <w:color w:val="000000" w:themeColor="text1"/>
          <w:szCs w:val="20"/>
          <w:lang w:val="hr-HR"/>
        </w:rPr>
      </w:pPr>
    </w:p>
    <w:p w14:paraId="33B76BA6" w14:textId="0FF3371C"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u w:val="single"/>
          <w:lang w:val="hr-HR"/>
        </w:rPr>
        <w:t xml:space="preserve">Dio </w:t>
      </w:r>
      <w:r w:rsidR="00D51462">
        <w:rPr>
          <w:rFonts w:ascii="Calibri" w:hAnsi="Calibri" w:cs="Arial"/>
          <w:b/>
          <w:color w:val="000000" w:themeColor="text1"/>
          <w:sz w:val="32"/>
          <w:szCs w:val="20"/>
          <w:u w:val="single"/>
          <w:lang w:val="hr-HR"/>
        </w:rPr>
        <w:t>5</w:t>
      </w:r>
    </w:p>
    <w:p w14:paraId="1EA9A103" w14:textId="77777777" w:rsidR="000D3837" w:rsidRPr="00552BFE" w:rsidRDefault="000D3837" w:rsidP="00A86CB9">
      <w:pPr>
        <w:jc w:val="center"/>
        <w:rPr>
          <w:rFonts w:ascii="Calibri" w:hAnsi="Calibri" w:cs="Arial"/>
          <w:b/>
          <w:color w:val="000000" w:themeColor="text1"/>
          <w:szCs w:val="20"/>
          <w:lang w:val="hr-HR"/>
        </w:rPr>
      </w:pPr>
    </w:p>
    <w:p w14:paraId="6C92C488" w14:textId="77777777" w:rsidR="000D3837" w:rsidRPr="00552BFE" w:rsidRDefault="000D3837" w:rsidP="00A86CB9">
      <w:pPr>
        <w:jc w:val="center"/>
        <w:rPr>
          <w:rFonts w:ascii="Calibri" w:hAnsi="Calibri" w:cs="Arial"/>
          <w:b/>
          <w:color w:val="000000" w:themeColor="text1"/>
          <w:szCs w:val="20"/>
          <w:lang w:val="hr-HR"/>
        </w:rPr>
      </w:pPr>
    </w:p>
    <w:p w14:paraId="558A8A71" w14:textId="77777777" w:rsidR="00ED272E"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Ogledni obrasci </w:t>
      </w:r>
    </w:p>
    <w:p w14:paraId="3EEE06C3" w14:textId="77777777"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Sporazuma o rješavanju sporova </w:t>
      </w:r>
    </w:p>
    <w:p w14:paraId="4C864E64" w14:textId="77777777" w:rsidR="000D3837" w:rsidRPr="00552BFE" w:rsidRDefault="000D3837" w:rsidP="00A86CB9">
      <w:pPr>
        <w:jc w:val="center"/>
        <w:rPr>
          <w:rFonts w:ascii="Calibri" w:hAnsi="Calibri" w:cs="Arial"/>
          <w:b/>
          <w:color w:val="000000" w:themeColor="text1"/>
          <w:sz w:val="32"/>
          <w:szCs w:val="20"/>
          <w:lang w:val="hr-HR"/>
        </w:rPr>
      </w:pPr>
      <w:r w:rsidRPr="00552BFE">
        <w:rPr>
          <w:rFonts w:ascii="Calibri" w:hAnsi="Calibri" w:cs="Arial"/>
          <w:b/>
          <w:color w:val="000000" w:themeColor="text1"/>
          <w:sz w:val="32"/>
          <w:szCs w:val="20"/>
          <w:lang w:val="hr-HR"/>
        </w:rPr>
        <w:t xml:space="preserve">i </w:t>
      </w:r>
    </w:p>
    <w:p w14:paraId="577A2D37" w14:textId="77777777" w:rsidR="000D3837" w:rsidRPr="002C7B5E" w:rsidRDefault="000D3837" w:rsidP="00A86CB9">
      <w:pPr>
        <w:jc w:val="center"/>
        <w:rPr>
          <w:rFonts w:ascii="Calibri" w:hAnsi="Calibri" w:cs="Arial"/>
          <w:b/>
          <w:color w:val="17365D" w:themeColor="text2" w:themeShade="BF"/>
          <w:sz w:val="32"/>
          <w:szCs w:val="20"/>
          <w:lang w:val="hr-HR"/>
        </w:rPr>
      </w:pPr>
      <w:r w:rsidRPr="002C7B5E">
        <w:rPr>
          <w:rFonts w:ascii="Calibri" w:hAnsi="Calibri" w:cs="Arial"/>
          <w:b/>
          <w:color w:val="17365D" w:themeColor="text2" w:themeShade="BF"/>
          <w:sz w:val="32"/>
          <w:szCs w:val="20"/>
          <w:lang w:val="hr-HR"/>
        </w:rPr>
        <w:t>Sporazuma o Vijeću za rješavanje sporova</w:t>
      </w:r>
    </w:p>
    <w:p w14:paraId="05257D7C" w14:textId="77777777" w:rsidR="000D3837" w:rsidRPr="002C7B5E" w:rsidRDefault="000D3837" w:rsidP="00A86CB9">
      <w:pPr>
        <w:rPr>
          <w:rFonts w:ascii="Calibri" w:hAnsi="Calibri" w:cs="Arial"/>
          <w:color w:val="17365D" w:themeColor="text2" w:themeShade="BF"/>
          <w:szCs w:val="20"/>
          <w:lang w:val="hr-HR"/>
        </w:rPr>
      </w:pPr>
    </w:p>
    <w:p w14:paraId="0A4BC41C" w14:textId="77777777" w:rsidR="000D3837" w:rsidRPr="00A86CB9" w:rsidRDefault="000D3837" w:rsidP="00A86CB9">
      <w:pPr>
        <w:rPr>
          <w:rFonts w:ascii="Calibri" w:hAnsi="Calibri" w:cs="Arial"/>
          <w:szCs w:val="20"/>
          <w:lang w:val="hr-HR"/>
        </w:rPr>
      </w:pPr>
    </w:p>
    <w:p w14:paraId="17AF1348" w14:textId="77777777" w:rsidR="000D3837" w:rsidRPr="00A86CB9" w:rsidRDefault="000D3837" w:rsidP="00A86CB9">
      <w:pPr>
        <w:rPr>
          <w:rFonts w:ascii="Calibri" w:hAnsi="Calibri" w:cs="Arial"/>
          <w:szCs w:val="20"/>
          <w:lang w:val="hr-HR"/>
        </w:rPr>
      </w:pPr>
    </w:p>
    <w:p w14:paraId="328371F8" w14:textId="77777777" w:rsidR="000D3837" w:rsidRPr="00A86CB9" w:rsidRDefault="000D3837" w:rsidP="00A86CB9">
      <w:pPr>
        <w:rPr>
          <w:rFonts w:ascii="Calibri" w:hAnsi="Calibri" w:cs="Arial"/>
          <w:szCs w:val="20"/>
          <w:lang w:val="hr-HR"/>
        </w:rPr>
      </w:pPr>
    </w:p>
    <w:p w14:paraId="77B81580" w14:textId="77777777" w:rsidR="000D3837" w:rsidRPr="00A86CB9" w:rsidRDefault="000D3837" w:rsidP="00A86CB9">
      <w:pPr>
        <w:rPr>
          <w:rFonts w:ascii="Calibri" w:hAnsi="Calibri" w:cs="Arial"/>
          <w:szCs w:val="20"/>
          <w:lang w:val="hr-HR"/>
        </w:rPr>
      </w:pPr>
    </w:p>
    <w:p w14:paraId="6C1DCA9B" w14:textId="77777777" w:rsidR="000D3837" w:rsidRPr="00A86CB9" w:rsidRDefault="000D3837" w:rsidP="00A86CB9">
      <w:pPr>
        <w:rPr>
          <w:rFonts w:ascii="Calibri" w:hAnsi="Calibri" w:cs="Arial"/>
          <w:szCs w:val="20"/>
          <w:lang w:val="hr-HR"/>
        </w:rPr>
      </w:pPr>
    </w:p>
    <w:p w14:paraId="4DF286EE" w14:textId="77777777" w:rsidR="000D3837" w:rsidRPr="00A86CB9" w:rsidRDefault="000D3837" w:rsidP="00A86CB9">
      <w:pPr>
        <w:rPr>
          <w:rFonts w:ascii="Calibri" w:hAnsi="Calibri" w:cs="Arial"/>
          <w:szCs w:val="20"/>
          <w:lang w:val="hr-HR"/>
        </w:rPr>
      </w:pPr>
    </w:p>
    <w:p w14:paraId="6C2F4495" w14:textId="77777777" w:rsidR="000D3837" w:rsidRPr="00A86CB9" w:rsidRDefault="000D3837" w:rsidP="00A86CB9">
      <w:pPr>
        <w:rPr>
          <w:rFonts w:ascii="Calibri" w:hAnsi="Calibri" w:cs="Arial"/>
          <w:szCs w:val="20"/>
          <w:lang w:val="hr-HR"/>
        </w:rPr>
      </w:pPr>
    </w:p>
    <w:p w14:paraId="6C66E616" w14:textId="77777777" w:rsidR="000D3837" w:rsidRPr="00A86CB9" w:rsidRDefault="000D3837" w:rsidP="00A86CB9">
      <w:pPr>
        <w:rPr>
          <w:rFonts w:ascii="Calibri" w:hAnsi="Calibri" w:cs="Arial"/>
          <w:szCs w:val="20"/>
          <w:lang w:val="hr-HR"/>
        </w:rPr>
      </w:pPr>
    </w:p>
    <w:p w14:paraId="4295D1CD" w14:textId="77777777" w:rsidR="000D3837" w:rsidRPr="00A86CB9" w:rsidRDefault="000D3837" w:rsidP="00A86CB9">
      <w:pPr>
        <w:rPr>
          <w:rFonts w:ascii="Calibri" w:hAnsi="Calibri" w:cs="Arial"/>
          <w:szCs w:val="20"/>
          <w:lang w:val="hr-HR"/>
        </w:rPr>
      </w:pPr>
    </w:p>
    <w:p w14:paraId="089E9066" w14:textId="77777777" w:rsidR="000D3837" w:rsidRPr="00A86CB9" w:rsidRDefault="000D3837" w:rsidP="00A86CB9">
      <w:pPr>
        <w:rPr>
          <w:rFonts w:ascii="Calibri" w:hAnsi="Calibri" w:cs="Arial"/>
          <w:szCs w:val="20"/>
          <w:lang w:val="hr-HR"/>
        </w:rPr>
      </w:pPr>
    </w:p>
    <w:p w14:paraId="4616543F" w14:textId="77777777" w:rsidR="000D3837" w:rsidRPr="00A86CB9" w:rsidRDefault="000D3837" w:rsidP="00A86CB9">
      <w:pPr>
        <w:rPr>
          <w:rFonts w:ascii="Calibri" w:hAnsi="Calibri" w:cs="Arial"/>
          <w:szCs w:val="20"/>
          <w:lang w:val="hr-HR"/>
        </w:rPr>
      </w:pPr>
    </w:p>
    <w:p w14:paraId="61AAE1C1" w14:textId="77777777" w:rsidR="000D3837" w:rsidRPr="00A86CB9" w:rsidRDefault="000D3837" w:rsidP="00A86CB9">
      <w:pPr>
        <w:rPr>
          <w:rFonts w:ascii="Calibri" w:hAnsi="Calibri" w:cs="Arial"/>
          <w:szCs w:val="20"/>
          <w:lang w:val="hr-HR"/>
        </w:rPr>
      </w:pPr>
    </w:p>
    <w:p w14:paraId="73A3A664" w14:textId="77777777" w:rsidR="000D3837" w:rsidRPr="00A86CB9" w:rsidRDefault="000D3837" w:rsidP="00A86CB9">
      <w:pPr>
        <w:rPr>
          <w:rFonts w:ascii="Calibri" w:hAnsi="Calibri" w:cs="Arial"/>
          <w:szCs w:val="20"/>
          <w:lang w:val="hr-HR"/>
        </w:rPr>
      </w:pPr>
    </w:p>
    <w:p w14:paraId="68333F24" w14:textId="77777777" w:rsidR="000D3837" w:rsidRPr="00A86CB9" w:rsidRDefault="00ED272E" w:rsidP="00A86CB9">
      <w:pPr>
        <w:ind w:right="139"/>
        <w:jc w:val="center"/>
        <w:rPr>
          <w:rFonts w:ascii="Calibri" w:hAnsi="Calibri" w:cs="Arial"/>
          <w:b/>
          <w:sz w:val="28"/>
          <w:lang w:val="hr-HR"/>
        </w:rPr>
      </w:pPr>
      <w:r w:rsidRPr="00A86CB9">
        <w:rPr>
          <w:rFonts w:ascii="Calibri" w:hAnsi="Calibri" w:cs="Arial"/>
          <w:b/>
          <w:sz w:val="24"/>
          <w:lang w:val="hr-HR"/>
        </w:rPr>
        <w:br w:type="page"/>
      </w:r>
      <w:r w:rsidR="000D3837" w:rsidRPr="00A86CB9">
        <w:rPr>
          <w:rFonts w:ascii="Calibri" w:hAnsi="Calibri" w:cs="Arial"/>
          <w:b/>
          <w:sz w:val="28"/>
          <w:lang w:val="hr-HR"/>
        </w:rPr>
        <w:lastRenderedPageBreak/>
        <w:t>OGLEDNI OBRAZAC</w:t>
      </w:r>
    </w:p>
    <w:p w14:paraId="110A28D0"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sz w:val="28"/>
          <w:lang w:val="hr-HR"/>
        </w:rPr>
        <w:t>SPORAZUMA O RJEŠAVANJU SPOROVA</w:t>
      </w:r>
    </w:p>
    <w:p w14:paraId="4DCC7A25" w14:textId="77777777" w:rsidR="000D3837" w:rsidRPr="00A86CB9" w:rsidRDefault="000D3837" w:rsidP="00A86CB9">
      <w:pPr>
        <w:jc w:val="both"/>
        <w:rPr>
          <w:rFonts w:ascii="Calibri" w:hAnsi="Calibri" w:cs="Arial"/>
          <w:b/>
          <w:szCs w:val="20"/>
          <w:lang w:val="hr-HR"/>
        </w:rPr>
      </w:pPr>
    </w:p>
    <w:p w14:paraId="3876BB54" w14:textId="77777777" w:rsidR="000D3837" w:rsidRPr="00A86CB9" w:rsidRDefault="000D3837" w:rsidP="00A86CB9">
      <w:pPr>
        <w:ind w:right="140"/>
        <w:jc w:val="right"/>
        <w:rPr>
          <w:rFonts w:ascii="Calibri" w:hAnsi="Calibri" w:cs="Arial"/>
          <w:szCs w:val="20"/>
          <w:lang w:val="hr-HR"/>
        </w:rPr>
      </w:pPr>
      <w:r w:rsidRPr="00A86CB9">
        <w:rPr>
          <w:rFonts w:ascii="Calibri" w:hAnsi="Calibri" w:cs="Arial"/>
          <w:szCs w:val="20"/>
          <w:lang w:val="hr-HR"/>
        </w:rPr>
        <w:t>&lt; za jednočlani VRS &gt;</w:t>
      </w:r>
    </w:p>
    <w:p w14:paraId="3DFD4FD8" w14:textId="77777777" w:rsidR="000D3837" w:rsidRPr="00A86CB9" w:rsidRDefault="000D3837" w:rsidP="00A86CB9">
      <w:pPr>
        <w:ind w:right="140"/>
        <w:jc w:val="right"/>
        <w:rPr>
          <w:rFonts w:ascii="Calibri" w:hAnsi="Calibri" w:cs="Arial"/>
          <w:szCs w:val="20"/>
          <w:lang w:val="hr-HR"/>
        </w:rPr>
      </w:pPr>
    </w:p>
    <w:p w14:paraId="39ECF280"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detalji Ugovora</w:t>
      </w:r>
      <w:r w:rsidRPr="00A86CB9">
        <w:rPr>
          <w:rFonts w:ascii="Calibri" w:hAnsi="Calibri" w:cs="Arial"/>
          <w:szCs w:val="20"/>
          <w:lang w:val="hr-HR"/>
        </w:rPr>
        <w:tab/>
        <w:t>______________</w:t>
      </w:r>
      <w:r w:rsidR="003240F1" w:rsidRPr="00A86CB9">
        <w:rPr>
          <w:rFonts w:ascii="Calibri" w:hAnsi="Calibri" w:cs="Arial"/>
          <w:szCs w:val="20"/>
          <w:lang w:val="hr-HR"/>
        </w:rPr>
        <w:t>_____________________________</w:t>
      </w:r>
    </w:p>
    <w:p w14:paraId="521FFAF4"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Naručitelja </w:t>
      </w:r>
      <w:r w:rsidR="003240F1" w:rsidRPr="00A86CB9">
        <w:rPr>
          <w:rFonts w:ascii="Calibri" w:hAnsi="Calibri" w:cs="Arial"/>
          <w:szCs w:val="20"/>
          <w:lang w:val="hr-HR"/>
        </w:rPr>
        <w:tab/>
      </w:r>
      <w:r w:rsidRPr="00A86CB9">
        <w:rPr>
          <w:rFonts w:ascii="Calibri" w:hAnsi="Calibri" w:cs="Arial"/>
          <w:szCs w:val="20"/>
          <w:lang w:val="hr-HR"/>
        </w:rPr>
        <w:t>___________________________________________</w:t>
      </w:r>
    </w:p>
    <w:p w14:paraId="2FEB5668"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Izvođača </w:t>
      </w:r>
      <w:r w:rsidR="003240F1" w:rsidRPr="00A86CB9">
        <w:rPr>
          <w:rFonts w:ascii="Calibri" w:hAnsi="Calibri" w:cs="Arial"/>
          <w:szCs w:val="20"/>
          <w:lang w:val="hr-HR"/>
        </w:rPr>
        <w:tab/>
      </w:r>
      <w:r w:rsidRPr="00A86CB9">
        <w:rPr>
          <w:rFonts w:ascii="Calibri" w:hAnsi="Calibri" w:cs="Arial"/>
          <w:szCs w:val="20"/>
          <w:lang w:val="hr-HR"/>
        </w:rPr>
        <w:t>___________________________________________</w:t>
      </w:r>
    </w:p>
    <w:p w14:paraId="725E9F9B"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Ime i adresa Člana </w:t>
      </w:r>
      <w:r w:rsidR="003240F1" w:rsidRPr="00A86CB9">
        <w:rPr>
          <w:rFonts w:ascii="Calibri" w:hAnsi="Calibri" w:cs="Arial"/>
          <w:szCs w:val="20"/>
          <w:lang w:val="hr-HR"/>
        </w:rPr>
        <w:tab/>
      </w:r>
      <w:r w:rsidRPr="00A86CB9">
        <w:rPr>
          <w:rFonts w:ascii="Calibri" w:hAnsi="Calibri" w:cs="Arial"/>
          <w:szCs w:val="20"/>
          <w:lang w:val="hr-HR"/>
        </w:rPr>
        <w:t>_________________</w:t>
      </w:r>
      <w:r w:rsidR="003240F1" w:rsidRPr="00A86CB9">
        <w:rPr>
          <w:rFonts w:ascii="Calibri" w:hAnsi="Calibri" w:cs="Arial"/>
          <w:szCs w:val="20"/>
          <w:lang w:val="hr-HR"/>
        </w:rPr>
        <w:t>__________________________</w:t>
      </w:r>
    </w:p>
    <w:p w14:paraId="331DF69E" w14:textId="77777777" w:rsidR="000D3837" w:rsidRPr="00A86CB9" w:rsidRDefault="000D3837" w:rsidP="00A86CB9">
      <w:pPr>
        <w:ind w:right="140"/>
        <w:jc w:val="both"/>
        <w:rPr>
          <w:rFonts w:ascii="Calibri" w:hAnsi="Calibri" w:cs="Arial"/>
          <w:szCs w:val="20"/>
          <w:lang w:val="hr-HR"/>
        </w:rPr>
      </w:pPr>
    </w:p>
    <w:p w14:paraId="1F8AE83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Budući da </w:t>
      </w:r>
      <w:r w:rsidRPr="00A86CB9">
        <w:rPr>
          <w:rFonts w:ascii="Calibri" w:hAnsi="Calibri" w:cs="Arial"/>
          <w:szCs w:val="20"/>
          <w:lang w:val="hr-HR"/>
        </w:rPr>
        <w:t>su Naručitelj i Izvođač sklopili Ugovor i žele zajedno imenovati Člana koji bi djelovao kao jedini presuditelj koji se također naziva «VRS».</w:t>
      </w:r>
    </w:p>
    <w:p w14:paraId="2EFC21A9" w14:textId="77777777" w:rsidR="000D3837" w:rsidRPr="00A86CB9" w:rsidRDefault="000D3837" w:rsidP="00A86CB9">
      <w:pPr>
        <w:ind w:right="140"/>
        <w:jc w:val="both"/>
        <w:rPr>
          <w:rFonts w:ascii="Calibri" w:hAnsi="Calibri" w:cs="Arial"/>
          <w:szCs w:val="20"/>
          <w:lang w:val="hr-HR"/>
        </w:rPr>
      </w:pPr>
    </w:p>
    <w:p w14:paraId="19A41E66"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Naručitelj, Izvođač i Član zajedno usuglašavaju </w:t>
      </w:r>
      <w:r w:rsidRPr="00A86CB9">
        <w:rPr>
          <w:rFonts w:ascii="Calibri" w:hAnsi="Calibri" w:cs="Arial"/>
          <w:szCs w:val="20"/>
          <w:lang w:val="hr-HR"/>
        </w:rPr>
        <w:t>sljedeće:</w:t>
      </w:r>
    </w:p>
    <w:p w14:paraId="482EE5E7" w14:textId="77777777" w:rsidR="000D3837" w:rsidRPr="00A86CB9" w:rsidRDefault="000D3837" w:rsidP="00A86CB9">
      <w:pPr>
        <w:ind w:right="140"/>
        <w:jc w:val="both"/>
        <w:rPr>
          <w:rFonts w:ascii="Calibri" w:hAnsi="Calibri" w:cs="Arial"/>
          <w:szCs w:val="20"/>
          <w:lang w:val="hr-HR"/>
        </w:rPr>
      </w:pPr>
    </w:p>
    <w:p w14:paraId="4A36A742"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1.</w:t>
      </w:r>
      <w:r w:rsidRPr="00A86CB9">
        <w:rPr>
          <w:rFonts w:ascii="Calibri" w:hAnsi="Calibri" w:cs="Arial"/>
          <w:szCs w:val="20"/>
          <w:lang w:val="hr-HR"/>
        </w:rPr>
        <w:tab/>
        <w:t>Uvjeti ovog Sporazuma o rješavanju sporova obuhvaćaju «Opće uvjete Sporazuma o rješavanju sporova» koji su priloženi Općim uvjetima «Uvjeta Ugovora o postrojen</w:t>
      </w:r>
      <w:r w:rsidR="00634C51" w:rsidRPr="00A86CB9">
        <w:rPr>
          <w:rFonts w:ascii="Calibri" w:hAnsi="Calibri" w:cs="Arial"/>
          <w:szCs w:val="20"/>
          <w:lang w:val="hr-HR"/>
        </w:rPr>
        <w:t xml:space="preserve">ju i projektiranju - građenju» </w:t>
      </w:r>
      <w:r w:rsidRPr="00A86CB9">
        <w:rPr>
          <w:rFonts w:ascii="Calibri" w:hAnsi="Calibri" w:cs="Arial"/>
          <w:szCs w:val="20"/>
          <w:lang w:val="hr-HR"/>
        </w:rPr>
        <w:t xml:space="preserve">Prvo izdanje 1999. izdano od strane </w:t>
      </w:r>
      <w:proofErr w:type="spellStart"/>
      <w:r w:rsidRPr="00A86CB9">
        <w:rPr>
          <w:rFonts w:ascii="Calibri" w:hAnsi="Calibri" w:cs="Arial"/>
          <w:szCs w:val="20"/>
          <w:lang w:val="hr-HR"/>
        </w:rPr>
        <w:t>Fédération</w:t>
      </w:r>
      <w:proofErr w:type="spellEnd"/>
      <w:r w:rsidRPr="00A86CB9">
        <w:rPr>
          <w:rFonts w:ascii="Calibri" w:hAnsi="Calibri" w:cs="Arial"/>
          <w:szCs w:val="20"/>
          <w:lang w:val="hr-HR"/>
        </w:rPr>
        <w:t xml:space="preserve"> Internationale </w:t>
      </w:r>
      <w:proofErr w:type="spellStart"/>
      <w:r w:rsidRPr="00A86CB9">
        <w:rPr>
          <w:rFonts w:ascii="Calibri" w:hAnsi="Calibri" w:cs="Arial"/>
          <w:szCs w:val="20"/>
          <w:lang w:val="hr-HR"/>
        </w:rPr>
        <w:t>des</w:t>
      </w:r>
      <w:proofErr w:type="spellEnd"/>
      <w:r w:rsidRPr="00A86CB9">
        <w:rPr>
          <w:rFonts w:ascii="Calibri" w:hAnsi="Calibri" w:cs="Arial"/>
          <w:szCs w:val="20"/>
          <w:lang w:val="hr-HR"/>
        </w:rPr>
        <w:t xml:space="preserve"> </w:t>
      </w:r>
      <w:proofErr w:type="spellStart"/>
      <w:r w:rsidRPr="00A86CB9">
        <w:rPr>
          <w:rFonts w:ascii="Calibri" w:hAnsi="Calibri" w:cs="Arial"/>
          <w:szCs w:val="20"/>
          <w:lang w:val="hr-HR"/>
        </w:rPr>
        <w:t>Ingénieurs-Conseils</w:t>
      </w:r>
      <w:proofErr w:type="spellEnd"/>
      <w:r w:rsidRPr="00A86CB9">
        <w:rPr>
          <w:rFonts w:ascii="Calibri" w:hAnsi="Calibri" w:cs="Arial"/>
          <w:szCs w:val="20"/>
          <w:lang w:val="hr-HR"/>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2DBB6EBD" w14:textId="77777777" w:rsidR="000D3837" w:rsidRPr="00A86CB9" w:rsidRDefault="000D3837" w:rsidP="00A86CB9">
      <w:pPr>
        <w:ind w:left="720" w:right="140" w:hanging="720"/>
        <w:jc w:val="both"/>
        <w:rPr>
          <w:rFonts w:ascii="Calibri" w:hAnsi="Calibri" w:cs="Arial"/>
          <w:b/>
          <w:szCs w:val="20"/>
          <w:lang w:val="hr-HR"/>
        </w:rPr>
      </w:pPr>
    </w:p>
    <w:p w14:paraId="0A940162" w14:textId="77777777" w:rsidR="000D3837" w:rsidRPr="00A86CB9" w:rsidRDefault="000D3837" w:rsidP="00A86CB9">
      <w:pPr>
        <w:ind w:left="720" w:right="140" w:hanging="720"/>
        <w:jc w:val="both"/>
        <w:rPr>
          <w:rFonts w:ascii="Calibri" w:hAnsi="Calibri" w:cs="Arial"/>
          <w:i/>
          <w:szCs w:val="20"/>
          <w:lang w:val="hr-HR"/>
        </w:rPr>
      </w:pPr>
      <w:r w:rsidRPr="00A86CB9">
        <w:rPr>
          <w:rFonts w:ascii="Calibri" w:hAnsi="Calibri" w:cs="Arial"/>
          <w:szCs w:val="20"/>
          <w:lang w:val="hr-HR"/>
        </w:rPr>
        <w:t>2.</w:t>
      </w:r>
      <w:r w:rsidRPr="00A86CB9">
        <w:rPr>
          <w:rFonts w:ascii="Calibri" w:hAnsi="Calibri" w:cs="Arial"/>
          <w:szCs w:val="20"/>
          <w:lang w:val="hr-HR"/>
        </w:rPr>
        <w:tab/>
        <w:t>[</w:t>
      </w:r>
      <w:r w:rsidRPr="00A86CB9">
        <w:rPr>
          <w:rFonts w:ascii="Calibri" w:hAnsi="Calibri" w:cs="Arial"/>
          <w:i/>
          <w:szCs w:val="20"/>
          <w:lang w:val="hr-HR"/>
        </w:rPr>
        <w:t>Detalji izmjena Općih uvjeta Sporazuma o rješavanju sporova, ako postoje. Primjerice:</w:t>
      </w:r>
    </w:p>
    <w:p w14:paraId="6B05D355" w14:textId="77777777" w:rsidR="000D3837" w:rsidRPr="00A86CB9" w:rsidRDefault="000D3837" w:rsidP="00A86CB9">
      <w:pPr>
        <w:ind w:left="720" w:right="140" w:hanging="720"/>
        <w:jc w:val="both"/>
        <w:rPr>
          <w:rFonts w:ascii="Calibri" w:hAnsi="Calibri" w:cs="Arial"/>
          <w:szCs w:val="20"/>
          <w:lang w:val="hr-HR"/>
        </w:rPr>
      </w:pPr>
    </w:p>
    <w:p w14:paraId="59894FB3" w14:textId="77777777" w:rsidR="000D3837" w:rsidRPr="00A86CB9" w:rsidRDefault="000D3837" w:rsidP="00A86CB9">
      <w:pPr>
        <w:ind w:left="709" w:right="140"/>
        <w:jc w:val="both"/>
        <w:rPr>
          <w:rFonts w:ascii="Calibri" w:hAnsi="Calibri" w:cs="Arial"/>
          <w:szCs w:val="20"/>
          <w:lang w:val="hr-HR"/>
        </w:rPr>
      </w:pPr>
      <w:r w:rsidRPr="00A86CB9">
        <w:rPr>
          <w:rFonts w:ascii="Calibri" w:hAnsi="Calibri" w:cs="Arial"/>
          <w:i/>
          <w:szCs w:val="20"/>
          <w:lang w:val="hr-HR"/>
        </w:rPr>
        <w:t>U procesnim pravilima priložnima Općim uvjetima Sporazuma o rješavanju sporova, Pravilo ___ se briše i zamjenjuje s: «...»</w:t>
      </w:r>
      <w:r w:rsidRPr="00A86CB9">
        <w:rPr>
          <w:rFonts w:ascii="Calibri" w:hAnsi="Calibri" w:cs="Arial"/>
          <w:szCs w:val="20"/>
          <w:lang w:val="hr-HR"/>
        </w:rPr>
        <w:t>]</w:t>
      </w:r>
    </w:p>
    <w:p w14:paraId="03C36E8E" w14:textId="77777777" w:rsidR="000D3837" w:rsidRPr="00A86CB9" w:rsidRDefault="000D3837" w:rsidP="00A86CB9">
      <w:pPr>
        <w:ind w:right="140"/>
        <w:jc w:val="both"/>
        <w:rPr>
          <w:rFonts w:ascii="Calibri" w:hAnsi="Calibri" w:cs="Arial"/>
          <w:szCs w:val="20"/>
          <w:lang w:val="hr-HR"/>
        </w:rPr>
      </w:pPr>
    </w:p>
    <w:p w14:paraId="7B74FFF8"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3.</w:t>
      </w:r>
      <w:r w:rsidRPr="00A86CB9">
        <w:rPr>
          <w:rFonts w:ascii="Calibri" w:hAnsi="Calibri" w:cs="Arial"/>
          <w:szCs w:val="20"/>
          <w:lang w:val="hr-HR"/>
        </w:rPr>
        <w:tab/>
        <w:t>U skladu s Člankom 6. Općih uvjeta Sporazuma o rješavanju sporova, Članu će biti plaćena naknada od __________ kuna po danu.</w:t>
      </w:r>
    </w:p>
    <w:p w14:paraId="528CCABF" w14:textId="77777777" w:rsidR="000D3837" w:rsidRPr="00A86CB9" w:rsidRDefault="000D3837" w:rsidP="00A86CB9">
      <w:pPr>
        <w:ind w:right="140"/>
        <w:jc w:val="both"/>
        <w:rPr>
          <w:rFonts w:ascii="Calibri" w:hAnsi="Calibri" w:cs="Arial"/>
          <w:szCs w:val="20"/>
          <w:lang w:val="hr-HR"/>
        </w:rPr>
      </w:pPr>
    </w:p>
    <w:p w14:paraId="7E4AF2C0"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4.</w:t>
      </w:r>
      <w:r w:rsidRPr="00A86CB9">
        <w:rPr>
          <w:rFonts w:ascii="Calibri" w:hAnsi="Calibri" w:cs="Arial"/>
          <w:szCs w:val="20"/>
          <w:lang w:val="hr-HR"/>
        </w:rPr>
        <w:tab/>
        <w:t xml:space="preserve">S obzirom na ove naknade i ostala plaćanja koja će izvršiti Naručitelj i Izvođač u skladu s Člankom 6. Općih uvjeta Sporazuma o rješavanju </w:t>
      </w:r>
      <w:proofErr w:type="spellStart"/>
      <w:r w:rsidRPr="00A86CB9">
        <w:rPr>
          <w:rFonts w:ascii="Calibri" w:hAnsi="Calibri" w:cs="Arial"/>
          <w:szCs w:val="20"/>
          <w:lang w:val="hr-HR"/>
        </w:rPr>
        <w:t>sprova</w:t>
      </w:r>
      <w:proofErr w:type="spellEnd"/>
      <w:r w:rsidRPr="00A86CB9">
        <w:rPr>
          <w:rFonts w:ascii="Calibri" w:hAnsi="Calibri" w:cs="Arial"/>
          <w:szCs w:val="20"/>
          <w:lang w:val="hr-HR"/>
        </w:rPr>
        <w:t>, Član se obvezuje djelovati kao VRS (kao presuditelj) u skladu sa Sporazumom o rješavanju sporova.</w:t>
      </w:r>
    </w:p>
    <w:p w14:paraId="1C4FA923" w14:textId="77777777" w:rsidR="000D3837" w:rsidRPr="00A86CB9" w:rsidRDefault="000D3837" w:rsidP="00A86CB9">
      <w:pPr>
        <w:ind w:left="720" w:right="140" w:hanging="720"/>
        <w:jc w:val="both"/>
        <w:rPr>
          <w:rFonts w:ascii="Calibri" w:hAnsi="Calibri" w:cs="Arial"/>
          <w:szCs w:val="20"/>
          <w:lang w:val="hr-HR"/>
        </w:rPr>
      </w:pPr>
    </w:p>
    <w:p w14:paraId="37186115"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5.</w:t>
      </w:r>
      <w:r w:rsidRPr="00A86CB9">
        <w:rPr>
          <w:rFonts w:ascii="Calibri" w:hAnsi="Calibri" w:cs="Arial"/>
          <w:szCs w:val="20"/>
          <w:lang w:val="hr-HR"/>
        </w:rPr>
        <w:tab/>
        <w:t>Naručitelj i Izvođač solidarno se obvezuju platiti Člana s obzirom na izvršenje tih usluga, u skladu s Člankom 6. Općih uvjeta Sporazuma o rješavanju sporova.</w:t>
      </w:r>
    </w:p>
    <w:p w14:paraId="3D513367" w14:textId="77777777" w:rsidR="000D3837" w:rsidRPr="00A86CB9" w:rsidRDefault="000D3837" w:rsidP="00A86CB9">
      <w:pPr>
        <w:ind w:left="720" w:right="140" w:hanging="720"/>
        <w:jc w:val="both"/>
        <w:rPr>
          <w:rFonts w:ascii="Calibri" w:hAnsi="Calibri" w:cs="Arial"/>
          <w:szCs w:val="20"/>
          <w:lang w:val="hr-HR"/>
        </w:rPr>
      </w:pPr>
    </w:p>
    <w:p w14:paraId="6F2DC8E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6.</w:t>
      </w:r>
      <w:r w:rsidRPr="00A86CB9">
        <w:rPr>
          <w:rFonts w:ascii="Calibri" w:hAnsi="Calibri" w:cs="Arial"/>
          <w:szCs w:val="20"/>
          <w:lang w:val="hr-HR"/>
        </w:rPr>
        <w:tab/>
        <w:t>Sporazum o rješavanju sporova podliježe mjerodavnom pravu Republike Hrvatske.</w:t>
      </w:r>
    </w:p>
    <w:p w14:paraId="4A819252" w14:textId="77777777" w:rsidR="000D3837" w:rsidRPr="00A86CB9" w:rsidRDefault="000D3837" w:rsidP="00A86CB9">
      <w:pPr>
        <w:ind w:left="720" w:right="140" w:hanging="720"/>
        <w:jc w:val="both"/>
        <w:rPr>
          <w:rFonts w:ascii="Calibri" w:hAnsi="Calibri" w:cs="Arial"/>
          <w:szCs w:val="20"/>
          <w:lang w:val="hr-HR"/>
        </w:rPr>
      </w:pPr>
    </w:p>
    <w:p w14:paraId="67D74168" w14:textId="77777777" w:rsidR="00634C51" w:rsidRPr="00A86CB9" w:rsidRDefault="00634C51" w:rsidP="00A86CB9">
      <w:pPr>
        <w:ind w:left="720" w:right="140" w:hanging="720"/>
        <w:jc w:val="both"/>
        <w:rPr>
          <w:rFonts w:ascii="Calibri" w:hAnsi="Calibri" w:cs="Arial"/>
          <w:szCs w:val="20"/>
          <w:lang w:val="hr-HR"/>
        </w:rPr>
      </w:pPr>
    </w:p>
    <w:tbl>
      <w:tblPr>
        <w:tblW w:w="9180" w:type="dxa"/>
        <w:tblLayout w:type="fixed"/>
        <w:tblLook w:val="00A0" w:firstRow="1" w:lastRow="0" w:firstColumn="1" w:lastColumn="0" w:noHBand="0" w:noVBand="0"/>
      </w:tblPr>
      <w:tblGrid>
        <w:gridCol w:w="1273"/>
        <w:gridCol w:w="1812"/>
        <w:gridCol w:w="1273"/>
        <w:gridCol w:w="1704"/>
        <w:gridCol w:w="1273"/>
        <w:gridCol w:w="1845"/>
      </w:tblGrid>
      <w:tr w:rsidR="000D3837" w:rsidRPr="00A86CB9" w14:paraId="6CDA6F8D" w14:textId="77777777" w:rsidTr="003240F1">
        <w:tc>
          <w:tcPr>
            <w:tcW w:w="3085" w:type="dxa"/>
            <w:gridSpan w:val="2"/>
            <w:shd w:val="clear" w:color="auto" w:fill="auto"/>
          </w:tcPr>
          <w:p w14:paraId="47F52905"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U ime i za račun Naručitelja </w:t>
            </w:r>
          </w:p>
        </w:tc>
        <w:tc>
          <w:tcPr>
            <w:tcW w:w="2977" w:type="dxa"/>
            <w:gridSpan w:val="2"/>
            <w:shd w:val="clear" w:color="auto" w:fill="auto"/>
          </w:tcPr>
          <w:p w14:paraId="2333706C"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U ime i za račun Izvođača </w:t>
            </w:r>
          </w:p>
        </w:tc>
        <w:tc>
          <w:tcPr>
            <w:tcW w:w="3118" w:type="dxa"/>
            <w:gridSpan w:val="2"/>
            <w:shd w:val="clear" w:color="auto" w:fill="auto"/>
          </w:tcPr>
          <w:p w14:paraId="076C9D47"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 xml:space="preserve">Član </w:t>
            </w:r>
          </w:p>
        </w:tc>
      </w:tr>
      <w:tr w:rsidR="000D3837" w:rsidRPr="00A86CB9" w14:paraId="3C59B031" w14:textId="77777777" w:rsidTr="003240F1">
        <w:tc>
          <w:tcPr>
            <w:tcW w:w="3085" w:type="dxa"/>
            <w:gridSpan w:val="2"/>
            <w:shd w:val="clear" w:color="auto" w:fill="auto"/>
          </w:tcPr>
          <w:p w14:paraId="12F66E5C"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12F475E6" w14:textId="77777777" w:rsidR="000D3837" w:rsidRPr="00A86CB9" w:rsidRDefault="000D3837" w:rsidP="00A86CB9">
            <w:pPr>
              <w:ind w:right="140"/>
              <w:jc w:val="both"/>
              <w:rPr>
                <w:rFonts w:ascii="Calibri" w:hAnsi="Calibri" w:cs="Arial"/>
                <w:szCs w:val="20"/>
                <w:lang w:val="hr-HR"/>
              </w:rPr>
            </w:pPr>
          </w:p>
        </w:tc>
        <w:tc>
          <w:tcPr>
            <w:tcW w:w="2977" w:type="dxa"/>
            <w:gridSpan w:val="2"/>
            <w:shd w:val="clear" w:color="auto" w:fill="auto"/>
          </w:tcPr>
          <w:p w14:paraId="475BAE0E"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23311D17" w14:textId="77777777" w:rsidR="000D3837" w:rsidRPr="00A86CB9" w:rsidRDefault="000D3837" w:rsidP="00A86CB9">
            <w:pPr>
              <w:ind w:right="140"/>
              <w:jc w:val="both"/>
              <w:rPr>
                <w:rFonts w:ascii="Calibri" w:hAnsi="Calibri" w:cs="Arial"/>
                <w:szCs w:val="20"/>
                <w:lang w:val="hr-HR"/>
              </w:rPr>
            </w:pPr>
          </w:p>
        </w:tc>
        <w:tc>
          <w:tcPr>
            <w:tcW w:w="3118" w:type="dxa"/>
            <w:gridSpan w:val="2"/>
            <w:shd w:val="clear" w:color="auto" w:fill="auto"/>
          </w:tcPr>
          <w:p w14:paraId="2E35B234"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Potpis:</w:t>
            </w:r>
          </w:p>
          <w:p w14:paraId="5D024D3B" w14:textId="77777777" w:rsidR="000D3837" w:rsidRPr="00A86CB9" w:rsidRDefault="000D3837" w:rsidP="00A86CB9">
            <w:pPr>
              <w:ind w:right="140"/>
              <w:jc w:val="both"/>
              <w:rPr>
                <w:rFonts w:ascii="Calibri" w:hAnsi="Calibri" w:cs="Arial"/>
                <w:szCs w:val="20"/>
                <w:lang w:val="hr-HR"/>
              </w:rPr>
            </w:pPr>
          </w:p>
        </w:tc>
      </w:tr>
      <w:tr w:rsidR="000D3837" w:rsidRPr="00A86CB9" w14:paraId="7BAD279C" w14:textId="77777777" w:rsidTr="003240F1">
        <w:tc>
          <w:tcPr>
            <w:tcW w:w="3085" w:type="dxa"/>
            <w:gridSpan w:val="2"/>
            <w:shd w:val="clear" w:color="auto" w:fill="auto"/>
          </w:tcPr>
          <w:p w14:paraId="57C926E2"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5AE59932" w14:textId="77777777" w:rsidR="000D3837" w:rsidRPr="00A86CB9" w:rsidRDefault="000D3837" w:rsidP="00A86CB9">
            <w:pPr>
              <w:ind w:right="140"/>
              <w:jc w:val="both"/>
              <w:rPr>
                <w:rFonts w:ascii="Calibri" w:hAnsi="Calibri" w:cs="Arial"/>
                <w:szCs w:val="20"/>
                <w:lang w:val="hr-HR"/>
              </w:rPr>
            </w:pPr>
          </w:p>
        </w:tc>
        <w:tc>
          <w:tcPr>
            <w:tcW w:w="2977" w:type="dxa"/>
            <w:gridSpan w:val="2"/>
            <w:shd w:val="clear" w:color="auto" w:fill="auto"/>
          </w:tcPr>
          <w:p w14:paraId="3532FEF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006CF200" w14:textId="77777777" w:rsidR="000D3837" w:rsidRPr="00A86CB9" w:rsidRDefault="000D3837" w:rsidP="00A86CB9">
            <w:pPr>
              <w:ind w:right="140"/>
              <w:jc w:val="both"/>
              <w:rPr>
                <w:rFonts w:ascii="Calibri" w:hAnsi="Calibri" w:cs="Arial"/>
                <w:szCs w:val="20"/>
                <w:lang w:val="hr-HR"/>
              </w:rPr>
            </w:pPr>
          </w:p>
        </w:tc>
        <w:tc>
          <w:tcPr>
            <w:tcW w:w="3118" w:type="dxa"/>
            <w:gridSpan w:val="2"/>
            <w:shd w:val="clear" w:color="auto" w:fill="auto"/>
          </w:tcPr>
          <w:p w14:paraId="6E8CA56A"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szCs w:val="20"/>
                <w:lang w:val="hr-HR"/>
              </w:rPr>
              <w:t>Ime i prezime:</w:t>
            </w:r>
          </w:p>
          <w:p w14:paraId="24B2D549" w14:textId="77777777" w:rsidR="000D3837" w:rsidRPr="00A86CB9" w:rsidRDefault="000D3837" w:rsidP="00A86CB9">
            <w:pPr>
              <w:ind w:right="140"/>
              <w:jc w:val="both"/>
              <w:rPr>
                <w:rFonts w:ascii="Calibri" w:hAnsi="Calibri" w:cs="Arial"/>
                <w:szCs w:val="20"/>
                <w:lang w:val="hr-HR"/>
              </w:rPr>
            </w:pPr>
          </w:p>
        </w:tc>
      </w:tr>
      <w:tr w:rsidR="000D3837" w:rsidRPr="00A86CB9" w14:paraId="1EBCC3B1" w14:textId="77777777" w:rsidTr="003240F1">
        <w:tc>
          <w:tcPr>
            <w:tcW w:w="1273" w:type="dxa"/>
            <w:shd w:val="clear" w:color="auto" w:fill="auto"/>
          </w:tcPr>
          <w:p w14:paraId="3CD5808F"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812" w:type="dxa"/>
            <w:shd w:val="clear" w:color="auto" w:fill="auto"/>
          </w:tcPr>
          <w:p w14:paraId="65B1D593"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273" w:type="dxa"/>
            <w:shd w:val="clear" w:color="auto" w:fill="auto"/>
          </w:tcPr>
          <w:p w14:paraId="725B4A42"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704" w:type="dxa"/>
            <w:shd w:val="clear" w:color="auto" w:fill="auto"/>
          </w:tcPr>
          <w:p w14:paraId="333CA85C"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273" w:type="dxa"/>
            <w:shd w:val="clear" w:color="auto" w:fill="auto"/>
          </w:tcPr>
          <w:p w14:paraId="391397EE"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Datum:</w:t>
            </w:r>
          </w:p>
        </w:tc>
        <w:tc>
          <w:tcPr>
            <w:tcW w:w="1845" w:type="dxa"/>
            <w:shd w:val="clear" w:color="auto" w:fill="auto"/>
          </w:tcPr>
          <w:p w14:paraId="3FB85C61"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r>
      <w:tr w:rsidR="000D3837" w:rsidRPr="00A86CB9" w14:paraId="5005A9BC" w14:textId="77777777" w:rsidTr="003240F1">
        <w:tc>
          <w:tcPr>
            <w:tcW w:w="3085" w:type="dxa"/>
            <w:gridSpan w:val="2"/>
            <w:shd w:val="clear" w:color="auto" w:fill="auto"/>
          </w:tcPr>
          <w:p w14:paraId="4AAC1798"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Pečat:</w:t>
            </w:r>
          </w:p>
          <w:p w14:paraId="47120832"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p w14:paraId="19D1482C"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2977" w:type="dxa"/>
            <w:gridSpan w:val="2"/>
            <w:shd w:val="clear" w:color="auto" w:fill="auto"/>
          </w:tcPr>
          <w:p w14:paraId="0CCA89F1"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r w:rsidRPr="00A86CB9">
              <w:rPr>
                <w:rFonts w:ascii="Calibri" w:hAnsi="Calibri" w:cs="Arial"/>
                <w:szCs w:val="20"/>
                <w:lang w:val="hr-HR" w:eastAsia="en-US"/>
              </w:rPr>
              <w:t>Pečat:</w:t>
            </w:r>
          </w:p>
        </w:tc>
        <w:tc>
          <w:tcPr>
            <w:tcW w:w="1273" w:type="dxa"/>
            <w:shd w:val="clear" w:color="auto" w:fill="auto"/>
          </w:tcPr>
          <w:p w14:paraId="511AA0BE"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c>
          <w:tcPr>
            <w:tcW w:w="1845" w:type="dxa"/>
            <w:shd w:val="clear" w:color="auto" w:fill="auto"/>
          </w:tcPr>
          <w:p w14:paraId="059569BA" w14:textId="77777777" w:rsidR="000D3837" w:rsidRPr="00A86CB9" w:rsidRDefault="000D3837" w:rsidP="00A86CB9">
            <w:pPr>
              <w:tabs>
                <w:tab w:val="left" w:pos="0"/>
                <w:tab w:val="center" w:pos="4536"/>
                <w:tab w:val="right" w:pos="9072"/>
              </w:tabs>
              <w:ind w:right="140"/>
              <w:rPr>
                <w:rFonts w:ascii="Calibri" w:hAnsi="Calibri" w:cs="Arial"/>
                <w:szCs w:val="20"/>
                <w:lang w:val="hr-HR" w:eastAsia="en-US"/>
              </w:rPr>
            </w:pPr>
          </w:p>
        </w:tc>
      </w:tr>
    </w:tbl>
    <w:p w14:paraId="044D6EBD" w14:textId="77777777" w:rsidR="000D3837" w:rsidRPr="00A86CB9" w:rsidRDefault="000D3837" w:rsidP="00A86CB9">
      <w:pPr>
        <w:ind w:left="720" w:hanging="720"/>
        <w:jc w:val="both"/>
        <w:rPr>
          <w:rFonts w:ascii="Calibri" w:hAnsi="Calibri" w:cs="Arial"/>
          <w:szCs w:val="20"/>
          <w:lang w:val="de-DE"/>
        </w:rPr>
      </w:pPr>
    </w:p>
    <w:p w14:paraId="299DE92E" w14:textId="77777777" w:rsidR="000D3837" w:rsidRPr="00A86CB9" w:rsidRDefault="00634C51" w:rsidP="00A86CB9">
      <w:pPr>
        <w:ind w:right="139"/>
        <w:jc w:val="center"/>
        <w:rPr>
          <w:rFonts w:ascii="Calibri" w:hAnsi="Calibri" w:cs="Arial"/>
          <w:b/>
          <w:sz w:val="28"/>
          <w:lang w:val="hr-HR"/>
        </w:rPr>
      </w:pPr>
      <w:r w:rsidRPr="00A86CB9">
        <w:rPr>
          <w:rFonts w:ascii="Calibri" w:hAnsi="Calibri" w:cs="Arial"/>
          <w:szCs w:val="20"/>
          <w:lang w:val="hr-HR"/>
        </w:rPr>
        <w:br w:type="page"/>
      </w:r>
      <w:r w:rsidR="000D3837" w:rsidRPr="00A86CB9">
        <w:rPr>
          <w:rFonts w:ascii="Calibri" w:hAnsi="Calibri" w:cs="Arial"/>
          <w:b/>
          <w:sz w:val="28"/>
          <w:lang w:val="hr-HR"/>
        </w:rPr>
        <w:lastRenderedPageBreak/>
        <w:t>OGLEDNI OBRAZAC</w:t>
      </w:r>
    </w:p>
    <w:p w14:paraId="2A075D1C" w14:textId="77777777" w:rsidR="000D3837" w:rsidRPr="00A86CB9" w:rsidRDefault="000D3837" w:rsidP="00A86CB9">
      <w:pPr>
        <w:ind w:right="139"/>
        <w:jc w:val="center"/>
        <w:rPr>
          <w:rFonts w:ascii="Calibri" w:hAnsi="Calibri" w:cs="Arial"/>
          <w:b/>
          <w:sz w:val="28"/>
          <w:lang w:val="hr-HR"/>
        </w:rPr>
      </w:pPr>
      <w:r w:rsidRPr="00A86CB9">
        <w:rPr>
          <w:rFonts w:ascii="Calibri" w:hAnsi="Calibri" w:cs="Arial"/>
          <w:b/>
          <w:sz w:val="28"/>
          <w:lang w:val="hr-HR"/>
        </w:rPr>
        <w:t>SPORAZUMA O VIJEĆU ZA RJEŠAVANJE SPOROVA</w:t>
      </w:r>
    </w:p>
    <w:p w14:paraId="778BB503" w14:textId="77777777" w:rsidR="000D3837" w:rsidRPr="00A86CB9" w:rsidRDefault="000D3837" w:rsidP="00A86CB9">
      <w:pPr>
        <w:ind w:right="140"/>
        <w:jc w:val="both"/>
        <w:rPr>
          <w:rFonts w:ascii="Calibri" w:hAnsi="Calibri" w:cs="Arial"/>
          <w:b/>
          <w:sz w:val="22"/>
          <w:szCs w:val="20"/>
          <w:lang w:val="hr-HR"/>
        </w:rPr>
      </w:pPr>
    </w:p>
    <w:p w14:paraId="45AC3CFC" w14:textId="77777777" w:rsidR="000D3837" w:rsidRPr="00A86CB9" w:rsidRDefault="000D3837" w:rsidP="00A86CB9">
      <w:pPr>
        <w:ind w:right="140"/>
        <w:jc w:val="right"/>
        <w:rPr>
          <w:rFonts w:ascii="Calibri" w:hAnsi="Calibri" w:cs="Arial"/>
          <w:sz w:val="22"/>
          <w:szCs w:val="20"/>
          <w:lang w:val="hr-HR"/>
        </w:rPr>
      </w:pPr>
      <w:r w:rsidRPr="00A86CB9">
        <w:rPr>
          <w:rFonts w:ascii="Calibri" w:hAnsi="Calibri" w:cs="Arial"/>
          <w:sz w:val="22"/>
          <w:szCs w:val="20"/>
          <w:lang w:val="hr-HR"/>
        </w:rPr>
        <w:t xml:space="preserve">&lt; </w:t>
      </w:r>
      <w:r w:rsidRPr="00A86CB9">
        <w:rPr>
          <w:rFonts w:ascii="Calibri" w:hAnsi="Calibri" w:cs="Arial"/>
          <w:sz w:val="18"/>
          <w:szCs w:val="18"/>
          <w:lang w:val="hr-HR"/>
        </w:rPr>
        <w:t>za svakog člana tročlanog VRS-a &gt;</w:t>
      </w:r>
    </w:p>
    <w:p w14:paraId="7BAC63FD" w14:textId="77777777" w:rsidR="000D3837" w:rsidRPr="00A86CB9" w:rsidRDefault="000D3837" w:rsidP="00A86CB9">
      <w:pPr>
        <w:ind w:right="140"/>
        <w:jc w:val="both"/>
        <w:rPr>
          <w:rFonts w:ascii="Calibri" w:hAnsi="Calibri" w:cs="Arial"/>
          <w:szCs w:val="20"/>
          <w:lang w:val="hr-HR"/>
        </w:rPr>
      </w:pPr>
    </w:p>
    <w:p w14:paraId="1F84D5F3"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Naziv i detalji Ugovora:</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46109AA0"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Naručitelja: </w:t>
      </w:r>
      <w:r w:rsidRPr="00A86CB9">
        <w:rPr>
          <w:rFonts w:ascii="Calibri" w:hAnsi="Calibri" w:cs="Arial"/>
          <w:szCs w:val="20"/>
          <w:lang w:val="hr-HR"/>
        </w:rPr>
        <w:tab/>
        <w:t>_________________________________________________</w:t>
      </w:r>
    </w:p>
    <w:p w14:paraId="0608D3AE"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Izvođača: </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1BAD6EBD" w14:textId="77777777" w:rsidR="000D3837" w:rsidRPr="00A86CB9" w:rsidRDefault="000D3837" w:rsidP="00A86CB9">
      <w:pPr>
        <w:spacing w:line="360" w:lineRule="auto"/>
        <w:ind w:right="140"/>
        <w:jc w:val="both"/>
        <w:rPr>
          <w:rFonts w:ascii="Calibri" w:hAnsi="Calibri" w:cs="Arial"/>
          <w:szCs w:val="20"/>
          <w:lang w:val="hr-HR"/>
        </w:rPr>
      </w:pPr>
      <w:r w:rsidRPr="00A86CB9">
        <w:rPr>
          <w:rFonts w:ascii="Calibri" w:hAnsi="Calibri" w:cs="Arial"/>
          <w:szCs w:val="20"/>
          <w:lang w:val="hr-HR"/>
        </w:rPr>
        <w:t xml:space="preserve">Ime i adresa Člana: </w:t>
      </w:r>
      <w:r w:rsidRPr="00A86CB9">
        <w:rPr>
          <w:rFonts w:ascii="Calibri" w:hAnsi="Calibri" w:cs="Arial"/>
          <w:szCs w:val="20"/>
          <w:lang w:val="hr-HR"/>
        </w:rPr>
        <w:tab/>
      </w:r>
      <w:r w:rsidRPr="00A86CB9">
        <w:rPr>
          <w:rFonts w:ascii="Calibri" w:hAnsi="Calibri" w:cs="Arial"/>
          <w:szCs w:val="20"/>
          <w:lang w:val="hr-HR"/>
        </w:rPr>
        <w:tab/>
        <w:t>_________________________________________________</w:t>
      </w:r>
    </w:p>
    <w:p w14:paraId="677E08CC" w14:textId="77777777" w:rsidR="000D3837" w:rsidRPr="00A86CB9" w:rsidRDefault="000D3837" w:rsidP="00A86CB9">
      <w:pPr>
        <w:spacing w:line="276" w:lineRule="auto"/>
        <w:ind w:right="140"/>
        <w:jc w:val="both"/>
        <w:rPr>
          <w:rFonts w:ascii="Calibri" w:hAnsi="Calibri" w:cs="Arial"/>
          <w:szCs w:val="20"/>
          <w:lang w:val="hr-HR"/>
        </w:rPr>
      </w:pPr>
    </w:p>
    <w:p w14:paraId="69246687"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Budući da </w:t>
      </w:r>
      <w:r w:rsidRPr="00A86CB9">
        <w:rPr>
          <w:rFonts w:ascii="Calibri" w:hAnsi="Calibri" w:cs="Arial"/>
          <w:szCs w:val="20"/>
          <w:lang w:val="hr-HR"/>
        </w:rPr>
        <w:t>su Naručitelj i Izvoditelj sklopili Ugovor i žele zajedno imenovati Člana koji bi djelovao kao jedna od tri osobe koje se zajedno nazivaju «VRS» [</w:t>
      </w:r>
      <w:r w:rsidRPr="00A86CB9">
        <w:rPr>
          <w:rFonts w:ascii="Calibri" w:hAnsi="Calibri" w:cs="Arial"/>
          <w:i/>
          <w:szCs w:val="20"/>
          <w:lang w:val="hr-HR"/>
        </w:rPr>
        <w:t xml:space="preserve">i žele da Član djeluje kao predsjedavajući </w:t>
      </w:r>
      <w:r w:rsidRPr="00A86CB9">
        <w:rPr>
          <w:rFonts w:ascii="Calibri" w:hAnsi="Calibri" w:cs="Arial"/>
          <w:szCs w:val="20"/>
          <w:lang w:val="hr-HR"/>
        </w:rPr>
        <w:t>VRS</w:t>
      </w:r>
      <w:r w:rsidRPr="00A86CB9">
        <w:rPr>
          <w:rFonts w:ascii="Calibri" w:hAnsi="Calibri" w:cs="Arial"/>
          <w:i/>
          <w:szCs w:val="20"/>
          <w:lang w:val="hr-HR"/>
        </w:rPr>
        <w:t>-a</w:t>
      </w:r>
      <w:r w:rsidRPr="00A86CB9">
        <w:rPr>
          <w:rFonts w:ascii="Calibri" w:hAnsi="Calibri" w:cs="Arial"/>
          <w:szCs w:val="20"/>
          <w:lang w:val="hr-HR"/>
        </w:rPr>
        <w:t>] da presudi u sporu koji je nastao u vezi s________________*.</w:t>
      </w:r>
    </w:p>
    <w:p w14:paraId="347E42E1" w14:textId="77777777" w:rsidR="000D3837" w:rsidRPr="00A86CB9" w:rsidRDefault="000D3837" w:rsidP="00A86CB9">
      <w:pPr>
        <w:ind w:right="140"/>
        <w:jc w:val="both"/>
        <w:rPr>
          <w:rFonts w:ascii="Calibri" w:hAnsi="Calibri" w:cs="Arial"/>
          <w:szCs w:val="20"/>
          <w:lang w:val="hr-HR"/>
        </w:rPr>
      </w:pPr>
    </w:p>
    <w:p w14:paraId="6AD8728D" w14:textId="77777777" w:rsidR="000D3837" w:rsidRPr="00A86CB9" w:rsidRDefault="000D3837" w:rsidP="00A86CB9">
      <w:pPr>
        <w:ind w:right="140"/>
        <w:jc w:val="both"/>
        <w:rPr>
          <w:rFonts w:ascii="Calibri" w:hAnsi="Calibri" w:cs="Arial"/>
          <w:szCs w:val="20"/>
          <w:lang w:val="hr-HR"/>
        </w:rPr>
      </w:pPr>
      <w:r w:rsidRPr="00A86CB9">
        <w:rPr>
          <w:rFonts w:ascii="Calibri" w:hAnsi="Calibri" w:cs="Arial"/>
          <w:b/>
          <w:szCs w:val="20"/>
          <w:lang w:val="hr-HR"/>
        </w:rPr>
        <w:t xml:space="preserve">Naručitelj, Izvođač i Član zajedno usuglašavaju </w:t>
      </w:r>
      <w:r w:rsidRPr="00A86CB9">
        <w:rPr>
          <w:rFonts w:ascii="Calibri" w:hAnsi="Calibri" w:cs="Arial"/>
          <w:szCs w:val="20"/>
          <w:lang w:val="hr-HR"/>
        </w:rPr>
        <w:t>sljedeće:</w:t>
      </w:r>
    </w:p>
    <w:p w14:paraId="0CAF69A3" w14:textId="77777777" w:rsidR="000D3837" w:rsidRPr="00A86CB9" w:rsidRDefault="000D3837" w:rsidP="00A86CB9">
      <w:pPr>
        <w:ind w:right="140"/>
        <w:jc w:val="both"/>
        <w:rPr>
          <w:rFonts w:ascii="Calibri" w:hAnsi="Calibri" w:cs="Arial"/>
          <w:szCs w:val="20"/>
          <w:lang w:val="hr-HR"/>
        </w:rPr>
      </w:pPr>
    </w:p>
    <w:p w14:paraId="4074409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1.</w:t>
      </w:r>
      <w:r w:rsidRPr="00A86CB9">
        <w:rPr>
          <w:rFonts w:ascii="Calibri" w:hAnsi="Calibri" w:cs="Arial"/>
          <w:szCs w:val="20"/>
          <w:lang w:val="hr-HR"/>
        </w:rPr>
        <w:tab/>
        <w:t xml:space="preserve">Uvjeti ovog Sporazuma o rješavanju sporova obuhvaćaju «Opće uvjete Sporazuma o rješavanju sporova» koji su priloženi Općim uvjetima «Uvjeta Ugovora o postrojenju i projektiranju - građenju» Prvo izdanje 1999. izdano od strane </w:t>
      </w:r>
      <w:proofErr w:type="spellStart"/>
      <w:r w:rsidRPr="00A86CB9">
        <w:rPr>
          <w:rFonts w:ascii="Calibri" w:hAnsi="Calibri" w:cs="Arial"/>
          <w:i/>
          <w:szCs w:val="20"/>
          <w:lang w:val="hr-HR"/>
        </w:rPr>
        <w:t>Fédération</w:t>
      </w:r>
      <w:proofErr w:type="spellEnd"/>
      <w:r w:rsidRPr="00A86CB9">
        <w:rPr>
          <w:rFonts w:ascii="Calibri" w:hAnsi="Calibri" w:cs="Arial"/>
          <w:i/>
          <w:szCs w:val="20"/>
          <w:lang w:val="hr-HR"/>
        </w:rPr>
        <w:t xml:space="preserve"> Internationale </w:t>
      </w:r>
      <w:proofErr w:type="spellStart"/>
      <w:r w:rsidRPr="00A86CB9">
        <w:rPr>
          <w:rFonts w:ascii="Calibri" w:hAnsi="Calibri" w:cs="Arial"/>
          <w:i/>
          <w:szCs w:val="20"/>
          <w:lang w:val="hr-HR"/>
        </w:rPr>
        <w:t>des</w:t>
      </w:r>
      <w:proofErr w:type="spellEnd"/>
      <w:r w:rsidRPr="00A86CB9">
        <w:rPr>
          <w:rFonts w:ascii="Calibri" w:hAnsi="Calibri" w:cs="Arial"/>
          <w:i/>
          <w:szCs w:val="20"/>
          <w:lang w:val="hr-HR"/>
        </w:rPr>
        <w:t xml:space="preserve"> </w:t>
      </w:r>
      <w:proofErr w:type="spellStart"/>
      <w:r w:rsidRPr="00A86CB9">
        <w:rPr>
          <w:rFonts w:ascii="Calibri" w:hAnsi="Calibri" w:cs="Arial"/>
          <w:i/>
          <w:szCs w:val="20"/>
          <w:lang w:val="hr-HR"/>
        </w:rPr>
        <w:t>Ingénieurs-Conseils</w:t>
      </w:r>
      <w:proofErr w:type="spellEnd"/>
      <w:r w:rsidRPr="00A86CB9">
        <w:rPr>
          <w:rFonts w:ascii="Calibri" w:hAnsi="Calibri" w:cs="Arial"/>
          <w:i/>
          <w:szCs w:val="20"/>
          <w:lang w:val="hr-HR"/>
        </w:rPr>
        <w:t xml:space="preserve"> (FIDIC)</w:t>
      </w:r>
      <w:r w:rsidRPr="00A86CB9">
        <w:rPr>
          <w:rFonts w:ascii="Calibri" w:hAnsi="Calibri" w:cs="Arial"/>
          <w:szCs w:val="20"/>
          <w:lang w:val="hr-HR"/>
        </w:rPr>
        <w:t>, i sljedećih odredaba. U tim odredbama, koje uključuju izmjene i dodatke Općim uvjetima Sporazuma o rješavanju sporova, riječi i izrazi imaju isto značenje kao što im je dodijeljeno u Općim uvjetima Sporazuma o rješavanju sporova.</w:t>
      </w:r>
    </w:p>
    <w:p w14:paraId="46DEF1C4" w14:textId="77777777" w:rsidR="000D3837" w:rsidRPr="00A86CB9" w:rsidRDefault="000D3837" w:rsidP="00A86CB9">
      <w:pPr>
        <w:ind w:left="720" w:right="140" w:hanging="720"/>
        <w:jc w:val="both"/>
        <w:rPr>
          <w:rFonts w:ascii="Calibri" w:hAnsi="Calibri" w:cs="Arial"/>
          <w:b/>
          <w:szCs w:val="20"/>
          <w:lang w:val="hr-HR"/>
        </w:rPr>
      </w:pPr>
    </w:p>
    <w:p w14:paraId="71EDD147"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2.</w:t>
      </w:r>
      <w:r w:rsidRPr="00A86CB9">
        <w:rPr>
          <w:rFonts w:ascii="Calibri" w:hAnsi="Calibri" w:cs="Arial"/>
          <w:szCs w:val="20"/>
          <w:lang w:val="hr-HR"/>
        </w:rPr>
        <w:tab/>
        <w:t>[</w:t>
      </w:r>
      <w:r w:rsidRPr="00A86CB9">
        <w:rPr>
          <w:rFonts w:ascii="Calibri" w:hAnsi="Calibri" w:cs="Arial"/>
          <w:i/>
          <w:szCs w:val="20"/>
          <w:lang w:val="hr-HR"/>
        </w:rPr>
        <w:t>Detalji izmjena Općih uvjeta Sporazuma o rješavanju sporova, ako postoje.</w:t>
      </w:r>
      <w:r w:rsidRPr="00A86CB9">
        <w:rPr>
          <w:rFonts w:ascii="Calibri" w:hAnsi="Calibri" w:cs="Arial"/>
          <w:szCs w:val="20"/>
          <w:lang w:val="hr-HR"/>
        </w:rPr>
        <w:t>]</w:t>
      </w:r>
    </w:p>
    <w:p w14:paraId="4B829245" w14:textId="77777777" w:rsidR="000D3837" w:rsidRPr="00A86CB9" w:rsidRDefault="000D3837" w:rsidP="00A86CB9">
      <w:pPr>
        <w:ind w:right="140"/>
        <w:jc w:val="both"/>
        <w:rPr>
          <w:rFonts w:ascii="Calibri" w:hAnsi="Calibri" w:cs="Arial"/>
          <w:szCs w:val="20"/>
          <w:lang w:val="hr-HR"/>
        </w:rPr>
      </w:pPr>
    </w:p>
    <w:p w14:paraId="6B32361C"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3.</w:t>
      </w:r>
      <w:r w:rsidRPr="00A86CB9">
        <w:rPr>
          <w:rFonts w:ascii="Calibri" w:hAnsi="Calibri" w:cs="Arial"/>
          <w:szCs w:val="20"/>
          <w:lang w:val="hr-HR"/>
        </w:rPr>
        <w:tab/>
        <w:t>U skladu s Člankom 6. Općih uvjeta Sporazuma o rješavanju sporova, Članu će biti plaćena naknada od __________ kuna po danu.</w:t>
      </w:r>
    </w:p>
    <w:p w14:paraId="0052B03C" w14:textId="77777777" w:rsidR="000D3837" w:rsidRPr="00A86CB9" w:rsidRDefault="000D3837" w:rsidP="00A86CB9">
      <w:pPr>
        <w:ind w:right="140"/>
        <w:jc w:val="both"/>
        <w:rPr>
          <w:rFonts w:ascii="Calibri" w:hAnsi="Calibri" w:cs="Arial"/>
          <w:szCs w:val="20"/>
          <w:lang w:val="hr-HR"/>
        </w:rPr>
      </w:pPr>
    </w:p>
    <w:p w14:paraId="7F3F9C2D"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4.</w:t>
      </w:r>
      <w:r w:rsidRPr="00A86CB9">
        <w:rPr>
          <w:rFonts w:ascii="Calibri" w:hAnsi="Calibri" w:cs="Arial"/>
          <w:szCs w:val="20"/>
          <w:lang w:val="hr-HR"/>
        </w:rPr>
        <w:tab/>
        <w:t>S obzirom na ove naknade i ostala plaćanja koja će izvršiti Naručitelj i Izvođač u skladu s Člankom 6. Općih uvjeta Sporazuma o rješavanju sporova, Član se obvezuje djelovati, kako je opisano u ovom Sporazumu o rješavanju sporova, kao jedna od tri osobe koje zajedno djeluju kao VRS.</w:t>
      </w:r>
    </w:p>
    <w:p w14:paraId="465754E6" w14:textId="77777777" w:rsidR="000D3837" w:rsidRPr="00A86CB9" w:rsidRDefault="000D3837" w:rsidP="00A86CB9">
      <w:pPr>
        <w:ind w:left="720" w:right="140" w:hanging="720"/>
        <w:jc w:val="both"/>
        <w:rPr>
          <w:rFonts w:ascii="Calibri" w:hAnsi="Calibri" w:cs="Arial"/>
          <w:szCs w:val="20"/>
          <w:lang w:val="hr-HR"/>
        </w:rPr>
      </w:pPr>
    </w:p>
    <w:p w14:paraId="1F60C8A9"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5.</w:t>
      </w:r>
      <w:r w:rsidRPr="00A86CB9">
        <w:rPr>
          <w:rFonts w:ascii="Calibri" w:hAnsi="Calibri" w:cs="Arial"/>
          <w:szCs w:val="20"/>
          <w:lang w:val="hr-HR"/>
        </w:rPr>
        <w:tab/>
        <w:t>Naručitelj i Izvođač zajedno i solidarno se obvezuju platiti Člana s obzirom na izvršenje tih usluga, u skladu s Člankom 6. Općih uvjeta Sporazuma o rješavanju sporova.</w:t>
      </w:r>
    </w:p>
    <w:p w14:paraId="5EFEAB59" w14:textId="77777777" w:rsidR="000D3837" w:rsidRPr="00A86CB9" w:rsidRDefault="000D3837" w:rsidP="00A86CB9">
      <w:pPr>
        <w:ind w:left="720" w:right="140" w:hanging="720"/>
        <w:jc w:val="both"/>
        <w:rPr>
          <w:rFonts w:ascii="Calibri" w:hAnsi="Calibri" w:cs="Arial"/>
          <w:szCs w:val="20"/>
          <w:lang w:val="hr-HR"/>
        </w:rPr>
      </w:pPr>
    </w:p>
    <w:p w14:paraId="6B0058C2" w14:textId="77777777" w:rsidR="000D3837" w:rsidRPr="00A86CB9" w:rsidRDefault="000D3837" w:rsidP="00A86CB9">
      <w:pPr>
        <w:ind w:left="720" w:right="140" w:hanging="720"/>
        <w:jc w:val="both"/>
        <w:rPr>
          <w:rFonts w:ascii="Calibri" w:hAnsi="Calibri" w:cs="Arial"/>
          <w:szCs w:val="20"/>
          <w:lang w:val="hr-HR"/>
        </w:rPr>
      </w:pPr>
      <w:r w:rsidRPr="00A86CB9">
        <w:rPr>
          <w:rFonts w:ascii="Calibri" w:hAnsi="Calibri" w:cs="Arial"/>
          <w:szCs w:val="20"/>
          <w:lang w:val="hr-HR"/>
        </w:rPr>
        <w:t>6.</w:t>
      </w:r>
      <w:r w:rsidRPr="00A86CB9">
        <w:rPr>
          <w:rFonts w:ascii="Calibri" w:hAnsi="Calibri" w:cs="Arial"/>
          <w:szCs w:val="20"/>
          <w:lang w:val="hr-HR"/>
        </w:rPr>
        <w:tab/>
        <w:t>Sporazum o rješavanju sporova podliježe mjerodavnom pravu Republike Hrvatske.</w:t>
      </w:r>
    </w:p>
    <w:p w14:paraId="075A0C1B" w14:textId="77777777" w:rsidR="000D3837" w:rsidRPr="00A86CB9" w:rsidRDefault="000D3837" w:rsidP="00A86CB9">
      <w:pPr>
        <w:ind w:left="720" w:right="140" w:hanging="720"/>
        <w:jc w:val="both"/>
        <w:rPr>
          <w:rFonts w:ascii="Calibri" w:hAnsi="Calibri" w:cs="Arial"/>
          <w:szCs w:val="20"/>
          <w:lang w:val="hr-HR"/>
        </w:rPr>
      </w:pPr>
    </w:p>
    <w:p w14:paraId="248F2494" w14:textId="77777777" w:rsidR="000D3837" w:rsidRPr="00A86CB9" w:rsidRDefault="000D3837" w:rsidP="00A86CB9">
      <w:pPr>
        <w:ind w:left="720" w:hanging="720"/>
        <w:jc w:val="both"/>
        <w:rPr>
          <w:rFonts w:ascii="Calibri" w:hAnsi="Calibri" w:cs="Arial"/>
          <w:szCs w:val="20"/>
          <w:lang w:val="hr-HR"/>
        </w:rPr>
      </w:pPr>
    </w:p>
    <w:tbl>
      <w:tblPr>
        <w:tblW w:w="9039" w:type="dxa"/>
        <w:tblLayout w:type="fixed"/>
        <w:tblLook w:val="00A0" w:firstRow="1" w:lastRow="0" w:firstColumn="1" w:lastColumn="0" w:noHBand="0" w:noVBand="0"/>
      </w:tblPr>
      <w:tblGrid>
        <w:gridCol w:w="1273"/>
        <w:gridCol w:w="1670"/>
        <w:gridCol w:w="1536"/>
        <w:gridCol w:w="1583"/>
        <w:gridCol w:w="1840"/>
        <w:gridCol w:w="1137"/>
      </w:tblGrid>
      <w:tr w:rsidR="000D3837" w:rsidRPr="00A86CB9" w14:paraId="28AC460D" w14:textId="77777777" w:rsidTr="00634C51">
        <w:tc>
          <w:tcPr>
            <w:tcW w:w="2943" w:type="dxa"/>
            <w:gridSpan w:val="2"/>
            <w:shd w:val="clear" w:color="auto" w:fill="auto"/>
          </w:tcPr>
          <w:p w14:paraId="227B0128"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U ime i za račun Naručitelja </w:t>
            </w:r>
          </w:p>
        </w:tc>
        <w:tc>
          <w:tcPr>
            <w:tcW w:w="3119" w:type="dxa"/>
            <w:gridSpan w:val="2"/>
            <w:shd w:val="clear" w:color="auto" w:fill="auto"/>
          </w:tcPr>
          <w:p w14:paraId="63E828A1"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U ime i za račun Izvođača </w:t>
            </w:r>
          </w:p>
        </w:tc>
        <w:tc>
          <w:tcPr>
            <w:tcW w:w="2977" w:type="dxa"/>
            <w:gridSpan w:val="2"/>
            <w:shd w:val="clear" w:color="auto" w:fill="auto"/>
          </w:tcPr>
          <w:p w14:paraId="5C6BA52B"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 xml:space="preserve">Član </w:t>
            </w:r>
          </w:p>
        </w:tc>
      </w:tr>
      <w:tr w:rsidR="000D3837" w:rsidRPr="00A86CB9" w14:paraId="097D2AD1" w14:textId="77777777" w:rsidTr="00634C51">
        <w:tc>
          <w:tcPr>
            <w:tcW w:w="2943" w:type="dxa"/>
            <w:gridSpan w:val="2"/>
            <w:shd w:val="clear" w:color="auto" w:fill="auto"/>
          </w:tcPr>
          <w:p w14:paraId="74083BF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7AF21586" w14:textId="77777777" w:rsidR="000D3837" w:rsidRPr="00A86CB9" w:rsidRDefault="000D3837" w:rsidP="00A86CB9">
            <w:pPr>
              <w:jc w:val="both"/>
              <w:rPr>
                <w:rFonts w:ascii="Calibri" w:hAnsi="Calibri" w:cs="Arial"/>
                <w:szCs w:val="20"/>
                <w:lang w:val="hr-HR"/>
              </w:rPr>
            </w:pPr>
          </w:p>
        </w:tc>
        <w:tc>
          <w:tcPr>
            <w:tcW w:w="3119" w:type="dxa"/>
            <w:gridSpan w:val="2"/>
            <w:shd w:val="clear" w:color="auto" w:fill="auto"/>
          </w:tcPr>
          <w:p w14:paraId="3430B3EF"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4B73B436" w14:textId="77777777" w:rsidR="000D3837" w:rsidRPr="00A86CB9" w:rsidRDefault="000D3837" w:rsidP="00A86CB9">
            <w:pPr>
              <w:jc w:val="both"/>
              <w:rPr>
                <w:rFonts w:ascii="Calibri" w:hAnsi="Calibri" w:cs="Arial"/>
                <w:szCs w:val="20"/>
                <w:lang w:val="hr-HR"/>
              </w:rPr>
            </w:pPr>
          </w:p>
        </w:tc>
        <w:tc>
          <w:tcPr>
            <w:tcW w:w="2977" w:type="dxa"/>
            <w:gridSpan w:val="2"/>
            <w:shd w:val="clear" w:color="auto" w:fill="auto"/>
          </w:tcPr>
          <w:p w14:paraId="30D55409"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Potpis:</w:t>
            </w:r>
          </w:p>
          <w:p w14:paraId="03059DA3" w14:textId="77777777" w:rsidR="000D3837" w:rsidRPr="00A86CB9" w:rsidRDefault="000D3837" w:rsidP="00A86CB9">
            <w:pPr>
              <w:jc w:val="both"/>
              <w:rPr>
                <w:rFonts w:ascii="Calibri" w:hAnsi="Calibri" w:cs="Arial"/>
                <w:szCs w:val="20"/>
                <w:lang w:val="hr-HR"/>
              </w:rPr>
            </w:pPr>
          </w:p>
        </w:tc>
      </w:tr>
      <w:tr w:rsidR="000D3837" w:rsidRPr="00A86CB9" w14:paraId="248FF095" w14:textId="77777777" w:rsidTr="00634C51">
        <w:tc>
          <w:tcPr>
            <w:tcW w:w="2943" w:type="dxa"/>
            <w:gridSpan w:val="2"/>
            <w:shd w:val="clear" w:color="auto" w:fill="auto"/>
          </w:tcPr>
          <w:p w14:paraId="21E05B0A"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37114133" w14:textId="77777777" w:rsidR="000D3837" w:rsidRPr="00A86CB9" w:rsidRDefault="000D3837" w:rsidP="00A86CB9">
            <w:pPr>
              <w:jc w:val="both"/>
              <w:rPr>
                <w:rFonts w:ascii="Calibri" w:hAnsi="Calibri" w:cs="Arial"/>
                <w:szCs w:val="20"/>
                <w:lang w:val="hr-HR"/>
              </w:rPr>
            </w:pPr>
          </w:p>
        </w:tc>
        <w:tc>
          <w:tcPr>
            <w:tcW w:w="3119" w:type="dxa"/>
            <w:gridSpan w:val="2"/>
            <w:shd w:val="clear" w:color="auto" w:fill="auto"/>
          </w:tcPr>
          <w:p w14:paraId="2BFF236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75FEB8F4" w14:textId="77777777" w:rsidR="000D3837" w:rsidRPr="00A86CB9" w:rsidRDefault="000D3837" w:rsidP="00A86CB9">
            <w:pPr>
              <w:jc w:val="both"/>
              <w:rPr>
                <w:rFonts w:ascii="Calibri" w:hAnsi="Calibri" w:cs="Arial"/>
                <w:szCs w:val="20"/>
                <w:lang w:val="hr-HR"/>
              </w:rPr>
            </w:pPr>
          </w:p>
        </w:tc>
        <w:tc>
          <w:tcPr>
            <w:tcW w:w="2977" w:type="dxa"/>
            <w:gridSpan w:val="2"/>
            <w:shd w:val="clear" w:color="auto" w:fill="auto"/>
          </w:tcPr>
          <w:p w14:paraId="480A56DC" w14:textId="77777777" w:rsidR="000D3837" w:rsidRPr="00A86CB9" w:rsidRDefault="000D3837" w:rsidP="00A86CB9">
            <w:pPr>
              <w:jc w:val="both"/>
              <w:rPr>
                <w:rFonts w:ascii="Calibri" w:hAnsi="Calibri" w:cs="Arial"/>
                <w:szCs w:val="20"/>
                <w:lang w:val="hr-HR"/>
              </w:rPr>
            </w:pPr>
            <w:r w:rsidRPr="00A86CB9">
              <w:rPr>
                <w:rFonts w:ascii="Calibri" w:hAnsi="Calibri" w:cs="Arial"/>
                <w:szCs w:val="20"/>
                <w:lang w:val="hr-HR"/>
              </w:rPr>
              <w:t>Ime i prezime:</w:t>
            </w:r>
          </w:p>
          <w:p w14:paraId="4FB31741" w14:textId="77777777" w:rsidR="000D3837" w:rsidRPr="00A86CB9" w:rsidRDefault="000D3837" w:rsidP="00A86CB9">
            <w:pPr>
              <w:jc w:val="both"/>
              <w:rPr>
                <w:rFonts w:ascii="Calibri" w:hAnsi="Calibri" w:cs="Arial"/>
                <w:szCs w:val="20"/>
                <w:lang w:val="hr-HR"/>
              </w:rPr>
            </w:pPr>
          </w:p>
        </w:tc>
      </w:tr>
      <w:tr w:rsidR="000D3837" w:rsidRPr="00A86CB9" w14:paraId="1B95CDA1" w14:textId="77777777" w:rsidTr="00634C51">
        <w:tc>
          <w:tcPr>
            <w:tcW w:w="1273" w:type="dxa"/>
            <w:shd w:val="clear" w:color="auto" w:fill="auto"/>
          </w:tcPr>
          <w:p w14:paraId="410D410C"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670" w:type="dxa"/>
            <w:shd w:val="clear" w:color="auto" w:fill="auto"/>
          </w:tcPr>
          <w:p w14:paraId="348536B0"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536" w:type="dxa"/>
            <w:shd w:val="clear" w:color="auto" w:fill="auto"/>
          </w:tcPr>
          <w:p w14:paraId="758FC2CB"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583" w:type="dxa"/>
            <w:shd w:val="clear" w:color="auto" w:fill="auto"/>
          </w:tcPr>
          <w:p w14:paraId="2730E32E"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840" w:type="dxa"/>
            <w:shd w:val="clear" w:color="auto" w:fill="auto"/>
          </w:tcPr>
          <w:p w14:paraId="198811E3"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Datum:</w:t>
            </w:r>
          </w:p>
        </w:tc>
        <w:tc>
          <w:tcPr>
            <w:tcW w:w="1137" w:type="dxa"/>
            <w:shd w:val="clear" w:color="auto" w:fill="auto"/>
          </w:tcPr>
          <w:p w14:paraId="1422F175"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r>
      <w:tr w:rsidR="000D3837" w:rsidRPr="00A86CB9" w14:paraId="348B003B" w14:textId="77777777" w:rsidTr="00634C51">
        <w:tc>
          <w:tcPr>
            <w:tcW w:w="2943" w:type="dxa"/>
            <w:gridSpan w:val="2"/>
            <w:shd w:val="clear" w:color="auto" w:fill="auto"/>
          </w:tcPr>
          <w:p w14:paraId="5CFE4ED6"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Pečat:</w:t>
            </w:r>
          </w:p>
          <w:p w14:paraId="23234E2C"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p w14:paraId="1C7AAD14"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3119" w:type="dxa"/>
            <w:gridSpan w:val="2"/>
            <w:shd w:val="clear" w:color="auto" w:fill="auto"/>
          </w:tcPr>
          <w:p w14:paraId="294E897F" w14:textId="77777777" w:rsidR="000D3837" w:rsidRPr="00A86CB9" w:rsidRDefault="000D3837" w:rsidP="00A86CB9">
            <w:pPr>
              <w:tabs>
                <w:tab w:val="left" w:pos="0"/>
                <w:tab w:val="center" w:pos="4536"/>
                <w:tab w:val="right" w:pos="9072"/>
              </w:tabs>
              <w:rPr>
                <w:rFonts w:ascii="Calibri" w:hAnsi="Calibri" w:cs="Arial"/>
                <w:szCs w:val="20"/>
                <w:lang w:val="hr-HR" w:eastAsia="en-US"/>
              </w:rPr>
            </w:pPr>
            <w:r w:rsidRPr="00A86CB9">
              <w:rPr>
                <w:rFonts w:ascii="Calibri" w:hAnsi="Calibri" w:cs="Arial"/>
                <w:szCs w:val="20"/>
                <w:lang w:val="hr-HR" w:eastAsia="en-US"/>
              </w:rPr>
              <w:t>Pečat:</w:t>
            </w:r>
          </w:p>
        </w:tc>
        <w:tc>
          <w:tcPr>
            <w:tcW w:w="1840" w:type="dxa"/>
            <w:shd w:val="clear" w:color="auto" w:fill="auto"/>
          </w:tcPr>
          <w:p w14:paraId="44FD8D93"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c>
          <w:tcPr>
            <w:tcW w:w="1137" w:type="dxa"/>
            <w:shd w:val="clear" w:color="auto" w:fill="auto"/>
          </w:tcPr>
          <w:p w14:paraId="4E2D2255" w14:textId="77777777" w:rsidR="000D3837" w:rsidRPr="00A86CB9" w:rsidRDefault="000D3837" w:rsidP="00A86CB9">
            <w:pPr>
              <w:tabs>
                <w:tab w:val="left" w:pos="0"/>
                <w:tab w:val="center" w:pos="4536"/>
                <w:tab w:val="right" w:pos="9072"/>
              </w:tabs>
              <w:rPr>
                <w:rFonts w:ascii="Calibri" w:hAnsi="Calibri" w:cs="Arial"/>
                <w:szCs w:val="20"/>
                <w:lang w:val="hr-HR" w:eastAsia="en-US"/>
              </w:rPr>
            </w:pPr>
          </w:p>
        </w:tc>
      </w:tr>
    </w:tbl>
    <w:p w14:paraId="539499BF" w14:textId="77777777" w:rsidR="000D3837" w:rsidRPr="00A86CB9" w:rsidRDefault="000D3837" w:rsidP="00A86CB9">
      <w:pPr>
        <w:ind w:left="720" w:hanging="720"/>
        <w:jc w:val="both"/>
        <w:rPr>
          <w:rFonts w:ascii="Calibri" w:hAnsi="Calibri" w:cs="Arial"/>
          <w:szCs w:val="20"/>
          <w:lang w:val="hr-HR"/>
        </w:rPr>
      </w:pPr>
    </w:p>
    <w:p w14:paraId="06DB04B7" w14:textId="77777777" w:rsidR="00AD5C3F" w:rsidRPr="00A86CB9" w:rsidRDefault="000D3837" w:rsidP="00A86CB9">
      <w:pPr>
        <w:jc w:val="both"/>
        <w:rPr>
          <w:rFonts w:ascii="Calibri" w:hAnsi="Calibri" w:cs="Arial"/>
          <w:i/>
          <w:szCs w:val="20"/>
          <w:lang w:val="hr-HR"/>
        </w:rPr>
      </w:pPr>
      <w:r w:rsidRPr="00A86CB9">
        <w:rPr>
          <w:rFonts w:ascii="Calibri" w:hAnsi="Calibri" w:cs="Arial"/>
          <w:i/>
          <w:szCs w:val="20"/>
          <w:lang w:val="hr-HR"/>
        </w:rPr>
        <w:t>[*Dodati kratki opis ili naziv spora.]</w:t>
      </w:r>
    </w:p>
    <w:p w14:paraId="1B50892B" w14:textId="77777777" w:rsidR="00AD5C3F" w:rsidRPr="00A86CB9" w:rsidRDefault="00AD5C3F" w:rsidP="00A86CB9">
      <w:pPr>
        <w:jc w:val="both"/>
        <w:rPr>
          <w:rFonts w:ascii="Calibri" w:hAnsi="Calibri" w:cs="Arial"/>
          <w:i/>
          <w:szCs w:val="20"/>
          <w:lang w:val="hr-HR"/>
        </w:rPr>
        <w:sectPr w:rsidR="00AD5C3F" w:rsidRPr="00A86CB9" w:rsidSect="00C343F1">
          <w:footerReference w:type="default" r:id="rId15"/>
          <w:pgSz w:w="11907" w:h="16839" w:code="9"/>
          <w:pgMar w:top="1418" w:right="1418" w:bottom="1418" w:left="1418" w:header="709" w:footer="709" w:gutter="0"/>
          <w:cols w:space="708"/>
          <w:docGrid w:linePitch="360"/>
        </w:sectPr>
      </w:pPr>
    </w:p>
    <w:p w14:paraId="7BAB024C" w14:textId="77777777" w:rsidR="000D3837" w:rsidRPr="00CF5F79" w:rsidRDefault="000040DC" w:rsidP="00A86CB9">
      <w:pPr>
        <w:jc w:val="both"/>
        <w:rPr>
          <w:rFonts w:ascii="Calibri" w:hAnsi="Calibri" w:cs="Arial"/>
          <w:szCs w:val="20"/>
          <w:lang w:val="hr-HR"/>
        </w:rPr>
      </w:pPr>
      <w:r w:rsidRPr="00A86CB9">
        <w:object w:dxaOrig="4320" w:dyaOrig="3110" w14:anchorId="0F4E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1pt;height:409.55pt" o:ole="">
            <v:imagedata r:id="rId16" o:title="" croptop="12719f" cropbottom="15771f" cropleft="11115f" cropright="9375f"/>
          </v:shape>
          <o:OLEObject Type="Embed" ProgID="DWGTrueView.Drawing.19" ShapeID="_x0000_i1025" DrawAspect="Content" ObjectID="_1621225926" r:id="rId17"/>
        </w:object>
      </w:r>
    </w:p>
    <w:sectPr w:rsidR="000D3837" w:rsidRPr="00CF5F79" w:rsidSect="00C343F1">
      <w:headerReference w:type="default" r:id="rId18"/>
      <w:footerReference w:type="default" r:id="rId19"/>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7E21" w14:textId="77777777" w:rsidR="00CC580E" w:rsidRDefault="00CC580E">
      <w:r>
        <w:separator/>
      </w:r>
    </w:p>
  </w:endnote>
  <w:endnote w:type="continuationSeparator" w:id="0">
    <w:p w14:paraId="056748C0" w14:textId="77777777" w:rsidR="00CC580E" w:rsidRDefault="00CC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MS Mincho"/>
    <w:panose1 w:val="00000000000000000000"/>
    <w:charset w:val="00"/>
    <w:family w:val="swiss"/>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85D1" w14:textId="0DE272FA" w:rsidR="00D51462" w:rsidRPr="00560195" w:rsidRDefault="00D51462" w:rsidP="002A3B3C">
    <w:pPr>
      <w:pStyle w:val="Podnoje"/>
      <w:pBdr>
        <w:top w:val="single" w:sz="4" w:space="1" w:color="auto"/>
      </w:pBdr>
      <w:tabs>
        <w:tab w:val="clear" w:pos="4536"/>
      </w:tabs>
      <w:ind w:right="-2"/>
    </w:pPr>
    <w:r>
      <w:rPr>
        <w:b/>
        <w:noProof/>
        <w:sz w:val="18"/>
        <w:szCs w:val="18"/>
      </w:rPr>
      <w:t>Knjiga 1:</w:t>
    </w:r>
    <w:r w:rsidRPr="00B85350">
      <w:t xml:space="preserve"> </w:t>
    </w:r>
    <w:r w:rsidRPr="00B85350">
      <w:rPr>
        <w:b/>
        <w:noProof/>
        <w:sz w:val="18"/>
        <w:szCs w:val="18"/>
      </w:rPr>
      <w:t>Upute ponuditeljima</w:t>
    </w:r>
    <w:r>
      <w:rPr>
        <w:b/>
        <w:noProof/>
        <w:sz w:val="18"/>
        <w:szCs w:val="18"/>
      </w:rPr>
      <w:tab/>
    </w:r>
    <w:r w:rsidRPr="0076178D">
      <w:rPr>
        <w:b/>
        <w:noProof/>
        <w:sz w:val="18"/>
        <w:szCs w:val="18"/>
      </w:rPr>
      <w:t xml:space="preserve">Stranica </w:t>
    </w:r>
    <w:r w:rsidRPr="00392618">
      <w:rPr>
        <w:b/>
        <w:noProof/>
      </w:rPr>
      <w:fldChar w:fldCharType="begin"/>
    </w:r>
    <w:r w:rsidRPr="00392618">
      <w:rPr>
        <w:b/>
        <w:noProof/>
      </w:rPr>
      <w:instrText xml:space="preserve"> PAGE </w:instrText>
    </w:r>
    <w:r w:rsidRPr="00392618">
      <w:rPr>
        <w:b/>
        <w:noProof/>
      </w:rPr>
      <w:fldChar w:fldCharType="separate"/>
    </w:r>
    <w:r>
      <w:rPr>
        <w:b/>
        <w:noProof/>
      </w:rPr>
      <w:t>2</w:t>
    </w:r>
    <w:r w:rsidRPr="00392618">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58BF" w14:textId="77777777" w:rsidR="00D51462" w:rsidRDefault="00D51462" w:rsidP="00F42972">
    <w:pPr>
      <w:pStyle w:val="Podnoje"/>
      <w:tabs>
        <w:tab w:val="clear" w:pos="4536"/>
        <w:tab w:val="clear" w:pos="9072"/>
      </w:tabs>
      <w:ind w:right="-830"/>
      <w:jc w:val="right"/>
    </w:pPr>
  </w:p>
  <w:p w14:paraId="675A6D2D" w14:textId="77777777" w:rsidR="00D51462" w:rsidRPr="00F42972" w:rsidRDefault="00D51462" w:rsidP="00F42972">
    <w:pPr>
      <w:pStyle w:val="Podnoje"/>
      <w:tabs>
        <w:tab w:val="clear" w:pos="4536"/>
        <w:tab w:val="clear" w:pos="9072"/>
        <w:tab w:val="left" w:pos="8556"/>
        <w:tab w:val="left" w:pos="9356"/>
        <w:tab w:val="right" w:pos="9498"/>
      </w:tabs>
      <w:ind w:right="-852"/>
      <w:rPr>
        <w:rFonts w:cs="Arial"/>
        <w:sz w:val="16"/>
        <w:szCs w:val="16"/>
      </w:rPr>
    </w:pPr>
    <w:r>
      <w:rPr>
        <w:rFonts w:ascii="Calibri" w:hAnsi="Calibri"/>
        <w:color w:val="808080"/>
      </w:rPr>
      <w:tab/>
    </w:r>
    <w:r>
      <w:rPr>
        <w:rFonts w:ascii="Calibri" w:hAnsi="Calibri"/>
        <w:color w:val="808080"/>
      </w:rPr>
      <w:tab/>
    </w:r>
    <w:r>
      <w:rPr>
        <w:rFonts w:ascii="Calibri" w:hAnsi="Calibri"/>
        <w:color w:val="8080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EF52" w14:textId="77777777" w:rsidR="00D51462" w:rsidRDefault="00D51462" w:rsidP="004C540C">
    <w:pPr>
      <w:pStyle w:val="Podnoje"/>
      <w:tabs>
        <w:tab w:val="clear" w:pos="4536"/>
        <w:tab w:val="clear" w:pos="9072"/>
      </w:tabs>
      <w:ind w:right="-830"/>
      <w:jc w:val="right"/>
      <w:rPr>
        <w:rFonts w:ascii="Calibri" w:hAnsi="Calibri" w:cs="Calibri"/>
      </w:rPr>
    </w:pPr>
  </w:p>
  <w:p w14:paraId="5C1BD6C8" w14:textId="77777777" w:rsidR="00D51462" w:rsidRPr="008A11EA" w:rsidRDefault="00D51462" w:rsidP="004C540C">
    <w:pPr>
      <w:pStyle w:val="Podnoje"/>
      <w:tabs>
        <w:tab w:val="clear" w:pos="4536"/>
        <w:tab w:val="clear" w:pos="9072"/>
      </w:tabs>
      <w:ind w:right="-830"/>
      <w:jc w:val="right"/>
      <w:rPr>
        <w:rFonts w:ascii="Calibri" w:hAnsi="Calibri" w:cs="Calibri"/>
      </w:rPr>
    </w:pPr>
  </w:p>
  <w:p w14:paraId="330BA720" w14:textId="0BF2D125" w:rsidR="00D51462" w:rsidRPr="005E1AEA" w:rsidRDefault="00D51462" w:rsidP="00B60F53">
    <w:pPr>
      <w:pStyle w:val="Podnoje"/>
      <w:tabs>
        <w:tab w:val="clear" w:pos="4536"/>
        <w:tab w:val="clear" w:pos="9072"/>
        <w:tab w:val="left" w:pos="8556"/>
        <w:tab w:val="left" w:pos="9356"/>
        <w:tab w:val="right" w:pos="9498"/>
      </w:tabs>
      <w:ind w:right="-852"/>
      <w:rPr>
        <w:rFonts w:cs="Arial"/>
        <w:sz w:val="16"/>
        <w:szCs w:val="16"/>
      </w:rPr>
    </w:pPr>
    <w:r>
      <w:rPr>
        <w:rFonts w:ascii="Calibri" w:hAnsi="Calibri"/>
        <w:color w:val="808080"/>
      </w:rPr>
      <w:t xml:space="preserve">Knjiga 2: </w:t>
    </w:r>
    <w:r w:rsidRPr="00DC4AD8">
      <w:rPr>
        <w:rFonts w:ascii="Calibri" w:hAnsi="Calibri"/>
        <w:color w:val="808080"/>
      </w:rPr>
      <w:t>Ugovorna dokumentacija</w:t>
    </w:r>
    <w:r>
      <w:rPr>
        <w:rFonts w:ascii="Calibri" w:hAnsi="Calibri"/>
        <w:color w:val="808080"/>
      </w:rPr>
      <w:tab/>
    </w:r>
    <w:r>
      <w:rPr>
        <w:rFonts w:ascii="Calibri" w:hAnsi="Calibri"/>
        <w:color w:val="808080"/>
      </w:rPr>
      <w:tab/>
    </w:r>
    <w:r>
      <w:rPr>
        <w:rFonts w:ascii="Calibri" w:hAnsi="Calibri"/>
        <w:color w:val="808080"/>
      </w:rPr>
      <w:tab/>
    </w:r>
    <w:r w:rsidRPr="00D640A7">
      <w:rPr>
        <w:rStyle w:val="Brojstranice"/>
        <w:rFonts w:ascii="Calibri" w:hAnsi="Calibri"/>
        <w:color w:val="808080"/>
      </w:rPr>
      <w:fldChar w:fldCharType="begin"/>
    </w:r>
    <w:r w:rsidRPr="00D640A7">
      <w:rPr>
        <w:rStyle w:val="Brojstranice"/>
        <w:rFonts w:ascii="Calibri" w:hAnsi="Calibri"/>
        <w:color w:val="808080"/>
      </w:rPr>
      <w:instrText xml:space="preserve"> PAGE </w:instrText>
    </w:r>
    <w:r w:rsidRPr="00D640A7">
      <w:rPr>
        <w:rStyle w:val="Brojstranice"/>
        <w:rFonts w:ascii="Calibri" w:hAnsi="Calibri"/>
        <w:color w:val="808080"/>
      </w:rPr>
      <w:fldChar w:fldCharType="separate"/>
    </w:r>
    <w:r>
      <w:rPr>
        <w:rStyle w:val="Brojstranice"/>
        <w:rFonts w:ascii="Calibri" w:hAnsi="Calibri"/>
        <w:noProof/>
        <w:color w:val="808080"/>
      </w:rPr>
      <w:t>4</w:t>
    </w:r>
    <w:r w:rsidRPr="00D640A7">
      <w:rPr>
        <w:rStyle w:val="Brojstranice"/>
        <w:rFonts w:ascii="Calibri" w:hAnsi="Calibri"/>
        <w:color w:val="80808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6BFD" w14:textId="77777777" w:rsidR="00D51462" w:rsidRDefault="00D51462" w:rsidP="004C540C">
    <w:pPr>
      <w:pStyle w:val="Podnoje"/>
      <w:tabs>
        <w:tab w:val="clear" w:pos="4536"/>
        <w:tab w:val="clear" w:pos="9072"/>
      </w:tabs>
      <w:ind w:right="-830"/>
      <w:jc w:val="right"/>
      <w:rPr>
        <w:rFonts w:ascii="Calibri" w:hAnsi="Calibri" w:cs="Calibri"/>
      </w:rPr>
    </w:pPr>
  </w:p>
  <w:p w14:paraId="292877E4" w14:textId="77777777" w:rsidR="00D51462" w:rsidRPr="008A11EA" w:rsidRDefault="00D51462" w:rsidP="004C540C">
    <w:pPr>
      <w:pStyle w:val="Podnoje"/>
      <w:tabs>
        <w:tab w:val="clear" w:pos="4536"/>
        <w:tab w:val="clear" w:pos="9072"/>
      </w:tabs>
      <w:ind w:right="-830"/>
      <w:jc w:val="right"/>
      <w:rPr>
        <w:rFonts w:ascii="Calibri" w:hAnsi="Calibri" w:cs="Calibri"/>
      </w:rPr>
    </w:pPr>
  </w:p>
  <w:p w14:paraId="108C3B66" w14:textId="77777777" w:rsidR="00D51462" w:rsidRDefault="00CC580E" w:rsidP="004C540C">
    <w:pPr>
      <w:pStyle w:val="Podnoje"/>
      <w:tabs>
        <w:tab w:val="clear" w:pos="4536"/>
        <w:tab w:val="clear" w:pos="9072"/>
      </w:tabs>
      <w:ind w:right="-830"/>
      <w:jc w:val="right"/>
    </w:pPr>
    <w:r>
      <w:pict w14:anchorId="29511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ole="" o:hrpct="0" o:hralign="center" o:hr="t">
          <v:imagedata r:id="rId1" o:title="MCBD15155_0000[1]" chromakey="black"/>
        </v:shape>
      </w:pict>
    </w:r>
  </w:p>
  <w:p w14:paraId="6ECF7C29" w14:textId="1864236A" w:rsidR="00D51462" w:rsidRPr="005E1AEA" w:rsidRDefault="00D51462" w:rsidP="00AD5C3F">
    <w:pPr>
      <w:pStyle w:val="Podnoje"/>
      <w:tabs>
        <w:tab w:val="clear" w:pos="4536"/>
        <w:tab w:val="clear" w:pos="9072"/>
        <w:tab w:val="left" w:pos="8556"/>
        <w:tab w:val="left" w:pos="9356"/>
        <w:tab w:val="right" w:pos="14459"/>
      </w:tabs>
      <w:ind w:right="-852"/>
      <w:rPr>
        <w:rFonts w:cs="Arial"/>
        <w:sz w:val="16"/>
        <w:szCs w:val="16"/>
      </w:rPr>
    </w:pPr>
    <w:r>
      <w:rPr>
        <w:rFonts w:ascii="Calibri" w:hAnsi="Calibri"/>
        <w:color w:val="808080"/>
      </w:rPr>
      <w:t xml:space="preserve">KNJIGA 2: </w:t>
    </w:r>
    <w:r w:rsidRPr="005029F4">
      <w:rPr>
        <w:rFonts w:ascii="Calibri" w:hAnsi="Calibri"/>
        <w:color w:val="808080"/>
      </w:rPr>
      <w:t>Ugovorna dokumentacija</w:t>
    </w:r>
    <w:r>
      <w:rPr>
        <w:rFonts w:ascii="Calibri" w:hAnsi="Calibri"/>
        <w:color w:val="808080"/>
      </w:rPr>
      <w:tab/>
    </w:r>
    <w:r>
      <w:rPr>
        <w:rFonts w:ascii="Calibri" w:hAnsi="Calibri"/>
        <w:color w:val="808080"/>
      </w:rPr>
      <w:tab/>
    </w:r>
    <w:r>
      <w:rPr>
        <w:rFonts w:ascii="Calibri" w:hAnsi="Calibri"/>
        <w:color w:val="808080"/>
      </w:rPr>
      <w:tab/>
    </w:r>
    <w:r w:rsidRPr="00D640A7">
      <w:rPr>
        <w:rStyle w:val="Brojstranice"/>
        <w:rFonts w:ascii="Calibri" w:hAnsi="Calibri"/>
        <w:color w:val="808080"/>
      </w:rPr>
      <w:fldChar w:fldCharType="begin"/>
    </w:r>
    <w:r w:rsidRPr="00D640A7">
      <w:rPr>
        <w:rStyle w:val="Brojstranice"/>
        <w:rFonts w:ascii="Calibri" w:hAnsi="Calibri"/>
        <w:color w:val="808080"/>
      </w:rPr>
      <w:instrText xml:space="preserve"> PAGE </w:instrText>
    </w:r>
    <w:r w:rsidRPr="00D640A7">
      <w:rPr>
        <w:rStyle w:val="Brojstranice"/>
        <w:rFonts w:ascii="Calibri" w:hAnsi="Calibri"/>
        <w:color w:val="808080"/>
      </w:rPr>
      <w:fldChar w:fldCharType="separate"/>
    </w:r>
    <w:r>
      <w:rPr>
        <w:rStyle w:val="Brojstranice"/>
        <w:rFonts w:ascii="Calibri" w:hAnsi="Calibri"/>
        <w:noProof/>
        <w:color w:val="808080"/>
      </w:rPr>
      <w:t>67</w:t>
    </w:r>
    <w:r w:rsidRPr="00D640A7">
      <w:rPr>
        <w:rStyle w:val="Brojstranice"/>
        <w:rFonts w:ascii="Calibri"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CE87C" w14:textId="77777777" w:rsidR="00CC580E" w:rsidRDefault="00CC580E">
      <w:r>
        <w:separator/>
      </w:r>
    </w:p>
  </w:footnote>
  <w:footnote w:type="continuationSeparator" w:id="0">
    <w:p w14:paraId="0CCED826" w14:textId="77777777" w:rsidR="00CC580E" w:rsidRDefault="00CC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601F" w14:textId="202F9A12" w:rsidR="00D51462" w:rsidRPr="00353AFD" w:rsidRDefault="00D51462" w:rsidP="00552BFE">
    <w:pPr>
      <w:pStyle w:val="Zaglavlje"/>
      <w:tabs>
        <w:tab w:val="clear" w:pos="4536"/>
        <w:tab w:val="clear" w:pos="9072"/>
        <w:tab w:val="left" w:pos="3252"/>
      </w:tabs>
    </w:pPr>
    <w:r>
      <w:tab/>
    </w:r>
    <w:r>
      <w:rPr>
        <w:noProof/>
        <w:sz w:val="20"/>
        <w:lang w:val="en-US" w:eastAsia="en-US"/>
      </w:rPr>
      <mc:AlternateContent>
        <mc:Choice Requires="wps">
          <w:drawing>
            <wp:inline distT="0" distB="0" distL="0" distR="0" wp14:anchorId="05B739C7" wp14:editId="44983A19">
              <wp:extent cx="6195060" cy="434340"/>
              <wp:effectExtent l="0" t="0" r="15240"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3434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BE4F0"/>
                            </a:solidFill>
                          </a14:hiddenFill>
                        </a:ext>
                      </a:extLst>
                    </wps:spPr>
                    <wps:txbx>
                      <w:txbxContent>
                        <w:p w14:paraId="111D96D2" w14:textId="77777777" w:rsidR="00D51462" w:rsidRPr="00552BFE" w:rsidRDefault="00D51462" w:rsidP="00552BFE">
                          <w:pPr>
                            <w:spacing w:before="29"/>
                            <w:ind w:left="1090" w:right="1107"/>
                            <w:jc w:val="center"/>
                            <w:rPr>
                              <w:rFonts w:ascii="Calibri" w:hAnsi="Calibri" w:cs="Calibri"/>
                              <w:b/>
                              <w:sz w:val="19"/>
                            </w:rPr>
                          </w:pPr>
                          <w:r w:rsidRPr="00552BFE">
                            <w:rPr>
                              <w:rFonts w:ascii="Calibri" w:hAnsi="Calibri" w:cs="Calibri"/>
                              <w:b/>
                              <w:w w:val="105"/>
                              <w:sz w:val="19"/>
                            </w:rPr>
                            <w:t>DOKUMENTACIJA O</w:t>
                          </w:r>
                          <w:r w:rsidRPr="00552BFE">
                            <w:rPr>
                              <w:rFonts w:ascii="Calibri" w:hAnsi="Calibri" w:cs="Calibri"/>
                              <w:b/>
                              <w:spacing w:val="1"/>
                              <w:w w:val="105"/>
                              <w:sz w:val="19"/>
                            </w:rPr>
                            <w:t xml:space="preserve"> </w:t>
                          </w:r>
                          <w:r w:rsidRPr="00552BFE">
                            <w:rPr>
                              <w:rFonts w:ascii="Calibri" w:hAnsi="Calibri" w:cs="Calibri"/>
                              <w:b/>
                              <w:spacing w:val="5"/>
                              <w:w w:val="105"/>
                              <w:sz w:val="19"/>
                            </w:rPr>
                            <w:t>NABAVI</w:t>
                          </w:r>
                        </w:p>
                        <w:p w14:paraId="372FB408" w14:textId="6E2E9EB3" w:rsidR="00D51462" w:rsidRPr="00552BFE" w:rsidRDefault="00D51462" w:rsidP="00552BFE">
                          <w:pPr>
                            <w:spacing w:before="23"/>
                            <w:ind w:left="284" w:right="220"/>
                            <w:jc w:val="center"/>
                            <w:rPr>
                              <w:rFonts w:ascii="Calibri" w:hAnsi="Calibri" w:cs="Calibri"/>
                              <w:b/>
                              <w:sz w:val="19"/>
                            </w:rPr>
                          </w:pPr>
                          <w:r w:rsidRPr="00552BFE">
                            <w:rPr>
                              <w:rFonts w:ascii="Calibri" w:hAnsi="Calibri" w:cs="Calibri"/>
                              <w:b/>
                              <w:sz w:val="19"/>
                            </w:rPr>
                            <w:t>IZGRADNJA POSTROJENJA ZA PROČIŠ</w:t>
                          </w:r>
                          <w:r>
                            <w:rPr>
                              <w:rFonts w:ascii="Calibri" w:hAnsi="Calibri" w:cs="Calibri"/>
                              <w:b/>
                              <w:sz w:val="19"/>
                            </w:rPr>
                            <w:t>Ć</w:t>
                          </w:r>
                          <w:r w:rsidRPr="00552BFE">
                            <w:rPr>
                              <w:rFonts w:ascii="Calibri" w:hAnsi="Calibri" w:cs="Calibri"/>
                              <w:b/>
                              <w:sz w:val="19"/>
                            </w:rPr>
                            <w:t>AVANJE OTPADNIH VODA AGLOMERACIJE SLATINA I PRISTUPNE CESTE</w:t>
                          </w:r>
                        </w:p>
                      </w:txbxContent>
                    </wps:txbx>
                    <wps:bodyPr rot="0" vert="horz" wrap="square" lIns="0" tIns="0" rIns="0" bIns="0" anchor="t" anchorCtr="0" upright="1">
                      <a:noAutofit/>
                    </wps:bodyPr>
                  </wps:wsp>
                </a:graphicData>
              </a:graphic>
            </wp:inline>
          </w:drawing>
        </mc:Choice>
        <mc:Fallback>
          <w:pict>
            <v:shapetype w14:anchorId="05B739C7" id="_x0000_t202" coordsize="21600,21600" o:spt="202" path="m,l,21600r21600,l21600,xe">
              <v:stroke joinstyle="miter"/>
              <v:path gradientshapeok="t" o:connecttype="rect"/>
            </v:shapetype>
            <v:shape id="Text Box 1" o:spid="_x0000_s1026" type="#_x0000_t202" style="width:487.8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" filled="f" fillcolor="#dbe4f0" strokecolor="gray">
              <v:textbox inset="0,0,0,0">
                <w:txbxContent>
                  <w:p w14:paraId="111D96D2" w14:textId="77777777" w:rsidR="00D51462" w:rsidRPr="00552BFE" w:rsidRDefault="00D51462" w:rsidP="00552BFE">
                    <w:pPr>
                      <w:spacing w:before="29"/>
                      <w:ind w:left="1090" w:right="1107"/>
                      <w:jc w:val="center"/>
                      <w:rPr>
                        <w:rFonts w:ascii="Calibri" w:hAnsi="Calibri" w:cs="Calibri"/>
                        <w:b/>
                        <w:sz w:val="19"/>
                      </w:rPr>
                    </w:pPr>
                    <w:r w:rsidRPr="00552BFE">
                      <w:rPr>
                        <w:rFonts w:ascii="Calibri" w:hAnsi="Calibri" w:cs="Calibri"/>
                        <w:b/>
                        <w:w w:val="105"/>
                        <w:sz w:val="19"/>
                      </w:rPr>
                      <w:t>DOKUMENTACIJA O</w:t>
                    </w:r>
                    <w:r w:rsidRPr="00552BFE">
                      <w:rPr>
                        <w:rFonts w:ascii="Calibri" w:hAnsi="Calibri" w:cs="Calibri"/>
                        <w:b/>
                        <w:spacing w:val="1"/>
                        <w:w w:val="105"/>
                        <w:sz w:val="19"/>
                      </w:rPr>
                      <w:t xml:space="preserve"> </w:t>
                    </w:r>
                    <w:r w:rsidRPr="00552BFE">
                      <w:rPr>
                        <w:rFonts w:ascii="Calibri" w:hAnsi="Calibri" w:cs="Calibri"/>
                        <w:b/>
                        <w:spacing w:val="5"/>
                        <w:w w:val="105"/>
                        <w:sz w:val="19"/>
                      </w:rPr>
                      <w:t>NABAVI</w:t>
                    </w:r>
                  </w:p>
                  <w:p w14:paraId="372FB408" w14:textId="6E2E9EB3" w:rsidR="00D51462" w:rsidRPr="00552BFE" w:rsidRDefault="00D51462" w:rsidP="00552BFE">
                    <w:pPr>
                      <w:spacing w:before="23"/>
                      <w:ind w:left="284" w:right="220"/>
                      <w:jc w:val="center"/>
                      <w:rPr>
                        <w:rFonts w:ascii="Calibri" w:hAnsi="Calibri" w:cs="Calibri"/>
                        <w:b/>
                        <w:sz w:val="19"/>
                      </w:rPr>
                    </w:pPr>
                    <w:r w:rsidRPr="00552BFE">
                      <w:rPr>
                        <w:rFonts w:ascii="Calibri" w:hAnsi="Calibri" w:cs="Calibri"/>
                        <w:b/>
                        <w:sz w:val="19"/>
                      </w:rPr>
                      <w:t>IZGRADNJA POSTROJENJA ZA PROČIŠ</w:t>
                    </w:r>
                    <w:r>
                      <w:rPr>
                        <w:rFonts w:ascii="Calibri" w:hAnsi="Calibri" w:cs="Calibri"/>
                        <w:b/>
                        <w:sz w:val="19"/>
                      </w:rPr>
                      <w:t>Ć</w:t>
                    </w:r>
                    <w:r w:rsidRPr="00552BFE">
                      <w:rPr>
                        <w:rFonts w:ascii="Calibri" w:hAnsi="Calibri" w:cs="Calibri"/>
                        <w:b/>
                        <w:sz w:val="19"/>
                      </w:rPr>
                      <w:t>AVANJE OTPADNIH VODA AGLOMERACIJE SLATINA I PRISTUPNE CESTE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F033" w14:textId="77777777" w:rsidR="00D51462" w:rsidRPr="001048FE" w:rsidRDefault="00D51462" w:rsidP="00353AFD">
    <w:pPr>
      <w:pStyle w:val="Zaglavlje"/>
      <w:rPr>
        <w:rFonts w:ascii="Calibri" w:hAnsi="Calibri"/>
        <w:sz w:val="20"/>
        <w:szCs w:val="22"/>
        <w:lang w:val="hr-HR" w:eastAsia="en-US"/>
      </w:rPr>
    </w:pPr>
  </w:p>
  <w:p w14:paraId="335EC00D" w14:textId="77777777" w:rsidR="00D51462" w:rsidRPr="00767665" w:rsidRDefault="00D51462" w:rsidP="001C6397">
    <w:pPr>
      <w:pStyle w:val="Zaglavlje"/>
      <w:tabs>
        <w:tab w:val="clear" w:pos="4536"/>
        <w:tab w:val="clear" w:pos="9072"/>
      </w:tabs>
      <w:jc w:val="center"/>
      <w:rPr>
        <w:rFonts w:ascii="Calibri" w:hAnsi="Calibri"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37AD" w14:textId="77777777" w:rsidR="00D51462" w:rsidRDefault="00D51462" w:rsidP="001965DF">
    <w:pPr>
      <w:pStyle w:val="Zaglavlje"/>
      <w:rPr>
        <w:rFonts w:ascii="Calibri" w:hAnsi="Calibri" w:cstheme="minorBidi"/>
        <w:sz w:val="20"/>
        <w:szCs w:val="22"/>
        <w:lang w:val="hr-HR" w:eastAsia="en-US"/>
      </w:rPr>
    </w:pPr>
  </w:p>
  <w:p w14:paraId="24FCC31D" w14:textId="77777777" w:rsidR="00D51462" w:rsidRPr="001965DF" w:rsidRDefault="00D51462" w:rsidP="001965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E767281"/>
    <w:multiLevelType w:val="hybridMultilevel"/>
    <w:tmpl w:val="2244EA28"/>
    <w:lvl w:ilvl="0" w:tplc="7090B58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B1CC5"/>
    <w:multiLevelType w:val="hybridMultilevel"/>
    <w:tmpl w:val="BAC226C2"/>
    <w:lvl w:ilvl="0" w:tplc="7090B580">
      <w:start w:val="1"/>
      <w:numFmt w:val="lowerLetter"/>
      <w:lvlText w:val="(%1)"/>
      <w:lvlJc w:val="left"/>
      <w:pPr>
        <w:ind w:left="720" w:hanging="360"/>
      </w:pPr>
      <w:rPr>
        <w:rFonts w:hint="default"/>
      </w:r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52565C"/>
    <w:multiLevelType w:val="hybridMultilevel"/>
    <w:tmpl w:val="8BA603BC"/>
    <w:lvl w:ilvl="0" w:tplc="936E687A">
      <w:start w:val="1"/>
      <w:numFmt w:val="lowerLetter"/>
      <w:lvlText w:val="(%1)"/>
      <w:lvlJc w:val="left"/>
      <w:pPr>
        <w:ind w:left="987" w:hanging="4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 w15:restartNumberingAfterBreak="0">
    <w:nsid w:val="1EA261BC"/>
    <w:multiLevelType w:val="hybridMultilevel"/>
    <w:tmpl w:val="98789B1C"/>
    <w:lvl w:ilvl="0" w:tplc="65060B0C">
      <w:start w:val="1"/>
      <w:numFmt w:val="lowerLetter"/>
      <w:lvlText w:val="(%1)"/>
      <w:lvlJc w:val="left"/>
      <w:pPr>
        <w:ind w:left="720" w:hanging="360"/>
      </w:pPr>
      <w:rPr>
        <w:rFonts w:hint="default"/>
      </w:rPr>
    </w:lvl>
    <w:lvl w:ilvl="1" w:tplc="E2AA5014">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F76A69"/>
    <w:multiLevelType w:val="hybridMultilevel"/>
    <w:tmpl w:val="7AD00AC0"/>
    <w:lvl w:ilvl="0" w:tplc="936E687A">
      <w:start w:val="1"/>
      <w:numFmt w:val="lowerLetter"/>
      <w:lvlText w:val="(%1)"/>
      <w:lvlJc w:val="left"/>
      <w:pPr>
        <w:ind w:left="987" w:hanging="42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6"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7"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4551B6"/>
    <w:multiLevelType w:val="multilevel"/>
    <w:tmpl w:val="7276A400"/>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5E01A7"/>
    <w:multiLevelType w:val="hybridMultilevel"/>
    <w:tmpl w:val="46FEE486"/>
    <w:lvl w:ilvl="0" w:tplc="7090B580">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B46F36"/>
    <w:multiLevelType w:val="hybridMultilevel"/>
    <w:tmpl w:val="28A6D0B8"/>
    <w:lvl w:ilvl="0" w:tplc="D864176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2B0A0C"/>
    <w:multiLevelType w:val="hybridMultilevel"/>
    <w:tmpl w:val="46FEE486"/>
    <w:lvl w:ilvl="0" w:tplc="7090B580">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36159BE"/>
    <w:multiLevelType w:val="hybridMultilevel"/>
    <w:tmpl w:val="4AE0044C"/>
    <w:lvl w:ilvl="0" w:tplc="C9125E3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5AB224B"/>
    <w:multiLevelType w:val="hybridMultilevel"/>
    <w:tmpl w:val="587E70C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74704E"/>
    <w:multiLevelType w:val="hybridMultilevel"/>
    <w:tmpl w:val="34E8EEA8"/>
    <w:lvl w:ilvl="0" w:tplc="6166F976">
      <w:start w:val="1"/>
      <w:numFmt w:val="lowerLetter"/>
      <w:lvlText w:val="(%1)"/>
      <w:lvlJc w:val="left"/>
      <w:pPr>
        <w:ind w:left="720" w:hanging="360"/>
      </w:pPr>
      <w:rPr>
        <w:rFonts w:ascii="Calibri" w:hAnsi="Calibri"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0"/>
  </w:num>
  <w:num w:numId="5">
    <w:abstractNumId w:val="7"/>
  </w:num>
  <w:num w:numId="6">
    <w:abstractNumId w:val="16"/>
  </w:num>
  <w:num w:numId="7">
    <w:abstractNumId w:val="8"/>
  </w:num>
  <w:num w:numId="8">
    <w:abstractNumId w:val="12"/>
  </w:num>
  <w:num w:numId="9">
    <w:abstractNumId w:val="17"/>
  </w:num>
  <w:num w:numId="10">
    <w:abstractNumId w:val="5"/>
  </w:num>
  <w:num w:numId="11">
    <w:abstractNumId w:val="3"/>
  </w:num>
  <w:num w:numId="12">
    <w:abstractNumId w:val="10"/>
  </w:num>
  <w:num w:numId="13">
    <w:abstractNumId w:val="1"/>
  </w:num>
  <w:num w:numId="14">
    <w:abstractNumId w:val="9"/>
  </w:num>
  <w:num w:numId="15">
    <w:abstractNumId w:val="2"/>
  </w:num>
  <w:num w:numId="16">
    <w:abstractNumId w:val="11"/>
  </w:num>
  <w:num w:numId="17">
    <w:abstractNumId w:val="4"/>
  </w:num>
  <w:num w:numId="18">
    <w:abstractNumId w:val="1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56F"/>
    <w:rsid w:val="00000AE3"/>
    <w:rsid w:val="000020F6"/>
    <w:rsid w:val="000040DC"/>
    <w:rsid w:val="0000445D"/>
    <w:rsid w:val="00004EB4"/>
    <w:rsid w:val="00004F98"/>
    <w:rsid w:val="00005541"/>
    <w:rsid w:val="000059EE"/>
    <w:rsid w:val="00006D66"/>
    <w:rsid w:val="00007175"/>
    <w:rsid w:val="00007B06"/>
    <w:rsid w:val="00013E52"/>
    <w:rsid w:val="000140FA"/>
    <w:rsid w:val="0001424E"/>
    <w:rsid w:val="00016D92"/>
    <w:rsid w:val="00016E8A"/>
    <w:rsid w:val="000218F7"/>
    <w:rsid w:val="00021C84"/>
    <w:rsid w:val="00021E9C"/>
    <w:rsid w:val="00022EE4"/>
    <w:rsid w:val="00022F0F"/>
    <w:rsid w:val="000258AD"/>
    <w:rsid w:val="00030EBB"/>
    <w:rsid w:val="00031162"/>
    <w:rsid w:val="00031383"/>
    <w:rsid w:val="00031990"/>
    <w:rsid w:val="000328D7"/>
    <w:rsid w:val="00033553"/>
    <w:rsid w:val="00036DC7"/>
    <w:rsid w:val="00036E97"/>
    <w:rsid w:val="00037245"/>
    <w:rsid w:val="000402D7"/>
    <w:rsid w:val="000404BE"/>
    <w:rsid w:val="0004066E"/>
    <w:rsid w:val="000406EF"/>
    <w:rsid w:val="00040A17"/>
    <w:rsid w:val="0004153F"/>
    <w:rsid w:val="00041645"/>
    <w:rsid w:val="00042D42"/>
    <w:rsid w:val="00042FBD"/>
    <w:rsid w:val="0004336B"/>
    <w:rsid w:val="000435E1"/>
    <w:rsid w:val="00043622"/>
    <w:rsid w:val="00043B13"/>
    <w:rsid w:val="00043D1A"/>
    <w:rsid w:val="000444FB"/>
    <w:rsid w:val="000460FE"/>
    <w:rsid w:val="00046963"/>
    <w:rsid w:val="00047E1C"/>
    <w:rsid w:val="000504DB"/>
    <w:rsid w:val="000506AD"/>
    <w:rsid w:val="00052831"/>
    <w:rsid w:val="00053216"/>
    <w:rsid w:val="000538ED"/>
    <w:rsid w:val="0006157C"/>
    <w:rsid w:val="000623A4"/>
    <w:rsid w:val="00063710"/>
    <w:rsid w:val="00063DE4"/>
    <w:rsid w:val="00063E46"/>
    <w:rsid w:val="0006468E"/>
    <w:rsid w:val="00064B05"/>
    <w:rsid w:val="00064B99"/>
    <w:rsid w:val="00065C6A"/>
    <w:rsid w:val="00066B66"/>
    <w:rsid w:val="00067441"/>
    <w:rsid w:val="00070685"/>
    <w:rsid w:val="00070E85"/>
    <w:rsid w:val="00071384"/>
    <w:rsid w:val="00073130"/>
    <w:rsid w:val="000733D6"/>
    <w:rsid w:val="000736CD"/>
    <w:rsid w:val="000746EC"/>
    <w:rsid w:val="00074E28"/>
    <w:rsid w:val="00077260"/>
    <w:rsid w:val="00077957"/>
    <w:rsid w:val="00077D3B"/>
    <w:rsid w:val="00077EE7"/>
    <w:rsid w:val="000801D8"/>
    <w:rsid w:val="0008102B"/>
    <w:rsid w:val="0008198B"/>
    <w:rsid w:val="00081C0D"/>
    <w:rsid w:val="00082E39"/>
    <w:rsid w:val="00083438"/>
    <w:rsid w:val="00083DD3"/>
    <w:rsid w:val="00087976"/>
    <w:rsid w:val="00087F7F"/>
    <w:rsid w:val="00090A87"/>
    <w:rsid w:val="000913FD"/>
    <w:rsid w:val="00091BCB"/>
    <w:rsid w:val="00092F05"/>
    <w:rsid w:val="00093A04"/>
    <w:rsid w:val="00094ABB"/>
    <w:rsid w:val="00094C52"/>
    <w:rsid w:val="0009513E"/>
    <w:rsid w:val="00095706"/>
    <w:rsid w:val="00095956"/>
    <w:rsid w:val="000959A7"/>
    <w:rsid w:val="00095A23"/>
    <w:rsid w:val="00096927"/>
    <w:rsid w:val="00096ABF"/>
    <w:rsid w:val="00097A42"/>
    <w:rsid w:val="00097F14"/>
    <w:rsid w:val="000A1575"/>
    <w:rsid w:val="000A1762"/>
    <w:rsid w:val="000A2B95"/>
    <w:rsid w:val="000A3D9D"/>
    <w:rsid w:val="000A5870"/>
    <w:rsid w:val="000B0417"/>
    <w:rsid w:val="000B0D3C"/>
    <w:rsid w:val="000B26EA"/>
    <w:rsid w:val="000B3A5A"/>
    <w:rsid w:val="000B6322"/>
    <w:rsid w:val="000C11F7"/>
    <w:rsid w:val="000C1D2F"/>
    <w:rsid w:val="000C1FC0"/>
    <w:rsid w:val="000C278A"/>
    <w:rsid w:val="000C2E28"/>
    <w:rsid w:val="000C31F9"/>
    <w:rsid w:val="000C3333"/>
    <w:rsid w:val="000C3349"/>
    <w:rsid w:val="000C3E82"/>
    <w:rsid w:val="000C46DB"/>
    <w:rsid w:val="000C6E20"/>
    <w:rsid w:val="000C6F9D"/>
    <w:rsid w:val="000C7001"/>
    <w:rsid w:val="000C7E31"/>
    <w:rsid w:val="000D012F"/>
    <w:rsid w:val="000D0429"/>
    <w:rsid w:val="000D09C1"/>
    <w:rsid w:val="000D0A96"/>
    <w:rsid w:val="000D3837"/>
    <w:rsid w:val="000D467D"/>
    <w:rsid w:val="000D4A9F"/>
    <w:rsid w:val="000D5A53"/>
    <w:rsid w:val="000D6342"/>
    <w:rsid w:val="000D69BB"/>
    <w:rsid w:val="000D6B1E"/>
    <w:rsid w:val="000E0520"/>
    <w:rsid w:val="000E0C4A"/>
    <w:rsid w:val="000E26BA"/>
    <w:rsid w:val="000E31B6"/>
    <w:rsid w:val="000E3504"/>
    <w:rsid w:val="000E3F96"/>
    <w:rsid w:val="000E621A"/>
    <w:rsid w:val="000E6D28"/>
    <w:rsid w:val="000E733A"/>
    <w:rsid w:val="000E7854"/>
    <w:rsid w:val="000E79EC"/>
    <w:rsid w:val="000F01BF"/>
    <w:rsid w:val="000F02BF"/>
    <w:rsid w:val="000F165F"/>
    <w:rsid w:val="000F23F7"/>
    <w:rsid w:val="000F26BC"/>
    <w:rsid w:val="000F4103"/>
    <w:rsid w:val="000F4123"/>
    <w:rsid w:val="000F477F"/>
    <w:rsid w:val="000F56CF"/>
    <w:rsid w:val="000F6237"/>
    <w:rsid w:val="0010112A"/>
    <w:rsid w:val="00102ABB"/>
    <w:rsid w:val="00102C18"/>
    <w:rsid w:val="0010336C"/>
    <w:rsid w:val="001040A3"/>
    <w:rsid w:val="001048FE"/>
    <w:rsid w:val="00104F08"/>
    <w:rsid w:val="00107C86"/>
    <w:rsid w:val="001100AE"/>
    <w:rsid w:val="0011047D"/>
    <w:rsid w:val="0011165C"/>
    <w:rsid w:val="001134CB"/>
    <w:rsid w:val="001152C3"/>
    <w:rsid w:val="00115523"/>
    <w:rsid w:val="00116BB8"/>
    <w:rsid w:val="00116DE6"/>
    <w:rsid w:val="0012042C"/>
    <w:rsid w:val="001210AF"/>
    <w:rsid w:val="0012144B"/>
    <w:rsid w:val="00121A23"/>
    <w:rsid w:val="00121FC1"/>
    <w:rsid w:val="00122706"/>
    <w:rsid w:val="00122F3D"/>
    <w:rsid w:val="00123A1D"/>
    <w:rsid w:val="0012464D"/>
    <w:rsid w:val="00125341"/>
    <w:rsid w:val="00125376"/>
    <w:rsid w:val="00125800"/>
    <w:rsid w:val="001265B3"/>
    <w:rsid w:val="00126634"/>
    <w:rsid w:val="00126EE4"/>
    <w:rsid w:val="0012709B"/>
    <w:rsid w:val="0013033A"/>
    <w:rsid w:val="00130414"/>
    <w:rsid w:val="00130786"/>
    <w:rsid w:val="001315B3"/>
    <w:rsid w:val="00131874"/>
    <w:rsid w:val="00131FDA"/>
    <w:rsid w:val="0013326C"/>
    <w:rsid w:val="00133551"/>
    <w:rsid w:val="00133B4D"/>
    <w:rsid w:val="00133F78"/>
    <w:rsid w:val="00134406"/>
    <w:rsid w:val="00134A06"/>
    <w:rsid w:val="001359A2"/>
    <w:rsid w:val="00137CC3"/>
    <w:rsid w:val="001400DA"/>
    <w:rsid w:val="001415A1"/>
    <w:rsid w:val="00141FFD"/>
    <w:rsid w:val="001421C3"/>
    <w:rsid w:val="00142BAF"/>
    <w:rsid w:val="0014335D"/>
    <w:rsid w:val="00143E84"/>
    <w:rsid w:val="00143EAA"/>
    <w:rsid w:val="00144A23"/>
    <w:rsid w:val="0014524E"/>
    <w:rsid w:val="001458A1"/>
    <w:rsid w:val="00145B5B"/>
    <w:rsid w:val="00146DDE"/>
    <w:rsid w:val="00147330"/>
    <w:rsid w:val="00147807"/>
    <w:rsid w:val="00150CAD"/>
    <w:rsid w:val="001515F6"/>
    <w:rsid w:val="001520FF"/>
    <w:rsid w:val="00152236"/>
    <w:rsid w:val="001522D4"/>
    <w:rsid w:val="0015247B"/>
    <w:rsid w:val="00152C5C"/>
    <w:rsid w:val="00153065"/>
    <w:rsid w:val="00153C31"/>
    <w:rsid w:val="00153FA6"/>
    <w:rsid w:val="00154FD4"/>
    <w:rsid w:val="00155D3B"/>
    <w:rsid w:val="00156973"/>
    <w:rsid w:val="00157E39"/>
    <w:rsid w:val="00157F21"/>
    <w:rsid w:val="00160275"/>
    <w:rsid w:val="00160DF2"/>
    <w:rsid w:val="00161239"/>
    <w:rsid w:val="00161493"/>
    <w:rsid w:val="00161C3D"/>
    <w:rsid w:val="00163959"/>
    <w:rsid w:val="0016490F"/>
    <w:rsid w:val="00166730"/>
    <w:rsid w:val="00167649"/>
    <w:rsid w:val="00167A8D"/>
    <w:rsid w:val="00170BDA"/>
    <w:rsid w:val="001714F2"/>
    <w:rsid w:val="00173B18"/>
    <w:rsid w:val="001752E9"/>
    <w:rsid w:val="001759B4"/>
    <w:rsid w:val="001778D6"/>
    <w:rsid w:val="00181296"/>
    <w:rsid w:val="0018308F"/>
    <w:rsid w:val="0018367F"/>
    <w:rsid w:val="001847E5"/>
    <w:rsid w:val="00184882"/>
    <w:rsid w:val="001853D3"/>
    <w:rsid w:val="00185A8C"/>
    <w:rsid w:val="00185C21"/>
    <w:rsid w:val="00185E22"/>
    <w:rsid w:val="0018773F"/>
    <w:rsid w:val="00187B1F"/>
    <w:rsid w:val="00190AFA"/>
    <w:rsid w:val="00192123"/>
    <w:rsid w:val="00192150"/>
    <w:rsid w:val="00192B92"/>
    <w:rsid w:val="00193D7D"/>
    <w:rsid w:val="001951F6"/>
    <w:rsid w:val="001952B7"/>
    <w:rsid w:val="00195388"/>
    <w:rsid w:val="00195729"/>
    <w:rsid w:val="00195CF6"/>
    <w:rsid w:val="001965DF"/>
    <w:rsid w:val="001979C0"/>
    <w:rsid w:val="00197B14"/>
    <w:rsid w:val="00197EAD"/>
    <w:rsid w:val="001A0272"/>
    <w:rsid w:val="001A02C5"/>
    <w:rsid w:val="001A3291"/>
    <w:rsid w:val="001A3B8F"/>
    <w:rsid w:val="001A4F78"/>
    <w:rsid w:val="001A5525"/>
    <w:rsid w:val="001A5FCF"/>
    <w:rsid w:val="001A60E6"/>
    <w:rsid w:val="001A64B0"/>
    <w:rsid w:val="001A7D8E"/>
    <w:rsid w:val="001A7F5C"/>
    <w:rsid w:val="001B0E65"/>
    <w:rsid w:val="001B2479"/>
    <w:rsid w:val="001B2D78"/>
    <w:rsid w:val="001B3B37"/>
    <w:rsid w:val="001B49DE"/>
    <w:rsid w:val="001B5445"/>
    <w:rsid w:val="001B75B5"/>
    <w:rsid w:val="001B7648"/>
    <w:rsid w:val="001B79FD"/>
    <w:rsid w:val="001C0A3E"/>
    <w:rsid w:val="001C1547"/>
    <w:rsid w:val="001C1B6A"/>
    <w:rsid w:val="001C1BB2"/>
    <w:rsid w:val="001C47FD"/>
    <w:rsid w:val="001C5610"/>
    <w:rsid w:val="001C577A"/>
    <w:rsid w:val="001C6397"/>
    <w:rsid w:val="001C69FE"/>
    <w:rsid w:val="001C7452"/>
    <w:rsid w:val="001D029C"/>
    <w:rsid w:val="001D0760"/>
    <w:rsid w:val="001D116D"/>
    <w:rsid w:val="001D1410"/>
    <w:rsid w:val="001D1853"/>
    <w:rsid w:val="001D2A8C"/>
    <w:rsid w:val="001D39D4"/>
    <w:rsid w:val="001D3B54"/>
    <w:rsid w:val="001D4346"/>
    <w:rsid w:val="001D6509"/>
    <w:rsid w:val="001D7229"/>
    <w:rsid w:val="001D78DE"/>
    <w:rsid w:val="001E0645"/>
    <w:rsid w:val="001E0881"/>
    <w:rsid w:val="001E1AEA"/>
    <w:rsid w:val="001E22B2"/>
    <w:rsid w:val="001E2D55"/>
    <w:rsid w:val="001E3381"/>
    <w:rsid w:val="001E4CA7"/>
    <w:rsid w:val="001E7DEF"/>
    <w:rsid w:val="001F0065"/>
    <w:rsid w:val="001F15E0"/>
    <w:rsid w:val="001F18D5"/>
    <w:rsid w:val="001F2F28"/>
    <w:rsid w:val="001F3C69"/>
    <w:rsid w:val="001F6C2B"/>
    <w:rsid w:val="001F7256"/>
    <w:rsid w:val="001F7434"/>
    <w:rsid w:val="001F7D1F"/>
    <w:rsid w:val="00200A92"/>
    <w:rsid w:val="002016F0"/>
    <w:rsid w:val="00201936"/>
    <w:rsid w:val="00201955"/>
    <w:rsid w:val="00203315"/>
    <w:rsid w:val="00204663"/>
    <w:rsid w:val="00204C29"/>
    <w:rsid w:val="0020607F"/>
    <w:rsid w:val="0020799F"/>
    <w:rsid w:val="00210CE1"/>
    <w:rsid w:val="00211823"/>
    <w:rsid w:val="00211FEE"/>
    <w:rsid w:val="00213E8F"/>
    <w:rsid w:val="00213EFE"/>
    <w:rsid w:val="0021476D"/>
    <w:rsid w:val="002156A5"/>
    <w:rsid w:val="002164FD"/>
    <w:rsid w:val="00221B31"/>
    <w:rsid w:val="00222B9B"/>
    <w:rsid w:val="00222D3F"/>
    <w:rsid w:val="00222EAC"/>
    <w:rsid w:val="00223003"/>
    <w:rsid w:val="00223453"/>
    <w:rsid w:val="002256EF"/>
    <w:rsid w:val="0023048F"/>
    <w:rsid w:val="0023137D"/>
    <w:rsid w:val="0023152D"/>
    <w:rsid w:val="00232659"/>
    <w:rsid w:val="00232714"/>
    <w:rsid w:val="002329DB"/>
    <w:rsid w:val="00232AD8"/>
    <w:rsid w:val="00232E65"/>
    <w:rsid w:val="00232E7E"/>
    <w:rsid w:val="00234732"/>
    <w:rsid w:val="00235AC2"/>
    <w:rsid w:val="0024012A"/>
    <w:rsid w:val="00241434"/>
    <w:rsid w:val="00241800"/>
    <w:rsid w:val="002418A1"/>
    <w:rsid w:val="002421EC"/>
    <w:rsid w:val="00245527"/>
    <w:rsid w:val="00245929"/>
    <w:rsid w:val="0024600D"/>
    <w:rsid w:val="0025057D"/>
    <w:rsid w:val="00251F9B"/>
    <w:rsid w:val="00252495"/>
    <w:rsid w:val="002524BD"/>
    <w:rsid w:val="00254D3C"/>
    <w:rsid w:val="002552B1"/>
    <w:rsid w:val="002564E9"/>
    <w:rsid w:val="0025772C"/>
    <w:rsid w:val="002600FA"/>
    <w:rsid w:val="00261596"/>
    <w:rsid w:val="002628BE"/>
    <w:rsid w:val="00262F30"/>
    <w:rsid w:val="00263362"/>
    <w:rsid w:val="00263AC4"/>
    <w:rsid w:val="00264E9A"/>
    <w:rsid w:val="00265012"/>
    <w:rsid w:val="00267785"/>
    <w:rsid w:val="00270318"/>
    <w:rsid w:val="00270518"/>
    <w:rsid w:val="00270E32"/>
    <w:rsid w:val="002713ED"/>
    <w:rsid w:val="00271F27"/>
    <w:rsid w:val="002722A2"/>
    <w:rsid w:val="00272899"/>
    <w:rsid w:val="00272929"/>
    <w:rsid w:val="00272F6D"/>
    <w:rsid w:val="00274FCD"/>
    <w:rsid w:val="0027542F"/>
    <w:rsid w:val="002760E5"/>
    <w:rsid w:val="00276B90"/>
    <w:rsid w:val="00277AD8"/>
    <w:rsid w:val="00277DA7"/>
    <w:rsid w:val="00280573"/>
    <w:rsid w:val="0028147E"/>
    <w:rsid w:val="00281552"/>
    <w:rsid w:val="00281A37"/>
    <w:rsid w:val="0028256B"/>
    <w:rsid w:val="00282799"/>
    <w:rsid w:val="00282E7E"/>
    <w:rsid w:val="00283D61"/>
    <w:rsid w:val="00285D4C"/>
    <w:rsid w:val="002867B7"/>
    <w:rsid w:val="0028733D"/>
    <w:rsid w:val="00294DBD"/>
    <w:rsid w:val="0029530F"/>
    <w:rsid w:val="002A0D94"/>
    <w:rsid w:val="002A0DB6"/>
    <w:rsid w:val="002A0E9E"/>
    <w:rsid w:val="002A14DB"/>
    <w:rsid w:val="002A1BE9"/>
    <w:rsid w:val="002A1F03"/>
    <w:rsid w:val="002A2497"/>
    <w:rsid w:val="002A2BA6"/>
    <w:rsid w:val="002A2DD8"/>
    <w:rsid w:val="002A3AC3"/>
    <w:rsid w:val="002A3B3C"/>
    <w:rsid w:val="002A3C9E"/>
    <w:rsid w:val="002A3D23"/>
    <w:rsid w:val="002A41D0"/>
    <w:rsid w:val="002A584A"/>
    <w:rsid w:val="002A65A4"/>
    <w:rsid w:val="002A67EA"/>
    <w:rsid w:val="002A6841"/>
    <w:rsid w:val="002A7106"/>
    <w:rsid w:val="002B1115"/>
    <w:rsid w:val="002B1F30"/>
    <w:rsid w:val="002B3786"/>
    <w:rsid w:val="002B3D35"/>
    <w:rsid w:val="002B513E"/>
    <w:rsid w:val="002B6819"/>
    <w:rsid w:val="002B73AD"/>
    <w:rsid w:val="002C024D"/>
    <w:rsid w:val="002C1371"/>
    <w:rsid w:val="002C2D50"/>
    <w:rsid w:val="002C36B1"/>
    <w:rsid w:val="002C3A40"/>
    <w:rsid w:val="002C3C32"/>
    <w:rsid w:val="002C3C7F"/>
    <w:rsid w:val="002C4101"/>
    <w:rsid w:val="002C4166"/>
    <w:rsid w:val="002C4301"/>
    <w:rsid w:val="002C5B72"/>
    <w:rsid w:val="002C5D6E"/>
    <w:rsid w:val="002C7686"/>
    <w:rsid w:val="002C791B"/>
    <w:rsid w:val="002C7B5E"/>
    <w:rsid w:val="002C7BDF"/>
    <w:rsid w:val="002D0764"/>
    <w:rsid w:val="002D1637"/>
    <w:rsid w:val="002D2C8B"/>
    <w:rsid w:val="002D49F3"/>
    <w:rsid w:val="002D50D8"/>
    <w:rsid w:val="002D5340"/>
    <w:rsid w:val="002D54A8"/>
    <w:rsid w:val="002D6EA5"/>
    <w:rsid w:val="002D7DD2"/>
    <w:rsid w:val="002D7E5C"/>
    <w:rsid w:val="002E14C1"/>
    <w:rsid w:val="002E1C84"/>
    <w:rsid w:val="002E1F82"/>
    <w:rsid w:val="002E54BA"/>
    <w:rsid w:val="002E6FA2"/>
    <w:rsid w:val="002E724A"/>
    <w:rsid w:val="002E7436"/>
    <w:rsid w:val="002E7580"/>
    <w:rsid w:val="002F1136"/>
    <w:rsid w:val="002F17D3"/>
    <w:rsid w:val="002F239F"/>
    <w:rsid w:val="002F28BA"/>
    <w:rsid w:val="002F2964"/>
    <w:rsid w:val="002F343D"/>
    <w:rsid w:val="002F483F"/>
    <w:rsid w:val="002F5797"/>
    <w:rsid w:val="002F6290"/>
    <w:rsid w:val="002F6D46"/>
    <w:rsid w:val="002F6EE6"/>
    <w:rsid w:val="002F71C1"/>
    <w:rsid w:val="002F7606"/>
    <w:rsid w:val="002F7F7F"/>
    <w:rsid w:val="00300A99"/>
    <w:rsid w:val="003015F7"/>
    <w:rsid w:val="00301B73"/>
    <w:rsid w:val="003020F8"/>
    <w:rsid w:val="003022D6"/>
    <w:rsid w:val="00302D55"/>
    <w:rsid w:val="00303085"/>
    <w:rsid w:val="00303A74"/>
    <w:rsid w:val="00304198"/>
    <w:rsid w:val="00304961"/>
    <w:rsid w:val="00304E82"/>
    <w:rsid w:val="0030625B"/>
    <w:rsid w:val="00307551"/>
    <w:rsid w:val="003102C3"/>
    <w:rsid w:val="003117A2"/>
    <w:rsid w:val="00311A77"/>
    <w:rsid w:val="00312066"/>
    <w:rsid w:val="003121EF"/>
    <w:rsid w:val="00313F02"/>
    <w:rsid w:val="00314B68"/>
    <w:rsid w:val="0031590C"/>
    <w:rsid w:val="00315D5A"/>
    <w:rsid w:val="00320117"/>
    <w:rsid w:val="00320C81"/>
    <w:rsid w:val="00320FE5"/>
    <w:rsid w:val="003214F3"/>
    <w:rsid w:val="00321CE8"/>
    <w:rsid w:val="00321E2D"/>
    <w:rsid w:val="00322012"/>
    <w:rsid w:val="0032356D"/>
    <w:rsid w:val="003240F1"/>
    <w:rsid w:val="003248AD"/>
    <w:rsid w:val="0032794F"/>
    <w:rsid w:val="00327CD7"/>
    <w:rsid w:val="00330020"/>
    <w:rsid w:val="00330A90"/>
    <w:rsid w:val="00330F02"/>
    <w:rsid w:val="0033140E"/>
    <w:rsid w:val="003318FA"/>
    <w:rsid w:val="003327C6"/>
    <w:rsid w:val="0033305C"/>
    <w:rsid w:val="0033369C"/>
    <w:rsid w:val="00333C0C"/>
    <w:rsid w:val="003359F7"/>
    <w:rsid w:val="003360B5"/>
    <w:rsid w:val="00336543"/>
    <w:rsid w:val="003369CC"/>
    <w:rsid w:val="003372AE"/>
    <w:rsid w:val="00337811"/>
    <w:rsid w:val="00340422"/>
    <w:rsid w:val="00340B79"/>
    <w:rsid w:val="00341586"/>
    <w:rsid w:val="0034371C"/>
    <w:rsid w:val="00344472"/>
    <w:rsid w:val="00344488"/>
    <w:rsid w:val="00344E46"/>
    <w:rsid w:val="00345438"/>
    <w:rsid w:val="00346C8D"/>
    <w:rsid w:val="00351299"/>
    <w:rsid w:val="00351AAD"/>
    <w:rsid w:val="0035255C"/>
    <w:rsid w:val="00353AFD"/>
    <w:rsid w:val="003564B0"/>
    <w:rsid w:val="00357364"/>
    <w:rsid w:val="00360E7C"/>
    <w:rsid w:val="0036178E"/>
    <w:rsid w:val="00361808"/>
    <w:rsid w:val="00363A2C"/>
    <w:rsid w:val="00365202"/>
    <w:rsid w:val="00365DA2"/>
    <w:rsid w:val="00365E3B"/>
    <w:rsid w:val="00367688"/>
    <w:rsid w:val="003679E9"/>
    <w:rsid w:val="00367DB4"/>
    <w:rsid w:val="003701A8"/>
    <w:rsid w:val="00370EF6"/>
    <w:rsid w:val="003722DE"/>
    <w:rsid w:val="0037243B"/>
    <w:rsid w:val="003725BA"/>
    <w:rsid w:val="00372F6B"/>
    <w:rsid w:val="00374039"/>
    <w:rsid w:val="00375EDA"/>
    <w:rsid w:val="00376365"/>
    <w:rsid w:val="003810FC"/>
    <w:rsid w:val="0038265F"/>
    <w:rsid w:val="003862C4"/>
    <w:rsid w:val="0038687D"/>
    <w:rsid w:val="00390579"/>
    <w:rsid w:val="00390585"/>
    <w:rsid w:val="00390E14"/>
    <w:rsid w:val="003920E2"/>
    <w:rsid w:val="003924EE"/>
    <w:rsid w:val="003934AF"/>
    <w:rsid w:val="0039458B"/>
    <w:rsid w:val="00395EA9"/>
    <w:rsid w:val="003A0D80"/>
    <w:rsid w:val="003A2CEF"/>
    <w:rsid w:val="003A2F23"/>
    <w:rsid w:val="003A3F0E"/>
    <w:rsid w:val="003A53DA"/>
    <w:rsid w:val="003A6445"/>
    <w:rsid w:val="003A65CB"/>
    <w:rsid w:val="003A7434"/>
    <w:rsid w:val="003A749A"/>
    <w:rsid w:val="003A79CD"/>
    <w:rsid w:val="003B0203"/>
    <w:rsid w:val="003B02C0"/>
    <w:rsid w:val="003B0810"/>
    <w:rsid w:val="003B0D2E"/>
    <w:rsid w:val="003B1752"/>
    <w:rsid w:val="003B25FD"/>
    <w:rsid w:val="003B275A"/>
    <w:rsid w:val="003B3471"/>
    <w:rsid w:val="003B37D3"/>
    <w:rsid w:val="003B4C71"/>
    <w:rsid w:val="003B4FE9"/>
    <w:rsid w:val="003B6522"/>
    <w:rsid w:val="003C1CBB"/>
    <w:rsid w:val="003C2317"/>
    <w:rsid w:val="003C27AA"/>
    <w:rsid w:val="003C2E91"/>
    <w:rsid w:val="003C3096"/>
    <w:rsid w:val="003C3154"/>
    <w:rsid w:val="003C38B1"/>
    <w:rsid w:val="003C39C2"/>
    <w:rsid w:val="003C3B72"/>
    <w:rsid w:val="003C5553"/>
    <w:rsid w:val="003C5868"/>
    <w:rsid w:val="003C59D3"/>
    <w:rsid w:val="003C79DF"/>
    <w:rsid w:val="003C7ACE"/>
    <w:rsid w:val="003D0056"/>
    <w:rsid w:val="003D04B5"/>
    <w:rsid w:val="003D0559"/>
    <w:rsid w:val="003D5198"/>
    <w:rsid w:val="003D7A1F"/>
    <w:rsid w:val="003E0DB4"/>
    <w:rsid w:val="003E1717"/>
    <w:rsid w:val="003E31C7"/>
    <w:rsid w:val="003E3B28"/>
    <w:rsid w:val="003E3B5C"/>
    <w:rsid w:val="003E576E"/>
    <w:rsid w:val="003E62BC"/>
    <w:rsid w:val="003E62FB"/>
    <w:rsid w:val="003E66F1"/>
    <w:rsid w:val="003E6DAF"/>
    <w:rsid w:val="003E6EFF"/>
    <w:rsid w:val="003E728E"/>
    <w:rsid w:val="003F0CBA"/>
    <w:rsid w:val="003F0FDB"/>
    <w:rsid w:val="003F1E6B"/>
    <w:rsid w:val="003F295B"/>
    <w:rsid w:val="003F4140"/>
    <w:rsid w:val="003F42F3"/>
    <w:rsid w:val="003F6577"/>
    <w:rsid w:val="003F65B1"/>
    <w:rsid w:val="00400561"/>
    <w:rsid w:val="00401C99"/>
    <w:rsid w:val="0040297F"/>
    <w:rsid w:val="00402C2C"/>
    <w:rsid w:val="00404010"/>
    <w:rsid w:val="00405430"/>
    <w:rsid w:val="0040753F"/>
    <w:rsid w:val="00407F26"/>
    <w:rsid w:val="0041069B"/>
    <w:rsid w:val="004120A2"/>
    <w:rsid w:val="00415E7C"/>
    <w:rsid w:val="004160E6"/>
    <w:rsid w:val="004162D3"/>
    <w:rsid w:val="0041719D"/>
    <w:rsid w:val="0042062B"/>
    <w:rsid w:val="00420951"/>
    <w:rsid w:val="004209E0"/>
    <w:rsid w:val="0042104B"/>
    <w:rsid w:val="004223C8"/>
    <w:rsid w:val="00423F9F"/>
    <w:rsid w:val="00424083"/>
    <w:rsid w:val="00424471"/>
    <w:rsid w:val="004252AF"/>
    <w:rsid w:val="00425C64"/>
    <w:rsid w:val="004262A3"/>
    <w:rsid w:val="00427DB9"/>
    <w:rsid w:val="00430DA9"/>
    <w:rsid w:val="004316A2"/>
    <w:rsid w:val="0043233B"/>
    <w:rsid w:val="0043560F"/>
    <w:rsid w:val="00435B43"/>
    <w:rsid w:val="00436C0C"/>
    <w:rsid w:val="00437206"/>
    <w:rsid w:val="00441837"/>
    <w:rsid w:val="00441894"/>
    <w:rsid w:val="00442D0C"/>
    <w:rsid w:val="00443E55"/>
    <w:rsid w:val="00444E70"/>
    <w:rsid w:val="00445AE2"/>
    <w:rsid w:val="00446361"/>
    <w:rsid w:val="00450060"/>
    <w:rsid w:val="00450542"/>
    <w:rsid w:val="00450E5E"/>
    <w:rsid w:val="00450EEA"/>
    <w:rsid w:val="00453092"/>
    <w:rsid w:val="00453ED0"/>
    <w:rsid w:val="0045430D"/>
    <w:rsid w:val="004559BA"/>
    <w:rsid w:val="00455EAC"/>
    <w:rsid w:val="00455F5D"/>
    <w:rsid w:val="00456BEC"/>
    <w:rsid w:val="004579CB"/>
    <w:rsid w:val="00461F88"/>
    <w:rsid w:val="00462702"/>
    <w:rsid w:val="00462E5B"/>
    <w:rsid w:val="004642CE"/>
    <w:rsid w:val="0046538F"/>
    <w:rsid w:val="00465975"/>
    <w:rsid w:val="00467921"/>
    <w:rsid w:val="00470D82"/>
    <w:rsid w:val="0047254E"/>
    <w:rsid w:val="00472D52"/>
    <w:rsid w:val="00474118"/>
    <w:rsid w:val="00474474"/>
    <w:rsid w:val="00474D3F"/>
    <w:rsid w:val="0047595F"/>
    <w:rsid w:val="0047602B"/>
    <w:rsid w:val="0047773A"/>
    <w:rsid w:val="004807C3"/>
    <w:rsid w:val="004813A7"/>
    <w:rsid w:val="00481C42"/>
    <w:rsid w:val="00483FAC"/>
    <w:rsid w:val="004852C8"/>
    <w:rsid w:val="0048597E"/>
    <w:rsid w:val="00486E5B"/>
    <w:rsid w:val="00490632"/>
    <w:rsid w:val="00490900"/>
    <w:rsid w:val="00490C1E"/>
    <w:rsid w:val="00491636"/>
    <w:rsid w:val="00491CF4"/>
    <w:rsid w:val="004927CB"/>
    <w:rsid w:val="00492F74"/>
    <w:rsid w:val="0049502A"/>
    <w:rsid w:val="004955FF"/>
    <w:rsid w:val="004959E8"/>
    <w:rsid w:val="00497F2C"/>
    <w:rsid w:val="004A2A71"/>
    <w:rsid w:val="004A611B"/>
    <w:rsid w:val="004A6BA7"/>
    <w:rsid w:val="004A76A1"/>
    <w:rsid w:val="004A7BBC"/>
    <w:rsid w:val="004B00E3"/>
    <w:rsid w:val="004B0800"/>
    <w:rsid w:val="004B36CF"/>
    <w:rsid w:val="004B3791"/>
    <w:rsid w:val="004B3BB2"/>
    <w:rsid w:val="004B3CA4"/>
    <w:rsid w:val="004B4413"/>
    <w:rsid w:val="004B47CE"/>
    <w:rsid w:val="004B5026"/>
    <w:rsid w:val="004B5429"/>
    <w:rsid w:val="004B7221"/>
    <w:rsid w:val="004B7453"/>
    <w:rsid w:val="004C16E0"/>
    <w:rsid w:val="004C3360"/>
    <w:rsid w:val="004C38FE"/>
    <w:rsid w:val="004C4140"/>
    <w:rsid w:val="004C45DC"/>
    <w:rsid w:val="004C4709"/>
    <w:rsid w:val="004C540C"/>
    <w:rsid w:val="004C54AE"/>
    <w:rsid w:val="004C581E"/>
    <w:rsid w:val="004D1295"/>
    <w:rsid w:val="004D13FB"/>
    <w:rsid w:val="004D166B"/>
    <w:rsid w:val="004D2CA6"/>
    <w:rsid w:val="004D40CC"/>
    <w:rsid w:val="004D5950"/>
    <w:rsid w:val="004D5B7A"/>
    <w:rsid w:val="004D6217"/>
    <w:rsid w:val="004D7B31"/>
    <w:rsid w:val="004D7EF4"/>
    <w:rsid w:val="004E12C3"/>
    <w:rsid w:val="004E5ACE"/>
    <w:rsid w:val="004E7096"/>
    <w:rsid w:val="004F03CC"/>
    <w:rsid w:val="004F1DAC"/>
    <w:rsid w:val="004F316E"/>
    <w:rsid w:val="004F3C82"/>
    <w:rsid w:val="004F3DB4"/>
    <w:rsid w:val="004F4027"/>
    <w:rsid w:val="004F4639"/>
    <w:rsid w:val="004F60CB"/>
    <w:rsid w:val="004F77DC"/>
    <w:rsid w:val="004F7B90"/>
    <w:rsid w:val="00500D4F"/>
    <w:rsid w:val="005023FB"/>
    <w:rsid w:val="005026DF"/>
    <w:rsid w:val="005029F4"/>
    <w:rsid w:val="005034E5"/>
    <w:rsid w:val="00505638"/>
    <w:rsid w:val="005062F7"/>
    <w:rsid w:val="0050639C"/>
    <w:rsid w:val="00506454"/>
    <w:rsid w:val="005067BD"/>
    <w:rsid w:val="00507E0D"/>
    <w:rsid w:val="005110AD"/>
    <w:rsid w:val="005112F2"/>
    <w:rsid w:val="00512BCB"/>
    <w:rsid w:val="00513EDF"/>
    <w:rsid w:val="00515028"/>
    <w:rsid w:val="00515635"/>
    <w:rsid w:val="005160AA"/>
    <w:rsid w:val="0051774F"/>
    <w:rsid w:val="00517D15"/>
    <w:rsid w:val="00520047"/>
    <w:rsid w:val="005211C6"/>
    <w:rsid w:val="00522C76"/>
    <w:rsid w:val="005237F0"/>
    <w:rsid w:val="00523E79"/>
    <w:rsid w:val="00524AF6"/>
    <w:rsid w:val="00531991"/>
    <w:rsid w:val="005321CD"/>
    <w:rsid w:val="00532F9F"/>
    <w:rsid w:val="0053371E"/>
    <w:rsid w:val="00534B18"/>
    <w:rsid w:val="00535F2E"/>
    <w:rsid w:val="00537CEC"/>
    <w:rsid w:val="00540AD6"/>
    <w:rsid w:val="0054131D"/>
    <w:rsid w:val="00541E8C"/>
    <w:rsid w:val="00543C22"/>
    <w:rsid w:val="005472B2"/>
    <w:rsid w:val="005524AB"/>
    <w:rsid w:val="00552AE9"/>
    <w:rsid w:val="00552BFE"/>
    <w:rsid w:val="005546DA"/>
    <w:rsid w:val="00554702"/>
    <w:rsid w:val="005568E5"/>
    <w:rsid w:val="005600F4"/>
    <w:rsid w:val="0056027D"/>
    <w:rsid w:val="005618D3"/>
    <w:rsid w:val="00561CDE"/>
    <w:rsid w:val="00562402"/>
    <w:rsid w:val="005633F4"/>
    <w:rsid w:val="005655E8"/>
    <w:rsid w:val="005665C8"/>
    <w:rsid w:val="005678DB"/>
    <w:rsid w:val="00571216"/>
    <w:rsid w:val="005714E4"/>
    <w:rsid w:val="00571DE1"/>
    <w:rsid w:val="00572E4D"/>
    <w:rsid w:val="00573AE4"/>
    <w:rsid w:val="00573FAB"/>
    <w:rsid w:val="00574488"/>
    <w:rsid w:val="00576C63"/>
    <w:rsid w:val="00577BD1"/>
    <w:rsid w:val="0058101A"/>
    <w:rsid w:val="005823DE"/>
    <w:rsid w:val="00584658"/>
    <w:rsid w:val="0058625A"/>
    <w:rsid w:val="00591E69"/>
    <w:rsid w:val="005920D5"/>
    <w:rsid w:val="00593264"/>
    <w:rsid w:val="005942BF"/>
    <w:rsid w:val="00594CA1"/>
    <w:rsid w:val="0059500A"/>
    <w:rsid w:val="0059570F"/>
    <w:rsid w:val="00596BE7"/>
    <w:rsid w:val="0059752F"/>
    <w:rsid w:val="005976FA"/>
    <w:rsid w:val="00597FD3"/>
    <w:rsid w:val="005A0BF1"/>
    <w:rsid w:val="005A1934"/>
    <w:rsid w:val="005A24AB"/>
    <w:rsid w:val="005A2513"/>
    <w:rsid w:val="005A2F10"/>
    <w:rsid w:val="005A3869"/>
    <w:rsid w:val="005A38C4"/>
    <w:rsid w:val="005A4777"/>
    <w:rsid w:val="005A5309"/>
    <w:rsid w:val="005A5999"/>
    <w:rsid w:val="005A7FE8"/>
    <w:rsid w:val="005B2CF9"/>
    <w:rsid w:val="005B3671"/>
    <w:rsid w:val="005B3C12"/>
    <w:rsid w:val="005B5B28"/>
    <w:rsid w:val="005B6208"/>
    <w:rsid w:val="005C0379"/>
    <w:rsid w:val="005C03A2"/>
    <w:rsid w:val="005C1C60"/>
    <w:rsid w:val="005C251B"/>
    <w:rsid w:val="005C31F6"/>
    <w:rsid w:val="005C3596"/>
    <w:rsid w:val="005C3D25"/>
    <w:rsid w:val="005C5010"/>
    <w:rsid w:val="005C57C9"/>
    <w:rsid w:val="005C60B5"/>
    <w:rsid w:val="005C7BB5"/>
    <w:rsid w:val="005C7E04"/>
    <w:rsid w:val="005D0461"/>
    <w:rsid w:val="005D1088"/>
    <w:rsid w:val="005D26FF"/>
    <w:rsid w:val="005D323C"/>
    <w:rsid w:val="005D431A"/>
    <w:rsid w:val="005D55A1"/>
    <w:rsid w:val="005D5DB9"/>
    <w:rsid w:val="005D7132"/>
    <w:rsid w:val="005E0B09"/>
    <w:rsid w:val="005E0E45"/>
    <w:rsid w:val="005E1AEA"/>
    <w:rsid w:val="005E2C5D"/>
    <w:rsid w:val="005E36D9"/>
    <w:rsid w:val="005E3A9C"/>
    <w:rsid w:val="005E3B25"/>
    <w:rsid w:val="005E40EF"/>
    <w:rsid w:val="005E43C7"/>
    <w:rsid w:val="005E65E5"/>
    <w:rsid w:val="005E7F5D"/>
    <w:rsid w:val="005F0F2A"/>
    <w:rsid w:val="005F12D2"/>
    <w:rsid w:val="005F185C"/>
    <w:rsid w:val="005F554E"/>
    <w:rsid w:val="005F6A29"/>
    <w:rsid w:val="005F71D6"/>
    <w:rsid w:val="005F7277"/>
    <w:rsid w:val="005F768E"/>
    <w:rsid w:val="00600CFA"/>
    <w:rsid w:val="00600F90"/>
    <w:rsid w:val="0060294B"/>
    <w:rsid w:val="00602AAC"/>
    <w:rsid w:val="00603197"/>
    <w:rsid w:val="00603AE4"/>
    <w:rsid w:val="00604B7F"/>
    <w:rsid w:val="00604D59"/>
    <w:rsid w:val="00604EFD"/>
    <w:rsid w:val="00605A27"/>
    <w:rsid w:val="00605BDA"/>
    <w:rsid w:val="00605D64"/>
    <w:rsid w:val="00605F7E"/>
    <w:rsid w:val="006075E7"/>
    <w:rsid w:val="0060796A"/>
    <w:rsid w:val="0061024D"/>
    <w:rsid w:val="006106D2"/>
    <w:rsid w:val="006116D7"/>
    <w:rsid w:val="006122AD"/>
    <w:rsid w:val="0061285B"/>
    <w:rsid w:val="006130D7"/>
    <w:rsid w:val="0061445A"/>
    <w:rsid w:val="00614653"/>
    <w:rsid w:val="0061586F"/>
    <w:rsid w:val="0061674E"/>
    <w:rsid w:val="0061681D"/>
    <w:rsid w:val="00620D64"/>
    <w:rsid w:val="0062508D"/>
    <w:rsid w:val="006260B0"/>
    <w:rsid w:val="0062615B"/>
    <w:rsid w:val="006270E3"/>
    <w:rsid w:val="00627275"/>
    <w:rsid w:val="00627D34"/>
    <w:rsid w:val="00630254"/>
    <w:rsid w:val="00631579"/>
    <w:rsid w:val="006335C7"/>
    <w:rsid w:val="00634874"/>
    <w:rsid w:val="00634C51"/>
    <w:rsid w:val="00635719"/>
    <w:rsid w:val="0063590D"/>
    <w:rsid w:val="006376F8"/>
    <w:rsid w:val="00637A4A"/>
    <w:rsid w:val="00637E81"/>
    <w:rsid w:val="00640703"/>
    <w:rsid w:val="0064196E"/>
    <w:rsid w:val="00641FD7"/>
    <w:rsid w:val="006432AA"/>
    <w:rsid w:val="0064462E"/>
    <w:rsid w:val="00644B2F"/>
    <w:rsid w:val="006457DA"/>
    <w:rsid w:val="00645ADD"/>
    <w:rsid w:val="00645F8D"/>
    <w:rsid w:val="0064655F"/>
    <w:rsid w:val="00653C24"/>
    <w:rsid w:val="00655158"/>
    <w:rsid w:val="00655E96"/>
    <w:rsid w:val="006571A7"/>
    <w:rsid w:val="00660E93"/>
    <w:rsid w:val="00662876"/>
    <w:rsid w:val="0066334B"/>
    <w:rsid w:val="006639D1"/>
    <w:rsid w:val="00663E57"/>
    <w:rsid w:val="00664A87"/>
    <w:rsid w:val="00665ED7"/>
    <w:rsid w:val="00667967"/>
    <w:rsid w:val="00667BF3"/>
    <w:rsid w:val="00670946"/>
    <w:rsid w:val="00670D2C"/>
    <w:rsid w:val="00671277"/>
    <w:rsid w:val="00671802"/>
    <w:rsid w:val="00672746"/>
    <w:rsid w:val="00675411"/>
    <w:rsid w:val="006766A5"/>
    <w:rsid w:val="00677218"/>
    <w:rsid w:val="00677372"/>
    <w:rsid w:val="0068031E"/>
    <w:rsid w:val="0068060B"/>
    <w:rsid w:val="00680B0D"/>
    <w:rsid w:val="00680CFD"/>
    <w:rsid w:val="00683741"/>
    <w:rsid w:val="00683895"/>
    <w:rsid w:val="00684524"/>
    <w:rsid w:val="00686DE9"/>
    <w:rsid w:val="00687AA6"/>
    <w:rsid w:val="00687CB6"/>
    <w:rsid w:val="00691A6B"/>
    <w:rsid w:val="00691E0A"/>
    <w:rsid w:val="006924D0"/>
    <w:rsid w:val="00692F29"/>
    <w:rsid w:val="006932B5"/>
    <w:rsid w:val="00693ED5"/>
    <w:rsid w:val="0069437A"/>
    <w:rsid w:val="00695477"/>
    <w:rsid w:val="00696A7B"/>
    <w:rsid w:val="00697B3D"/>
    <w:rsid w:val="006A298F"/>
    <w:rsid w:val="006A2F71"/>
    <w:rsid w:val="006A3DC2"/>
    <w:rsid w:val="006A40E0"/>
    <w:rsid w:val="006A47D0"/>
    <w:rsid w:val="006A4B0F"/>
    <w:rsid w:val="006A4EE8"/>
    <w:rsid w:val="006A5511"/>
    <w:rsid w:val="006A7723"/>
    <w:rsid w:val="006B01B7"/>
    <w:rsid w:val="006B2481"/>
    <w:rsid w:val="006B315D"/>
    <w:rsid w:val="006B364C"/>
    <w:rsid w:val="006B3D49"/>
    <w:rsid w:val="006B5B5C"/>
    <w:rsid w:val="006B6886"/>
    <w:rsid w:val="006B6B45"/>
    <w:rsid w:val="006C04DF"/>
    <w:rsid w:val="006C1A8A"/>
    <w:rsid w:val="006C1C60"/>
    <w:rsid w:val="006C2C75"/>
    <w:rsid w:val="006C2FCF"/>
    <w:rsid w:val="006C309A"/>
    <w:rsid w:val="006C3774"/>
    <w:rsid w:val="006C4937"/>
    <w:rsid w:val="006C4CA7"/>
    <w:rsid w:val="006C58DF"/>
    <w:rsid w:val="006C5D43"/>
    <w:rsid w:val="006D0161"/>
    <w:rsid w:val="006D0222"/>
    <w:rsid w:val="006D0BFF"/>
    <w:rsid w:val="006D1B82"/>
    <w:rsid w:val="006D1FDA"/>
    <w:rsid w:val="006D3470"/>
    <w:rsid w:val="006D44C0"/>
    <w:rsid w:val="006D4877"/>
    <w:rsid w:val="006D7480"/>
    <w:rsid w:val="006E0301"/>
    <w:rsid w:val="006E0CE8"/>
    <w:rsid w:val="006E3620"/>
    <w:rsid w:val="006E510B"/>
    <w:rsid w:val="006E6065"/>
    <w:rsid w:val="006E7019"/>
    <w:rsid w:val="006E702C"/>
    <w:rsid w:val="006F2D07"/>
    <w:rsid w:val="006F39E1"/>
    <w:rsid w:val="006F45F2"/>
    <w:rsid w:val="006F4CF8"/>
    <w:rsid w:val="006F5379"/>
    <w:rsid w:val="006F7122"/>
    <w:rsid w:val="006F7D59"/>
    <w:rsid w:val="00701572"/>
    <w:rsid w:val="00701F11"/>
    <w:rsid w:val="0070264D"/>
    <w:rsid w:val="007028A5"/>
    <w:rsid w:val="00702AC0"/>
    <w:rsid w:val="00703370"/>
    <w:rsid w:val="00703C50"/>
    <w:rsid w:val="0070435C"/>
    <w:rsid w:val="00704B24"/>
    <w:rsid w:val="00704B31"/>
    <w:rsid w:val="007052BA"/>
    <w:rsid w:val="0070562A"/>
    <w:rsid w:val="00705B55"/>
    <w:rsid w:val="00705C99"/>
    <w:rsid w:val="00706017"/>
    <w:rsid w:val="00707107"/>
    <w:rsid w:val="007119CF"/>
    <w:rsid w:val="007139B7"/>
    <w:rsid w:val="00713CBC"/>
    <w:rsid w:val="007155E0"/>
    <w:rsid w:val="00716C6F"/>
    <w:rsid w:val="00716C95"/>
    <w:rsid w:val="00720554"/>
    <w:rsid w:val="00721718"/>
    <w:rsid w:val="00721DDC"/>
    <w:rsid w:val="00723E8C"/>
    <w:rsid w:val="00726110"/>
    <w:rsid w:val="007279B9"/>
    <w:rsid w:val="00727ADE"/>
    <w:rsid w:val="00730608"/>
    <w:rsid w:val="00730805"/>
    <w:rsid w:val="00732492"/>
    <w:rsid w:val="00732C7C"/>
    <w:rsid w:val="00735EFE"/>
    <w:rsid w:val="007413F8"/>
    <w:rsid w:val="00742FE9"/>
    <w:rsid w:val="007431D2"/>
    <w:rsid w:val="00743312"/>
    <w:rsid w:val="00743E10"/>
    <w:rsid w:val="007460EE"/>
    <w:rsid w:val="00746663"/>
    <w:rsid w:val="00746F89"/>
    <w:rsid w:val="007471BF"/>
    <w:rsid w:val="00752FCC"/>
    <w:rsid w:val="007535DF"/>
    <w:rsid w:val="00754DEA"/>
    <w:rsid w:val="007555E1"/>
    <w:rsid w:val="00755A69"/>
    <w:rsid w:val="00756C11"/>
    <w:rsid w:val="00756E16"/>
    <w:rsid w:val="00757251"/>
    <w:rsid w:val="00757435"/>
    <w:rsid w:val="00762478"/>
    <w:rsid w:val="00762B69"/>
    <w:rsid w:val="007639CF"/>
    <w:rsid w:val="007648BA"/>
    <w:rsid w:val="00764BAB"/>
    <w:rsid w:val="00765258"/>
    <w:rsid w:val="007657DB"/>
    <w:rsid w:val="00767518"/>
    <w:rsid w:val="00767665"/>
    <w:rsid w:val="00767DDB"/>
    <w:rsid w:val="00770416"/>
    <w:rsid w:val="00770F57"/>
    <w:rsid w:val="00772476"/>
    <w:rsid w:val="00772944"/>
    <w:rsid w:val="007732DE"/>
    <w:rsid w:val="00775807"/>
    <w:rsid w:val="00775CC3"/>
    <w:rsid w:val="00776B46"/>
    <w:rsid w:val="00777415"/>
    <w:rsid w:val="00777E29"/>
    <w:rsid w:val="007808F4"/>
    <w:rsid w:val="00781FA7"/>
    <w:rsid w:val="007841FC"/>
    <w:rsid w:val="007847DA"/>
    <w:rsid w:val="007856A9"/>
    <w:rsid w:val="007858B8"/>
    <w:rsid w:val="00785EF8"/>
    <w:rsid w:val="00786831"/>
    <w:rsid w:val="00786BB3"/>
    <w:rsid w:val="00786C31"/>
    <w:rsid w:val="00790C8C"/>
    <w:rsid w:val="0079299D"/>
    <w:rsid w:val="007930B3"/>
    <w:rsid w:val="00793DE2"/>
    <w:rsid w:val="00793F56"/>
    <w:rsid w:val="00794480"/>
    <w:rsid w:val="00795F80"/>
    <w:rsid w:val="00795FE8"/>
    <w:rsid w:val="00796542"/>
    <w:rsid w:val="00796760"/>
    <w:rsid w:val="00796DAD"/>
    <w:rsid w:val="00797841"/>
    <w:rsid w:val="007A0F4A"/>
    <w:rsid w:val="007A27F2"/>
    <w:rsid w:val="007A356D"/>
    <w:rsid w:val="007A3BBC"/>
    <w:rsid w:val="007A3CCA"/>
    <w:rsid w:val="007A5106"/>
    <w:rsid w:val="007A59AE"/>
    <w:rsid w:val="007A5CA9"/>
    <w:rsid w:val="007A6784"/>
    <w:rsid w:val="007A7E5E"/>
    <w:rsid w:val="007B0924"/>
    <w:rsid w:val="007B19BC"/>
    <w:rsid w:val="007B349D"/>
    <w:rsid w:val="007B5210"/>
    <w:rsid w:val="007B56E7"/>
    <w:rsid w:val="007B6137"/>
    <w:rsid w:val="007B61E5"/>
    <w:rsid w:val="007B61F0"/>
    <w:rsid w:val="007B7534"/>
    <w:rsid w:val="007C0076"/>
    <w:rsid w:val="007C2416"/>
    <w:rsid w:val="007C2E9C"/>
    <w:rsid w:val="007C3491"/>
    <w:rsid w:val="007C456D"/>
    <w:rsid w:val="007C5468"/>
    <w:rsid w:val="007C5AB0"/>
    <w:rsid w:val="007C5AC6"/>
    <w:rsid w:val="007C68E0"/>
    <w:rsid w:val="007C6AA4"/>
    <w:rsid w:val="007C74A5"/>
    <w:rsid w:val="007D02D7"/>
    <w:rsid w:val="007D0BEE"/>
    <w:rsid w:val="007D2E06"/>
    <w:rsid w:val="007D3647"/>
    <w:rsid w:val="007D686B"/>
    <w:rsid w:val="007D7A9A"/>
    <w:rsid w:val="007E08F8"/>
    <w:rsid w:val="007E12D7"/>
    <w:rsid w:val="007E1618"/>
    <w:rsid w:val="007E1708"/>
    <w:rsid w:val="007E1B65"/>
    <w:rsid w:val="007E23B9"/>
    <w:rsid w:val="007E2D42"/>
    <w:rsid w:val="007E2DAD"/>
    <w:rsid w:val="007E35F9"/>
    <w:rsid w:val="007E4076"/>
    <w:rsid w:val="007E4CD8"/>
    <w:rsid w:val="007E4DE4"/>
    <w:rsid w:val="007E5217"/>
    <w:rsid w:val="007E52E2"/>
    <w:rsid w:val="007E5BFD"/>
    <w:rsid w:val="007E5E17"/>
    <w:rsid w:val="007E62E5"/>
    <w:rsid w:val="007F02AC"/>
    <w:rsid w:val="007F035B"/>
    <w:rsid w:val="007F0F39"/>
    <w:rsid w:val="007F1D65"/>
    <w:rsid w:val="007F2545"/>
    <w:rsid w:val="007F2E53"/>
    <w:rsid w:val="007F3232"/>
    <w:rsid w:val="007F3F23"/>
    <w:rsid w:val="007F4724"/>
    <w:rsid w:val="007F59D5"/>
    <w:rsid w:val="007F645D"/>
    <w:rsid w:val="007F64A9"/>
    <w:rsid w:val="007F7843"/>
    <w:rsid w:val="00800D57"/>
    <w:rsid w:val="00801ED2"/>
    <w:rsid w:val="00803156"/>
    <w:rsid w:val="00803E59"/>
    <w:rsid w:val="00804934"/>
    <w:rsid w:val="00806DEE"/>
    <w:rsid w:val="008070C1"/>
    <w:rsid w:val="0080719B"/>
    <w:rsid w:val="0080750D"/>
    <w:rsid w:val="008077C8"/>
    <w:rsid w:val="00810207"/>
    <w:rsid w:val="00811216"/>
    <w:rsid w:val="00811446"/>
    <w:rsid w:val="00811784"/>
    <w:rsid w:val="00811D20"/>
    <w:rsid w:val="00813CAE"/>
    <w:rsid w:val="00813DEB"/>
    <w:rsid w:val="00814170"/>
    <w:rsid w:val="008149C6"/>
    <w:rsid w:val="0081531C"/>
    <w:rsid w:val="008156FE"/>
    <w:rsid w:val="00816FB7"/>
    <w:rsid w:val="0081727C"/>
    <w:rsid w:val="0081759B"/>
    <w:rsid w:val="00817BC3"/>
    <w:rsid w:val="00820D85"/>
    <w:rsid w:val="0082293F"/>
    <w:rsid w:val="00822A40"/>
    <w:rsid w:val="00823729"/>
    <w:rsid w:val="00824985"/>
    <w:rsid w:val="00825CFD"/>
    <w:rsid w:val="0083064A"/>
    <w:rsid w:val="00832175"/>
    <w:rsid w:val="008330C6"/>
    <w:rsid w:val="008338F8"/>
    <w:rsid w:val="008344A4"/>
    <w:rsid w:val="00834E2A"/>
    <w:rsid w:val="00835997"/>
    <w:rsid w:val="00835AD1"/>
    <w:rsid w:val="008360C2"/>
    <w:rsid w:val="00837116"/>
    <w:rsid w:val="00837BF0"/>
    <w:rsid w:val="00837C80"/>
    <w:rsid w:val="00840167"/>
    <w:rsid w:val="0084381E"/>
    <w:rsid w:val="00843E71"/>
    <w:rsid w:val="00844BC9"/>
    <w:rsid w:val="008453D8"/>
    <w:rsid w:val="00845D70"/>
    <w:rsid w:val="0084624B"/>
    <w:rsid w:val="00847278"/>
    <w:rsid w:val="00847AB4"/>
    <w:rsid w:val="008504B8"/>
    <w:rsid w:val="008510EE"/>
    <w:rsid w:val="00852034"/>
    <w:rsid w:val="00854B6D"/>
    <w:rsid w:val="00861ABA"/>
    <w:rsid w:val="008627E9"/>
    <w:rsid w:val="0086294F"/>
    <w:rsid w:val="00863930"/>
    <w:rsid w:val="0086468A"/>
    <w:rsid w:val="00865FAE"/>
    <w:rsid w:val="00867130"/>
    <w:rsid w:val="00867D75"/>
    <w:rsid w:val="008709C6"/>
    <w:rsid w:val="008719CB"/>
    <w:rsid w:val="00871C76"/>
    <w:rsid w:val="00871DD1"/>
    <w:rsid w:val="00872650"/>
    <w:rsid w:val="00872869"/>
    <w:rsid w:val="008738F0"/>
    <w:rsid w:val="00873B7D"/>
    <w:rsid w:val="00876D7D"/>
    <w:rsid w:val="00877067"/>
    <w:rsid w:val="008770ED"/>
    <w:rsid w:val="008774E1"/>
    <w:rsid w:val="00877825"/>
    <w:rsid w:val="008779A8"/>
    <w:rsid w:val="0088065F"/>
    <w:rsid w:val="00881545"/>
    <w:rsid w:val="008832B9"/>
    <w:rsid w:val="00883901"/>
    <w:rsid w:val="00883E45"/>
    <w:rsid w:val="0088478E"/>
    <w:rsid w:val="00885A48"/>
    <w:rsid w:val="00885AC3"/>
    <w:rsid w:val="00885D64"/>
    <w:rsid w:val="00885FFB"/>
    <w:rsid w:val="008873E0"/>
    <w:rsid w:val="00887743"/>
    <w:rsid w:val="00887CCF"/>
    <w:rsid w:val="00891766"/>
    <w:rsid w:val="008917EA"/>
    <w:rsid w:val="00891D8D"/>
    <w:rsid w:val="008921D7"/>
    <w:rsid w:val="0089255D"/>
    <w:rsid w:val="00893347"/>
    <w:rsid w:val="008933C6"/>
    <w:rsid w:val="00893EFB"/>
    <w:rsid w:val="00895BA3"/>
    <w:rsid w:val="008964F9"/>
    <w:rsid w:val="00896717"/>
    <w:rsid w:val="00897810"/>
    <w:rsid w:val="008A01E1"/>
    <w:rsid w:val="008A02B9"/>
    <w:rsid w:val="008A11EA"/>
    <w:rsid w:val="008A289F"/>
    <w:rsid w:val="008A2D03"/>
    <w:rsid w:val="008A39E3"/>
    <w:rsid w:val="008A46B8"/>
    <w:rsid w:val="008A489E"/>
    <w:rsid w:val="008A4CBB"/>
    <w:rsid w:val="008A4F8E"/>
    <w:rsid w:val="008A5649"/>
    <w:rsid w:val="008A575E"/>
    <w:rsid w:val="008A62DC"/>
    <w:rsid w:val="008A6C3B"/>
    <w:rsid w:val="008B00CF"/>
    <w:rsid w:val="008B0C02"/>
    <w:rsid w:val="008B0F33"/>
    <w:rsid w:val="008B1AE1"/>
    <w:rsid w:val="008B1BC1"/>
    <w:rsid w:val="008B2C10"/>
    <w:rsid w:val="008B3B98"/>
    <w:rsid w:val="008B4666"/>
    <w:rsid w:val="008B5FC5"/>
    <w:rsid w:val="008C0463"/>
    <w:rsid w:val="008C0DBA"/>
    <w:rsid w:val="008C1614"/>
    <w:rsid w:val="008C3F1C"/>
    <w:rsid w:val="008C45A5"/>
    <w:rsid w:val="008C460D"/>
    <w:rsid w:val="008C51E5"/>
    <w:rsid w:val="008C56A2"/>
    <w:rsid w:val="008C5FE6"/>
    <w:rsid w:val="008C76AB"/>
    <w:rsid w:val="008D026C"/>
    <w:rsid w:val="008D1389"/>
    <w:rsid w:val="008D175C"/>
    <w:rsid w:val="008D1EC0"/>
    <w:rsid w:val="008D29BB"/>
    <w:rsid w:val="008D3D65"/>
    <w:rsid w:val="008D3EAC"/>
    <w:rsid w:val="008D4AC1"/>
    <w:rsid w:val="008D523C"/>
    <w:rsid w:val="008D634B"/>
    <w:rsid w:val="008D7206"/>
    <w:rsid w:val="008E26B2"/>
    <w:rsid w:val="008E27D1"/>
    <w:rsid w:val="008E2B11"/>
    <w:rsid w:val="008E48BE"/>
    <w:rsid w:val="008E5D8A"/>
    <w:rsid w:val="008E65DF"/>
    <w:rsid w:val="008E70F2"/>
    <w:rsid w:val="008E72D8"/>
    <w:rsid w:val="008E7EA2"/>
    <w:rsid w:val="008F0E8D"/>
    <w:rsid w:val="008F117A"/>
    <w:rsid w:val="008F158B"/>
    <w:rsid w:val="008F1EC3"/>
    <w:rsid w:val="008F309E"/>
    <w:rsid w:val="008F4462"/>
    <w:rsid w:val="008F4901"/>
    <w:rsid w:val="008F61B6"/>
    <w:rsid w:val="008F6DCF"/>
    <w:rsid w:val="008F6E31"/>
    <w:rsid w:val="008F7036"/>
    <w:rsid w:val="008F7DCD"/>
    <w:rsid w:val="00901AD9"/>
    <w:rsid w:val="00901AF4"/>
    <w:rsid w:val="0090212A"/>
    <w:rsid w:val="0090294F"/>
    <w:rsid w:val="00902C12"/>
    <w:rsid w:val="00902C94"/>
    <w:rsid w:val="00906CEB"/>
    <w:rsid w:val="009071AE"/>
    <w:rsid w:val="00907820"/>
    <w:rsid w:val="00907B7B"/>
    <w:rsid w:val="00910962"/>
    <w:rsid w:val="00912616"/>
    <w:rsid w:val="00914EC7"/>
    <w:rsid w:val="00916316"/>
    <w:rsid w:val="00917044"/>
    <w:rsid w:val="009205EB"/>
    <w:rsid w:val="00921B7C"/>
    <w:rsid w:val="00921BA7"/>
    <w:rsid w:val="00924A18"/>
    <w:rsid w:val="00924DDB"/>
    <w:rsid w:val="00925C8A"/>
    <w:rsid w:val="0092625C"/>
    <w:rsid w:val="009270EF"/>
    <w:rsid w:val="009271CC"/>
    <w:rsid w:val="009273B2"/>
    <w:rsid w:val="00931735"/>
    <w:rsid w:val="00931B8F"/>
    <w:rsid w:val="00931CC1"/>
    <w:rsid w:val="00932B03"/>
    <w:rsid w:val="00933335"/>
    <w:rsid w:val="009337F9"/>
    <w:rsid w:val="00933B29"/>
    <w:rsid w:val="009351E0"/>
    <w:rsid w:val="00935CCD"/>
    <w:rsid w:val="00936BBD"/>
    <w:rsid w:val="009404AB"/>
    <w:rsid w:val="00942070"/>
    <w:rsid w:val="009421D0"/>
    <w:rsid w:val="00943084"/>
    <w:rsid w:val="009433B1"/>
    <w:rsid w:val="0094407E"/>
    <w:rsid w:val="009440E5"/>
    <w:rsid w:val="009465C8"/>
    <w:rsid w:val="009469A4"/>
    <w:rsid w:val="0094708B"/>
    <w:rsid w:val="00950B50"/>
    <w:rsid w:val="0095178E"/>
    <w:rsid w:val="00951AB4"/>
    <w:rsid w:val="00952C68"/>
    <w:rsid w:val="00953580"/>
    <w:rsid w:val="0095414F"/>
    <w:rsid w:val="0096064B"/>
    <w:rsid w:val="009628CF"/>
    <w:rsid w:val="00962DBC"/>
    <w:rsid w:val="009632AD"/>
    <w:rsid w:val="009636D5"/>
    <w:rsid w:val="00963896"/>
    <w:rsid w:val="00964C8D"/>
    <w:rsid w:val="00965108"/>
    <w:rsid w:val="00965319"/>
    <w:rsid w:val="0096588B"/>
    <w:rsid w:val="00965AB2"/>
    <w:rsid w:val="00966E09"/>
    <w:rsid w:val="009700FD"/>
    <w:rsid w:val="009724DB"/>
    <w:rsid w:val="009727A7"/>
    <w:rsid w:val="00974C36"/>
    <w:rsid w:val="00975070"/>
    <w:rsid w:val="00975EFC"/>
    <w:rsid w:val="00976CE5"/>
    <w:rsid w:val="00977DD9"/>
    <w:rsid w:val="00977E1A"/>
    <w:rsid w:val="00980C0B"/>
    <w:rsid w:val="00980C1F"/>
    <w:rsid w:val="00982295"/>
    <w:rsid w:val="009834EA"/>
    <w:rsid w:val="009843A4"/>
    <w:rsid w:val="00984C19"/>
    <w:rsid w:val="009850EB"/>
    <w:rsid w:val="009854ED"/>
    <w:rsid w:val="009859AB"/>
    <w:rsid w:val="00985F68"/>
    <w:rsid w:val="00987F2F"/>
    <w:rsid w:val="009910F8"/>
    <w:rsid w:val="00991FD9"/>
    <w:rsid w:val="009923FD"/>
    <w:rsid w:val="0099277A"/>
    <w:rsid w:val="00992873"/>
    <w:rsid w:val="00992A35"/>
    <w:rsid w:val="009949BD"/>
    <w:rsid w:val="0099595D"/>
    <w:rsid w:val="009A2369"/>
    <w:rsid w:val="009A2A77"/>
    <w:rsid w:val="009A54BF"/>
    <w:rsid w:val="009A5B60"/>
    <w:rsid w:val="009A6202"/>
    <w:rsid w:val="009B0312"/>
    <w:rsid w:val="009B0569"/>
    <w:rsid w:val="009B1115"/>
    <w:rsid w:val="009B2BEF"/>
    <w:rsid w:val="009B34C2"/>
    <w:rsid w:val="009B3A30"/>
    <w:rsid w:val="009B4E9C"/>
    <w:rsid w:val="009B5058"/>
    <w:rsid w:val="009B6B3A"/>
    <w:rsid w:val="009B77F5"/>
    <w:rsid w:val="009B7B2F"/>
    <w:rsid w:val="009C038D"/>
    <w:rsid w:val="009C2094"/>
    <w:rsid w:val="009C268B"/>
    <w:rsid w:val="009C2E92"/>
    <w:rsid w:val="009C482B"/>
    <w:rsid w:val="009C5DD5"/>
    <w:rsid w:val="009C5F7F"/>
    <w:rsid w:val="009C61BD"/>
    <w:rsid w:val="009C72DE"/>
    <w:rsid w:val="009D036E"/>
    <w:rsid w:val="009D0520"/>
    <w:rsid w:val="009D1686"/>
    <w:rsid w:val="009D188F"/>
    <w:rsid w:val="009D2879"/>
    <w:rsid w:val="009D3FA1"/>
    <w:rsid w:val="009D6B9B"/>
    <w:rsid w:val="009D6BA1"/>
    <w:rsid w:val="009D6F02"/>
    <w:rsid w:val="009D718D"/>
    <w:rsid w:val="009D74DA"/>
    <w:rsid w:val="009E0005"/>
    <w:rsid w:val="009E01D6"/>
    <w:rsid w:val="009E1C77"/>
    <w:rsid w:val="009E2018"/>
    <w:rsid w:val="009E2BCD"/>
    <w:rsid w:val="009E3856"/>
    <w:rsid w:val="009E4874"/>
    <w:rsid w:val="009E4A49"/>
    <w:rsid w:val="009E5844"/>
    <w:rsid w:val="009E65F9"/>
    <w:rsid w:val="009E71C1"/>
    <w:rsid w:val="009E7449"/>
    <w:rsid w:val="009E77AD"/>
    <w:rsid w:val="009F14F2"/>
    <w:rsid w:val="009F168E"/>
    <w:rsid w:val="009F2A24"/>
    <w:rsid w:val="009F3B03"/>
    <w:rsid w:val="009F4801"/>
    <w:rsid w:val="009F5D84"/>
    <w:rsid w:val="009F6336"/>
    <w:rsid w:val="009F6957"/>
    <w:rsid w:val="00A015A2"/>
    <w:rsid w:val="00A01850"/>
    <w:rsid w:val="00A01FE2"/>
    <w:rsid w:val="00A02165"/>
    <w:rsid w:val="00A02699"/>
    <w:rsid w:val="00A03948"/>
    <w:rsid w:val="00A0459C"/>
    <w:rsid w:val="00A0595E"/>
    <w:rsid w:val="00A060ED"/>
    <w:rsid w:val="00A0708A"/>
    <w:rsid w:val="00A07B6A"/>
    <w:rsid w:val="00A1003E"/>
    <w:rsid w:val="00A10DFC"/>
    <w:rsid w:val="00A11859"/>
    <w:rsid w:val="00A123EE"/>
    <w:rsid w:val="00A20862"/>
    <w:rsid w:val="00A23E0A"/>
    <w:rsid w:val="00A24498"/>
    <w:rsid w:val="00A25324"/>
    <w:rsid w:val="00A254B9"/>
    <w:rsid w:val="00A26622"/>
    <w:rsid w:val="00A2743D"/>
    <w:rsid w:val="00A31CFD"/>
    <w:rsid w:val="00A3200F"/>
    <w:rsid w:val="00A3293A"/>
    <w:rsid w:val="00A3443E"/>
    <w:rsid w:val="00A35FF9"/>
    <w:rsid w:val="00A37944"/>
    <w:rsid w:val="00A4095B"/>
    <w:rsid w:val="00A40D61"/>
    <w:rsid w:val="00A444D7"/>
    <w:rsid w:val="00A44E63"/>
    <w:rsid w:val="00A451ED"/>
    <w:rsid w:val="00A455C8"/>
    <w:rsid w:val="00A509C7"/>
    <w:rsid w:val="00A51202"/>
    <w:rsid w:val="00A51853"/>
    <w:rsid w:val="00A51BB9"/>
    <w:rsid w:val="00A53F95"/>
    <w:rsid w:val="00A551D2"/>
    <w:rsid w:val="00A55D87"/>
    <w:rsid w:val="00A55EC2"/>
    <w:rsid w:val="00A5773C"/>
    <w:rsid w:val="00A57C61"/>
    <w:rsid w:val="00A57E41"/>
    <w:rsid w:val="00A606B9"/>
    <w:rsid w:val="00A61B6C"/>
    <w:rsid w:val="00A61DD7"/>
    <w:rsid w:val="00A642AB"/>
    <w:rsid w:val="00A64CE9"/>
    <w:rsid w:val="00A64FFA"/>
    <w:rsid w:val="00A651EB"/>
    <w:rsid w:val="00A655F3"/>
    <w:rsid w:val="00A65E64"/>
    <w:rsid w:val="00A663C1"/>
    <w:rsid w:val="00A678DB"/>
    <w:rsid w:val="00A7074E"/>
    <w:rsid w:val="00A7262B"/>
    <w:rsid w:val="00A72C91"/>
    <w:rsid w:val="00A72D72"/>
    <w:rsid w:val="00A74005"/>
    <w:rsid w:val="00A77866"/>
    <w:rsid w:val="00A82553"/>
    <w:rsid w:val="00A82DB6"/>
    <w:rsid w:val="00A833B7"/>
    <w:rsid w:val="00A834E8"/>
    <w:rsid w:val="00A83AA2"/>
    <w:rsid w:val="00A84629"/>
    <w:rsid w:val="00A84C32"/>
    <w:rsid w:val="00A863D4"/>
    <w:rsid w:val="00A86CB9"/>
    <w:rsid w:val="00A8749F"/>
    <w:rsid w:val="00A87525"/>
    <w:rsid w:val="00A87AC0"/>
    <w:rsid w:val="00A87DD5"/>
    <w:rsid w:val="00A90823"/>
    <w:rsid w:val="00A90957"/>
    <w:rsid w:val="00A91607"/>
    <w:rsid w:val="00A91AE9"/>
    <w:rsid w:val="00A9288F"/>
    <w:rsid w:val="00A93117"/>
    <w:rsid w:val="00A931F0"/>
    <w:rsid w:val="00A947F6"/>
    <w:rsid w:val="00A94F11"/>
    <w:rsid w:val="00A95978"/>
    <w:rsid w:val="00A95ABA"/>
    <w:rsid w:val="00A95FE5"/>
    <w:rsid w:val="00A968AC"/>
    <w:rsid w:val="00A96BDA"/>
    <w:rsid w:val="00A97084"/>
    <w:rsid w:val="00A97C31"/>
    <w:rsid w:val="00A97E04"/>
    <w:rsid w:val="00AA0098"/>
    <w:rsid w:val="00AA2024"/>
    <w:rsid w:val="00AA2B1D"/>
    <w:rsid w:val="00AA30F6"/>
    <w:rsid w:val="00AA4124"/>
    <w:rsid w:val="00AA4E78"/>
    <w:rsid w:val="00AA5B7B"/>
    <w:rsid w:val="00AA7565"/>
    <w:rsid w:val="00AB0929"/>
    <w:rsid w:val="00AB3B3F"/>
    <w:rsid w:val="00AB3C81"/>
    <w:rsid w:val="00AB42D7"/>
    <w:rsid w:val="00AB56E1"/>
    <w:rsid w:val="00AB6EA6"/>
    <w:rsid w:val="00AB73E1"/>
    <w:rsid w:val="00AC0FE4"/>
    <w:rsid w:val="00AC1438"/>
    <w:rsid w:val="00AC1817"/>
    <w:rsid w:val="00AC2D4A"/>
    <w:rsid w:val="00AC49DB"/>
    <w:rsid w:val="00AC4C00"/>
    <w:rsid w:val="00AC5825"/>
    <w:rsid w:val="00AC6EEB"/>
    <w:rsid w:val="00AC77D7"/>
    <w:rsid w:val="00AC79A2"/>
    <w:rsid w:val="00AC7A85"/>
    <w:rsid w:val="00AD1136"/>
    <w:rsid w:val="00AD5151"/>
    <w:rsid w:val="00AD5C3F"/>
    <w:rsid w:val="00AD5DCE"/>
    <w:rsid w:val="00AD621F"/>
    <w:rsid w:val="00AD651A"/>
    <w:rsid w:val="00AD65CE"/>
    <w:rsid w:val="00AD6FEA"/>
    <w:rsid w:val="00AE126C"/>
    <w:rsid w:val="00AE167D"/>
    <w:rsid w:val="00AE2B37"/>
    <w:rsid w:val="00AE3467"/>
    <w:rsid w:val="00AE4F3C"/>
    <w:rsid w:val="00AE6472"/>
    <w:rsid w:val="00AE67D3"/>
    <w:rsid w:val="00AE6C03"/>
    <w:rsid w:val="00AE7362"/>
    <w:rsid w:val="00AE753A"/>
    <w:rsid w:val="00AF10BD"/>
    <w:rsid w:val="00AF179E"/>
    <w:rsid w:val="00AF1D70"/>
    <w:rsid w:val="00AF2CD1"/>
    <w:rsid w:val="00AF319D"/>
    <w:rsid w:val="00AF5B76"/>
    <w:rsid w:val="00AF628B"/>
    <w:rsid w:val="00AF642A"/>
    <w:rsid w:val="00AF6824"/>
    <w:rsid w:val="00AF7718"/>
    <w:rsid w:val="00B00A53"/>
    <w:rsid w:val="00B01971"/>
    <w:rsid w:val="00B01989"/>
    <w:rsid w:val="00B01D91"/>
    <w:rsid w:val="00B01DB9"/>
    <w:rsid w:val="00B02213"/>
    <w:rsid w:val="00B036F2"/>
    <w:rsid w:val="00B05C04"/>
    <w:rsid w:val="00B07A4C"/>
    <w:rsid w:val="00B10DA3"/>
    <w:rsid w:val="00B121CB"/>
    <w:rsid w:val="00B13462"/>
    <w:rsid w:val="00B13C76"/>
    <w:rsid w:val="00B13F1E"/>
    <w:rsid w:val="00B151AF"/>
    <w:rsid w:val="00B15BBA"/>
    <w:rsid w:val="00B1718A"/>
    <w:rsid w:val="00B17973"/>
    <w:rsid w:val="00B20200"/>
    <w:rsid w:val="00B20B7F"/>
    <w:rsid w:val="00B20CBB"/>
    <w:rsid w:val="00B2464D"/>
    <w:rsid w:val="00B25AEB"/>
    <w:rsid w:val="00B26248"/>
    <w:rsid w:val="00B27056"/>
    <w:rsid w:val="00B309FB"/>
    <w:rsid w:val="00B31E8D"/>
    <w:rsid w:val="00B3229C"/>
    <w:rsid w:val="00B328B8"/>
    <w:rsid w:val="00B32907"/>
    <w:rsid w:val="00B32EB5"/>
    <w:rsid w:val="00B332DC"/>
    <w:rsid w:val="00B33644"/>
    <w:rsid w:val="00B33A7C"/>
    <w:rsid w:val="00B33B79"/>
    <w:rsid w:val="00B341F2"/>
    <w:rsid w:val="00B35AC8"/>
    <w:rsid w:val="00B36001"/>
    <w:rsid w:val="00B3605B"/>
    <w:rsid w:val="00B36100"/>
    <w:rsid w:val="00B37B53"/>
    <w:rsid w:val="00B4014A"/>
    <w:rsid w:val="00B40472"/>
    <w:rsid w:val="00B40E0F"/>
    <w:rsid w:val="00B43B0E"/>
    <w:rsid w:val="00B43F5C"/>
    <w:rsid w:val="00B4454C"/>
    <w:rsid w:val="00B4480F"/>
    <w:rsid w:val="00B45FAF"/>
    <w:rsid w:val="00B46166"/>
    <w:rsid w:val="00B462D4"/>
    <w:rsid w:val="00B50C9D"/>
    <w:rsid w:val="00B511CA"/>
    <w:rsid w:val="00B5169D"/>
    <w:rsid w:val="00B52663"/>
    <w:rsid w:val="00B528D5"/>
    <w:rsid w:val="00B5389C"/>
    <w:rsid w:val="00B53E36"/>
    <w:rsid w:val="00B53F95"/>
    <w:rsid w:val="00B5426E"/>
    <w:rsid w:val="00B545A5"/>
    <w:rsid w:val="00B55D3F"/>
    <w:rsid w:val="00B55E4B"/>
    <w:rsid w:val="00B56531"/>
    <w:rsid w:val="00B576A9"/>
    <w:rsid w:val="00B5775C"/>
    <w:rsid w:val="00B60525"/>
    <w:rsid w:val="00B60F14"/>
    <w:rsid w:val="00B60F53"/>
    <w:rsid w:val="00B61FD7"/>
    <w:rsid w:val="00B6365C"/>
    <w:rsid w:val="00B640C7"/>
    <w:rsid w:val="00B6475A"/>
    <w:rsid w:val="00B678A0"/>
    <w:rsid w:val="00B701E1"/>
    <w:rsid w:val="00B7057E"/>
    <w:rsid w:val="00B71651"/>
    <w:rsid w:val="00B7173A"/>
    <w:rsid w:val="00B72A1A"/>
    <w:rsid w:val="00B73EB3"/>
    <w:rsid w:val="00B7522E"/>
    <w:rsid w:val="00B76E67"/>
    <w:rsid w:val="00B76FA6"/>
    <w:rsid w:val="00B771D2"/>
    <w:rsid w:val="00B77EBA"/>
    <w:rsid w:val="00B80286"/>
    <w:rsid w:val="00B80465"/>
    <w:rsid w:val="00B80A4D"/>
    <w:rsid w:val="00B814EA"/>
    <w:rsid w:val="00B82285"/>
    <w:rsid w:val="00B83ED4"/>
    <w:rsid w:val="00B84228"/>
    <w:rsid w:val="00B84A33"/>
    <w:rsid w:val="00B9021B"/>
    <w:rsid w:val="00B90D24"/>
    <w:rsid w:val="00B929B3"/>
    <w:rsid w:val="00B93603"/>
    <w:rsid w:val="00B93654"/>
    <w:rsid w:val="00B94D64"/>
    <w:rsid w:val="00B953C5"/>
    <w:rsid w:val="00B954BD"/>
    <w:rsid w:val="00B96627"/>
    <w:rsid w:val="00B97AB4"/>
    <w:rsid w:val="00B97D14"/>
    <w:rsid w:val="00BA0437"/>
    <w:rsid w:val="00BA0A85"/>
    <w:rsid w:val="00BA0F70"/>
    <w:rsid w:val="00BA1886"/>
    <w:rsid w:val="00BA26B9"/>
    <w:rsid w:val="00BA2C7E"/>
    <w:rsid w:val="00BA34FA"/>
    <w:rsid w:val="00BA494F"/>
    <w:rsid w:val="00BA50E7"/>
    <w:rsid w:val="00BA6827"/>
    <w:rsid w:val="00BA70D2"/>
    <w:rsid w:val="00BB0D6B"/>
    <w:rsid w:val="00BB17DD"/>
    <w:rsid w:val="00BB1C77"/>
    <w:rsid w:val="00BB2386"/>
    <w:rsid w:val="00BB239A"/>
    <w:rsid w:val="00BB2481"/>
    <w:rsid w:val="00BB2BB2"/>
    <w:rsid w:val="00BB31E1"/>
    <w:rsid w:val="00BB34EC"/>
    <w:rsid w:val="00BB3C78"/>
    <w:rsid w:val="00BB4303"/>
    <w:rsid w:val="00BB4814"/>
    <w:rsid w:val="00BB5341"/>
    <w:rsid w:val="00BB5C82"/>
    <w:rsid w:val="00BB6070"/>
    <w:rsid w:val="00BB63CC"/>
    <w:rsid w:val="00BB705B"/>
    <w:rsid w:val="00BB7509"/>
    <w:rsid w:val="00BC0505"/>
    <w:rsid w:val="00BC1C16"/>
    <w:rsid w:val="00BC1ECC"/>
    <w:rsid w:val="00BC3A6B"/>
    <w:rsid w:val="00BC43DE"/>
    <w:rsid w:val="00BC46CC"/>
    <w:rsid w:val="00BC499F"/>
    <w:rsid w:val="00BC5890"/>
    <w:rsid w:val="00BC590B"/>
    <w:rsid w:val="00BC5ABD"/>
    <w:rsid w:val="00BC63CD"/>
    <w:rsid w:val="00BC67BC"/>
    <w:rsid w:val="00BC7984"/>
    <w:rsid w:val="00BD0999"/>
    <w:rsid w:val="00BD0CA6"/>
    <w:rsid w:val="00BD21DE"/>
    <w:rsid w:val="00BD4AC5"/>
    <w:rsid w:val="00BD4C31"/>
    <w:rsid w:val="00BD5D5B"/>
    <w:rsid w:val="00BD7999"/>
    <w:rsid w:val="00BD7BA9"/>
    <w:rsid w:val="00BE158A"/>
    <w:rsid w:val="00BE18AA"/>
    <w:rsid w:val="00BE1C1A"/>
    <w:rsid w:val="00BE22A9"/>
    <w:rsid w:val="00BE3695"/>
    <w:rsid w:val="00BE43E7"/>
    <w:rsid w:val="00BE48DF"/>
    <w:rsid w:val="00BE4FE3"/>
    <w:rsid w:val="00BE7074"/>
    <w:rsid w:val="00BF4A3D"/>
    <w:rsid w:val="00BF65B1"/>
    <w:rsid w:val="00BF6DCD"/>
    <w:rsid w:val="00BF7632"/>
    <w:rsid w:val="00BF79DD"/>
    <w:rsid w:val="00C0051C"/>
    <w:rsid w:val="00C0166A"/>
    <w:rsid w:val="00C01956"/>
    <w:rsid w:val="00C01C35"/>
    <w:rsid w:val="00C02964"/>
    <w:rsid w:val="00C02D88"/>
    <w:rsid w:val="00C02DC0"/>
    <w:rsid w:val="00C030CA"/>
    <w:rsid w:val="00C03F96"/>
    <w:rsid w:val="00C04476"/>
    <w:rsid w:val="00C04FE5"/>
    <w:rsid w:val="00C06254"/>
    <w:rsid w:val="00C07994"/>
    <w:rsid w:val="00C07A97"/>
    <w:rsid w:val="00C107D0"/>
    <w:rsid w:val="00C11311"/>
    <w:rsid w:val="00C11330"/>
    <w:rsid w:val="00C11CB7"/>
    <w:rsid w:val="00C12C04"/>
    <w:rsid w:val="00C12E0F"/>
    <w:rsid w:val="00C143F7"/>
    <w:rsid w:val="00C14983"/>
    <w:rsid w:val="00C14E4C"/>
    <w:rsid w:val="00C15617"/>
    <w:rsid w:val="00C15FB2"/>
    <w:rsid w:val="00C16E3F"/>
    <w:rsid w:val="00C1721A"/>
    <w:rsid w:val="00C17546"/>
    <w:rsid w:val="00C17B4F"/>
    <w:rsid w:val="00C17C5F"/>
    <w:rsid w:val="00C23C16"/>
    <w:rsid w:val="00C25E48"/>
    <w:rsid w:val="00C26058"/>
    <w:rsid w:val="00C261FE"/>
    <w:rsid w:val="00C270FC"/>
    <w:rsid w:val="00C271A4"/>
    <w:rsid w:val="00C27627"/>
    <w:rsid w:val="00C27CE9"/>
    <w:rsid w:val="00C27F18"/>
    <w:rsid w:val="00C27F54"/>
    <w:rsid w:val="00C301D8"/>
    <w:rsid w:val="00C30870"/>
    <w:rsid w:val="00C33A5F"/>
    <w:rsid w:val="00C343F1"/>
    <w:rsid w:val="00C3532E"/>
    <w:rsid w:val="00C362FC"/>
    <w:rsid w:val="00C36D70"/>
    <w:rsid w:val="00C37BFC"/>
    <w:rsid w:val="00C400BE"/>
    <w:rsid w:val="00C407D2"/>
    <w:rsid w:val="00C42D94"/>
    <w:rsid w:val="00C43636"/>
    <w:rsid w:val="00C44859"/>
    <w:rsid w:val="00C4519B"/>
    <w:rsid w:val="00C45AD8"/>
    <w:rsid w:val="00C45BCA"/>
    <w:rsid w:val="00C51093"/>
    <w:rsid w:val="00C518F1"/>
    <w:rsid w:val="00C5211F"/>
    <w:rsid w:val="00C52498"/>
    <w:rsid w:val="00C534F0"/>
    <w:rsid w:val="00C53A0C"/>
    <w:rsid w:val="00C567DF"/>
    <w:rsid w:val="00C57C35"/>
    <w:rsid w:val="00C60408"/>
    <w:rsid w:val="00C60A5B"/>
    <w:rsid w:val="00C62000"/>
    <w:rsid w:val="00C62CB0"/>
    <w:rsid w:val="00C63BBD"/>
    <w:rsid w:val="00C66FDC"/>
    <w:rsid w:val="00C67F68"/>
    <w:rsid w:val="00C7060F"/>
    <w:rsid w:val="00C7092D"/>
    <w:rsid w:val="00C72167"/>
    <w:rsid w:val="00C73E16"/>
    <w:rsid w:val="00C73EF3"/>
    <w:rsid w:val="00C76943"/>
    <w:rsid w:val="00C815C5"/>
    <w:rsid w:val="00C820DB"/>
    <w:rsid w:val="00C8233E"/>
    <w:rsid w:val="00C82F52"/>
    <w:rsid w:val="00C83423"/>
    <w:rsid w:val="00C83604"/>
    <w:rsid w:val="00C83655"/>
    <w:rsid w:val="00C838A1"/>
    <w:rsid w:val="00C839CC"/>
    <w:rsid w:val="00C83D98"/>
    <w:rsid w:val="00C84FB9"/>
    <w:rsid w:val="00C84FD0"/>
    <w:rsid w:val="00C86371"/>
    <w:rsid w:val="00C8746E"/>
    <w:rsid w:val="00C87563"/>
    <w:rsid w:val="00C87BCF"/>
    <w:rsid w:val="00C87F1B"/>
    <w:rsid w:val="00C90386"/>
    <w:rsid w:val="00C9090B"/>
    <w:rsid w:val="00C90F8C"/>
    <w:rsid w:val="00C92502"/>
    <w:rsid w:val="00C92CA4"/>
    <w:rsid w:val="00C93136"/>
    <w:rsid w:val="00C94477"/>
    <w:rsid w:val="00C94AA0"/>
    <w:rsid w:val="00C960E0"/>
    <w:rsid w:val="00CA0D75"/>
    <w:rsid w:val="00CA0FF5"/>
    <w:rsid w:val="00CA26B8"/>
    <w:rsid w:val="00CA5701"/>
    <w:rsid w:val="00CA5758"/>
    <w:rsid w:val="00CA7045"/>
    <w:rsid w:val="00CA754A"/>
    <w:rsid w:val="00CB044C"/>
    <w:rsid w:val="00CB06FB"/>
    <w:rsid w:val="00CB1800"/>
    <w:rsid w:val="00CB1B9B"/>
    <w:rsid w:val="00CB1E6E"/>
    <w:rsid w:val="00CB200A"/>
    <w:rsid w:val="00CB284C"/>
    <w:rsid w:val="00CB506D"/>
    <w:rsid w:val="00CB54CC"/>
    <w:rsid w:val="00CB57F1"/>
    <w:rsid w:val="00CB6600"/>
    <w:rsid w:val="00CC0037"/>
    <w:rsid w:val="00CC0CBC"/>
    <w:rsid w:val="00CC1A9B"/>
    <w:rsid w:val="00CC1F73"/>
    <w:rsid w:val="00CC23A0"/>
    <w:rsid w:val="00CC23BD"/>
    <w:rsid w:val="00CC3413"/>
    <w:rsid w:val="00CC580E"/>
    <w:rsid w:val="00CC66C9"/>
    <w:rsid w:val="00CC69AD"/>
    <w:rsid w:val="00CC6A79"/>
    <w:rsid w:val="00CC7F58"/>
    <w:rsid w:val="00CD0F10"/>
    <w:rsid w:val="00CD2A53"/>
    <w:rsid w:val="00CD48A4"/>
    <w:rsid w:val="00CD5393"/>
    <w:rsid w:val="00CD575F"/>
    <w:rsid w:val="00CD6596"/>
    <w:rsid w:val="00CD6830"/>
    <w:rsid w:val="00CE091A"/>
    <w:rsid w:val="00CE1BE5"/>
    <w:rsid w:val="00CE2260"/>
    <w:rsid w:val="00CE289D"/>
    <w:rsid w:val="00CE3991"/>
    <w:rsid w:val="00CE39A4"/>
    <w:rsid w:val="00CE6958"/>
    <w:rsid w:val="00CE6984"/>
    <w:rsid w:val="00CE749C"/>
    <w:rsid w:val="00CE76CC"/>
    <w:rsid w:val="00CF0605"/>
    <w:rsid w:val="00CF0BBE"/>
    <w:rsid w:val="00CF0E74"/>
    <w:rsid w:val="00CF189B"/>
    <w:rsid w:val="00CF3486"/>
    <w:rsid w:val="00CF368D"/>
    <w:rsid w:val="00CF3EE6"/>
    <w:rsid w:val="00CF3F2F"/>
    <w:rsid w:val="00CF3F3A"/>
    <w:rsid w:val="00CF4177"/>
    <w:rsid w:val="00CF5A5D"/>
    <w:rsid w:val="00CF5F79"/>
    <w:rsid w:val="00CF6610"/>
    <w:rsid w:val="00D00908"/>
    <w:rsid w:val="00D01EA3"/>
    <w:rsid w:val="00D025B6"/>
    <w:rsid w:val="00D02E2B"/>
    <w:rsid w:val="00D036E9"/>
    <w:rsid w:val="00D0592F"/>
    <w:rsid w:val="00D06C68"/>
    <w:rsid w:val="00D07AE2"/>
    <w:rsid w:val="00D10B3F"/>
    <w:rsid w:val="00D10D54"/>
    <w:rsid w:val="00D11EFA"/>
    <w:rsid w:val="00D11F4F"/>
    <w:rsid w:val="00D148CD"/>
    <w:rsid w:val="00D1722B"/>
    <w:rsid w:val="00D175AE"/>
    <w:rsid w:val="00D17C2C"/>
    <w:rsid w:val="00D213AB"/>
    <w:rsid w:val="00D225C6"/>
    <w:rsid w:val="00D2285C"/>
    <w:rsid w:val="00D263E6"/>
    <w:rsid w:val="00D3052E"/>
    <w:rsid w:val="00D30EF4"/>
    <w:rsid w:val="00D33E5F"/>
    <w:rsid w:val="00D34908"/>
    <w:rsid w:val="00D34B07"/>
    <w:rsid w:val="00D34E5F"/>
    <w:rsid w:val="00D37484"/>
    <w:rsid w:val="00D37624"/>
    <w:rsid w:val="00D41BAB"/>
    <w:rsid w:val="00D41FED"/>
    <w:rsid w:val="00D42CF9"/>
    <w:rsid w:val="00D42D59"/>
    <w:rsid w:val="00D43A10"/>
    <w:rsid w:val="00D44975"/>
    <w:rsid w:val="00D45610"/>
    <w:rsid w:val="00D4568E"/>
    <w:rsid w:val="00D46028"/>
    <w:rsid w:val="00D460F7"/>
    <w:rsid w:val="00D467BA"/>
    <w:rsid w:val="00D46DAB"/>
    <w:rsid w:val="00D47F65"/>
    <w:rsid w:val="00D504BC"/>
    <w:rsid w:val="00D50622"/>
    <w:rsid w:val="00D50A4B"/>
    <w:rsid w:val="00D51462"/>
    <w:rsid w:val="00D518C5"/>
    <w:rsid w:val="00D524FB"/>
    <w:rsid w:val="00D52653"/>
    <w:rsid w:val="00D53183"/>
    <w:rsid w:val="00D53AA2"/>
    <w:rsid w:val="00D53EFA"/>
    <w:rsid w:val="00D54325"/>
    <w:rsid w:val="00D5524B"/>
    <w:rsid w:val="00D55422"/>
    <w:rsid w:val="00D55FFB"/>
    <w:rsid w:val="00D57471"/>
    <w:rsid w:val="00D601F7"/>
    <w:rsid w:val="00D60643"/>
    <w:rsid w:val="00D61454"/>
    <w:rsid w:val="00D640A7"/>
    <w:rsid w:val="00D65587"/>
    <w:rsid w:val="00D655A3"/>
    <w:rsid w:val="00D65F5C"/>
    <w:rsid w:val="00D702CA"/>
    <w:rsid w:val="00D7086D"/>
    <w:rsid w:val="00D728F3"/>
    <w:rsid w:val="00D72D20"/>
    <w:rsid w:val="00D75766"/>
    <w:rsid w:val="00D76753"/>
    <w:rsid w:val="00D76DD4"/>
    <w:rsid w:val="00D8049C"/>
    <w:rsid w:val="00D81AE9"/>
    <w:rsid w:val="00D853D0"/>
    <w:rsid w:val="00D85D74"/>
    <w:rsid w:val="00D86779"/>
    <w:rsid w:val="00D86992"/>
    <w:rsid w:val="00D9051F"/>
    <w:rsid w:val="00D9337F"/>
    <w:rsid w:val="00D936DE"/>
    <w:rsid w:val="00D942E6"/>
    <w:rsid w:val="00D943D3"/>
    <w:rsid w:val="00D9524E"/>
    <w:rsid w:val="00D96550"/>
    <w:rsid w:val="00D9704E"/>
    <w:rsid w:val="00D97A05"/>
    <w:rsid w:val="00DA024F"/>
    <w:rsid w:val="00DA0441"/>
    <w:rsid w:val="00DA0B23"/>
    <w:rsid w:val="00DA0BB1"/>
    <w:rsid w:val="00DA2891"/>
    <w:rsid w:val="00DA303C"/>
    <w:rsid w:val="00DA328B"/>
    <w:rsid w:val="00DA44FD"/>
    <w:rsid w:val="00DA45F8"/>
    <w:rsid w:val="00DA5BF9"/>
    <w:rsid w:val="00DA692D"/>
    <w:rsid w:val="00DA7967"/>
    <w:rsid w:val="00DB0395"/>
    <w:rsid w:val="00DB1E57"/>
    <w:rsid w:val="00DB2E6D"/>
    <w:rsid w:val="00DB4019"/>
    <w:rsid w:val="00DB40C7"/>
    <w:rsid w:val="00DB498A"/>
    <w:rsid w:val="00DB53BA"/>
    <w:rsid w:val="00DB7479"/>
    <w:rsid w:val="00DC1A8C"/>
    <w:rsid w:val="00DC1EF7"/>
    <w:rsid w:val="00DC1F5B"/>
    <w:rsid w:val="00DC2143"/>
    <w:rsid w:val="00DC2DE7"/>
    <w:rsid w:val="00DC33BE"/>
    <w:rsid w:val="00DC39A5"/>
    <w:rsid w:val="00DC3A73"/>
    <w:rsid w:val="00DC3C49"/>
    <w:rsid w:val="00DC457C"/>
    <w:rsid w:val="00DC4AD8"/>
    <w:rsid w:val="00DC51D1"/>
    <w:rsid w:val="00DC60E2"/>
    <w:rsid w:val="00DC61F8"/>
    <w:rsid w:val="00DC64F0"/>
    <w:rsid w:val="00DC6840"/>
    <w:rsid w:val="00DD04DD"/>
    <w:rsid w:val="00DD0BF2"/>
    <w:rsid w:val="00DD2281"/>
    <w:rsid w:val="00DD24B4"/>
    <w:rsid w:val="00DD49C5"/>
    <w:rsid w:val="00DD4B4C"/>
    <w:rsid w:val="00DD4C34"/>
    <w:rsid w:val="00DD4EB4"/>
    <w:rsid w:val="00DE06AB"/>
    <w:rsid w:val="00DE20AF"/>
    <w:rsid w:val="00DE376E"/>
    <w:rsid w:val="00DE3C01"/>
    <w:rsid w:val="00DE4A99"/>
    <w:rsid w:val="00DE5354"/>
    <w:rsid w:val="00DE6268"/>
    <w:rsid w:val="00DE756F"/>
    <w:rsid w:val="00DF2654"/>
    <w:rsid w:val="00DF4E91"/>
    <w:rsid w:val="00DF5AF2"/>
    <w:rsid w:val="00DF5C08"/>
    <w:rsid w:val="00DF637A"/>
    <w:rsid w:val="00DF6AE2"/>
    <w:rsid w:val="00DF6EAE"/>
    <w:rsid w:val="00E0040F"/>
    <w:rsid w:val="00E038F4"/>
    <w:rsid w:val="00E040DF"/>
    <w:rsid w:val="00E04A1A"/>
    <w:rsid w:val="00E04BE9"/>
    <w:rsid w:val="00E051A7"/>
    <w:rsid w:val="00E05D1F"/>
    <w:rsid w:val="00E05DB4"/>
    <w:rsid w:val="00E06F79"/>
    <w:rsid w:val="00E072B9"/>
    <w:rsid w:val="00E104AF"/>
    <w:rsid w:val="00E10E99"/>
    <w:rsid w:val="00E11309"/>
    <w:rsid w:val="00E12089"/>
    <w:rsid w:val="00E1235D"/>
    <w:rsid w:val="00E123BA"/>
    <w:rsid w:val="00E1284B"/>
    <w:rsid w:val="00E12F4F"/>
    <w:rsid w:val="00E13281"/>
    <w:rsid w:val="00E13F86"/>
    <w:rsid w:val="00E1418C"/>
    <w:rsid w:val="00E153B2"/>
    <w:rsid w:val="00E228F0"/>
    <w:rsid w:val="00E23C67"/>
    <w:rsid w:val="00E25262"/>
    <w:rsid w:val="00E26F37"/>
    <w:rsid w:val="00E274E3"/>
    <w:rsid w:val="00E317C4"/>
    <w:rsid w:val="00E333EC"/>
    <w:rsid w:val="00E33E38"/>
    <w:rsid w:val="00E375A9"/>
    <w:rsid w:val="00E377B0"/>
    <w:rsid w:val="00E40DA1"/>
    <w:rsid w:val="00E41185"/>
    <w:rsid w:val="00E41A9D"/>
    <w:rsid w:val="00E41C91"/>
    <w:rsid w:val="00E41CD2"/>
    <w:rsid w:val="00E44EA0"/>
    <w:rsid w:val="00E44ECB"/>
    <w:rsid w:val="00E4526E"/>
    <w:rsid w:val="00E467B4"/>
    <w:rsid w:val="00E4696B"/>
    <w:rsid w:val="00E512A6"/>
    <w:rsid w:val="00E51E02"/>
    <w:rsid w:val="00E52581"/>
    <w:rsid w:val="00E54669"/>
    <w:rsid w:val="00E546F5"/>
    <w:rsid w:val="00E5495F"/>
    <w:rsid w:val="00E5542F"/>
    <w:rsid w:val="00E55A87"/>
    <w:rsid w:val="00E56065"/>
    <w:rsid w:val="00E56242"/>
    <w:rsid w:val="00E566CD"/>
    <w:rsid w:val="00E57E49"/>
    <w:rsid w:val="00E61555"/>
    <w:rsid w:val="00E632EB"/>
    <w:rsid w:val="00E64470"/>
    <w:rsid w:val="00E668FB"/>
    <w:rsid w:val="00E66BA4"/>
    <w:rsid w:val="00E66D1F"/>
    <w:rsid w:val="00E71683"/>
    <w:rsid w:val="00E720D3"/>
    <w:rsid w:val="00E72C1D"/>
    <w:rsid w:val="00E742C5"/>
    <w:rsid w:val="00E743B0"/>
    <w:rsid w:val="00E74593"/>
    <w:rsid w:val="00E747C8"/>
    <w:rsid w:val="00E75C18"/>
    <w:rsid w:val="00E80037"/>
    <w:rsid w:val="00E8100F"/>
    <w:rsid w:val="00E84976"/>
    <w:rsid w:val="00E86EFD"/>
    <w:rsid w:val="00E87697"/>
    <w:rsid w:val="00E9211D"/>
    <w:rsid w:val="00E921EE"/>
    <w:rsid w:val="00E9287A"/>
    <w:rsid w:val="00E93042"/>
    <w:rsid w:val="00E9388A"/>
    <w:rsid w:val="00E9425E"/>
    <w:rsid w:val="00E96B6C"/>
    <w:rsid w:val="00EA1689"/>
    <w:rsid w:val="00EB15BD"/>
    <w:rsid w:val="00EB15F7"/>
    <w:rsid w:val="00EB1A25"/>
    <w:rsid w:val="00EB1DF8"/>
    <w:rsid w:val="00EB2306"/>
    <w:rsid w:val="00EB413C"/>
    <w:rsid w:val="00EB4905"/>
    <w:rsid w:val="00EB4A8A"/>
    <w:rsid w:val="00EB4B15"/>
    <w:rsid w:val="00EB521A"/>
    <w:rsid w:val="00EB6D92"/>
    <w:rsid w:val="00EB7408"/>
    <w:rsid w:val="00EB77EE"/>
    <w:rsid w:val="00EC0846"/>
    <w:rsid w:val="00EC0CC9"/>
    <w:rsid w:val="00EC21BE"/>
    <w:rsid w:val="00EC2410"/>
    <w:rsid w:val="00EC248C"/>
    <w:rsid w:val="00EC264C"/>
    <w:rsid w:val="00EC2984"/>
    <w:rsid w:val="00EC34A3"/>
    <w:rsid w:val="00EC3B63"/>
    <w:rsid w:val="00EC4417"/>
    <w:rsid w:val="00EC4635"/>
    <w:rsid w:val="00EC4C5D"/>
    <w:rsid w:val="00EC5D65"/>
    <w:rsid w:val="00EC64B6"/>
    <w:rsid w:val="00EC6619"/>
    <w:rsid w:val="00EC6BFA"/>
    <w:rsid w:val="00ED008E"/>
    <w:rsid w:val="00ED0D2D"/>
    <w:rsid w:val="00ED272E"/>
    <w:rsid w:val="00ED4302"/>
    <w:rsid w:val="00ED4B99"/>
    <w:rsid w:val="00ED5B06"/>
    <w:rsid w:val="00ED6291"/>
    <w:rsid w:val="00ED7B4F"/>
    <w:rsid w:val="00ED7E7C"/>
    <w:rsid w:val="00EE0D91"/>
    <w:rsid w:val="00EE0F76"/>
    <w:rsid w:val="00EE23C5"/>
    <w:rsid w:val="00EE3E72"/>
    <w:rsid w:val="00EE4296"/>
    <w:rsid w:val="00EE6B96"/>
    <w:rsid w:val="00EE7A68"/>
    <w:rsid w:val="00EF037C"/>
    <w:rsid w:val="00EF357A"/>
    <w:rsid w:val="00EF3D28"/>
    <w:rsid w:val="00EF5C19"/>
    <w:rsid w:val="00EF5E53"/>
    <w:rsid w:val="00EF7AB0"/>
    <w:rsid w:val="00F00D13"/>
    <w:rsid w:val="00F014B2"/>
    <w:rsid w:val="00F01E2B"/>
    <w:rsid w:val="00F02C88"/>
    <w:rsid w:val="00F030AD"/>
    <w:rsid w:val="00F038CC"/>
    <w:rsid w:val="00F03D4A"/>
    <w:rsid w:val="00F0606C"/>
    <w:rsid w:val="00F06BAC"/>
    <w:rsid w:val="00F074A5"/>
    <w:rsid w:val="00F07A35"/>
    <w:rsid w:val="00F10324"/>
    <w:rsid w:val="00F11370"/>
    <w:rsid w:val="00F1157C"/>
    <w:rsid w:val="00F119E5"/>
    <w:rsid w:val="00F1218B"/>
    <w:rsid w:val="00F1233A"/>
    <w:rsid w:val="00F12456"/>
    <w:rsid w:val="00F154A8"/>
    <w:rsid w:val="00F156AE"/>
    <w:rsid w:val="00F15DE1"/>
    <w:rsid w:val="00F165B4"/>
    <w:rsid w:val="00F16D0F"/>
    <w:rsid w:val="00F17B43"/>
    <w:rsid w:val="00F204C4"/>
    <w:rsid w:val="00F2056E"/>
    <w:rsid w:val="00F2096F"/>
    <w:rsid w:val="00F217F7"/>
    <w:rsid w:val="00F22310"/>
    <w:rsid w:val="00F23F21"/>
    <w:rsid w:val="00F26A32"/>
    <w:rsid w:val="00F26B02"/>
    <w:rsid w:val="00F26F8E"/>
    <w:rsid w:val="00F27EFE"/>
    <w:rsid w:val="00F302A9"/>
    <w:rsid w:val="00F31BB5"/>
    <w:rsid w:val="00F31DEC"/>
    <w:rsid w:val="00F32929"/>
    <w:rsid w:val="00F33FD9"/>
    <w:rsid w:val="00F3428B"/>
    <w:rsid w:val="00F36F0B"/>
    <w:rsid w:val="00F37448"/>
    <w:rsid w:val="00F3784D"/>
    <w:rsid w:val="00F4091F"/>
    <w:rsid w:val="00F42972"/>
    <w:rsid w:val="00F42D0E"/>
    <w:rsid w:val="00F441F7"/>
    <w:rsid w:val="00F45F1E"/>
    <w:rsid w:val="00F468FC"/>
    <w:rsid w:val="00F46C2C"/>
    <w:rsid w:val="00F50D62"/>
    <w:rsid w:val="00F51518"/>
    <w:rsid w:val="00F51D4D"/>
    <w:rsid w:val="00F522BF"/>
    <w:rsid w:val="00F5273E"/>
    <w:rsid w:val="00F548C9"/>
    <w:rsid w:val="00F56600"/>
    <w:rsid w:val="00F60AD0"/>
    <w:rsid w:val="00F618BF"/>
    <w:rsid w:val="00F62866"/>
    <w:rsid w:val="00F636BE"/>
    <w:rsid w:val="00F637BC"/>
    <w:rsid w:val="00F644C7"/>
    <w:rsid w:val="00F6648F"/>
    <w:rsid w:val="00F67850"/>
    <w:rsid w:val="00F67B7B"/>
    <w:rsid w:val="00F70CE6"/>
    <w:rsid w:val="00F70D30"/>
    <w:rsid w:val="00F71315"/>
    <w:rsid w:val="00F7205E"/>
    <w:rsid w:val="00F72CAE"/>
    <w:rsid w:val="00F73187"/>
    <w:rsid w:val="00F7322B"/>
    <w:rsid w:val="00F7435A"/>
    <w:rsid w:val="00F74B29"/>
    <w:rsid w:val="00F75D2B"/>
    <w:rsid w:val="00F778CA"/>
    <w:rsid w:val="00F77B9D"/>
    <w:rsid w:val="00F77DD2"/>
    <w:rsid w:val="00F80BAC"/>
    <w:rsid w:val="00F80C01"/>
    <w:rsid w:val="00F81369"/>
    <w:rsid w:val="00F81A00"/>
    <w:rsid w:val="00F82C1A"/>
    <w:rsid w:val="00F82C68"/>
    <w:rsid w:val="00F83C34"/>
    <w:rsid w:val="00F83E8D"/>
    <w:rsid w:val="00F841EB"/>
    <w:rsid w:val="00F84583"/>
    <w:rsid w:val="00F8626A"/>
    <w:rsid w:val="00F862C0"/>
    <w:rsid w:val="00F86444"/>
    <w:rsid w:val="00F8644F"/>
    <w:rsid w:val="00F873CE"/>
    <w:rsid w:val="00F87FE6"/>
    <w:rsid w:val="00F90B02"/>
    <w:rsid w:val="00F917EF"/>
    <w:rsid w:val="00F91C46"/>
    <w:rsid w:val="00F92F8C"/>
    <w:rsid w:val="00F93D62"/>
    <w:rsid w:val="00F9422E"/>
    <w:rsid w:val="00F94A42"/>
    <w:rsid w:val="00F94FB7"/>
    <w:rsid w:val="00F96ADC"/>
    <w:rsid w:val="00F96DB9"/>
    <w:rsid w:val="00F96EA5"/>
    <w:rsid w:val="00F97051"/>
    <w:rsid w:val="00F973C1"/>
    <w:rsid w:val="00F97509"/>
    <w:rsid w:val="00FA0A02"/>
    <w:rsid w:val="00FA3607"/>
    <w:rsid w:val="00FA37E3"/>
    <w:rsid w:val="00FA3FCE"/>
    <w:rsid w:val="00FA4396"/>
    <w:rsid w:val="00FA479D"/>
    <w:rsid w:val="00FA4BF7"/>
    <w:rsid w:val="00FA57A5"/>
    <w:rsid w:val="00FA5F8A"/>
    <w:rsid w:val="00FA6321"/>
    <w:rsid w:val="00FA6C08"/>
    <w:rsid w:val="00FB0882"/>
    <w:rsid w:val="00FB0898"/>
    <w:rsid w:val="00FB2579"/>
    <w:rsid w:val="00FB283D"/>
    <w:rsid w:val="00FB339A"/>
    <w:rsid w:val="00FB36B8"/>
    <w:rsid w:val="00FB3896"/>
    <w:rsid w:val="00FB4A01"/>
    <w:rsid w:val="00FB4DE4"/>
    <w:rsid w:val="00FB5200"/>
    <w:rsid w:val="00FB6422"/>
    <w:rsid w:val="00FB6A15"/>
    <w:rsid w:val="00FB6B58"/>
    <w:rsid w:val="00FB74FF"/>
    <w:rsid w:val="00FC031D"/>
    <w:rsid w:val="00FC0DFE"/>
    <w:rsid w:val="00FC1E95"/>
    <w:rsid w:val="00FC25DA"/>
    <w:rsid w:val="00FC2D26"/>
    <w:rsid w:val="00FC52C3"/>
    <w:rsid w:val="00FC52D3"/>
    <w:rsid w:val="00FC62C9"/>
    <w:rsid w:val="00FC68F7"/>
    <w:rsid w:val="00FC6BD7"/>
    <w:rsid w:val="00FD2C7D"/>
    <w:rsid w:val="00FD2D6A"/>
    <w:rsid w:val="00FD351F"/>
    <w:rsid w:val="00FD47A1"/>
    <w:rsid w:val="00FD5A72"/>
    <w:rsid w:val="00FD62B6"/>
    <w:rsid w:val="00FD6435"/>
    <w:rsid w:val="00FD651B"/>
    <w:rsid w:val="00FD6A21"/>
    <w:rsid w:val="00FD6C28"/>
    <w:rsid w:val="00FD7F1C"/>
    <w:rsid w:val="00FE34F9"/>
    <w:rsid w:val="00FE5074"/>
    <w:rsid w:val="00FE68E0"/>
    <w:rsid w:val="00FF03CF"/>
    <w:rsid w:val="00FF26CD"/>
    <w:rsid w:val="00FF2EA1"/>
    <w:rsid w:val="00FF5154"/>
    <w:rsid w:val="00FF61CE"/>
    <w:rsid w:val="00FF796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839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1EF"/>
    <w:rPr>
      <w:rFonts w:ascii="Arial" w:hAnsi="Arial"/>
      <w:szCs w:val="24"/>
      <w:lang w:val="sl-SI" w:eastAsia="sl-SI"/>
    </w:rPr>
  </w:style>
  <w:style w:type="paragraph" w:styleId="Naslov1">
    <w:name w:val="heading 1"/>
    <w:basedOn w:val="Normal"/>
    <w:next w:val="Normal"/>
    <w:qFormat/>
    <w:rsid w:val="0046538F"/>
    <w:pPr>
      <w:keepNext/>
      <w:spacing w:before="240" w:after="60"/>
      <w:outlineLvl w:val="0"/>
    </w:pPr>
    <w:rPr>
      <w:rFonts w:cs="Arial"/>
      <w:b/>
      <w:bCs/>
      <w:kern w:val="32"/>
      <w:sz w:val="32"/>
      <w:szCs w:val="32"/>
    </w:rPr>
  </w:style>
  <w:style w:type="paragraph" w:styleId="Naslov2">
    <w:name w:val="heading 2"/>
    <w:basedOn w:val="Normal"/>
    <w:next w:val="Normal"/>
    <w:link w:val="Naslov2Char"/>
    <w:unhideWhenUsed/>
    <w:qFormat/>
    <w:rsid w:val="000D3837"/>
    <w:pPr>
      <w:keepNext/>
      <w:spacing w:before="240" w:after="60"/>
      <w:outlineLvl w:val="1"/>
    </w:pPr>
    <w:rPr>
      <w:rFonts w:ascii="Cambria" w:hAnsi="Cambria"/>
      <w:b/>
      <w:bCs/>
      <w:i/>
      <w:iCs/>
      <w:sz w:val="28"/>
      <w:szCs w:val="28"/>
    </w:rPr>
  </w:style>
  <w:style w:type="paragraph" w:styleId="Naslov3">
    <w:name w:val="heading 3"/>
    <w:basedOn w:val="Normal"/>
    <w:next w:val="Normal"/>
    <w:link w:val="Naslov3Char"/>
    <w:qFormat/>
    <w:rsid w:val="00CA5758"/>
    <w:pPr>
      <w:keepNext/>
      <w:jc w:val="center"/>
      <w:outlineLvl w:val="2"/>
    </w:pPr>
    <w:rPr>
      <w:rFonts w:ascii="Times New Roman" w:hAnsi="Times New Roman"/>
      <w:b/>
      <w:sz w:val="24"/>
    </w:rPr>
  </w:style>
  <w:style w:type="paragraph" w:styleId="Naslov4">
    <w:name w:val="heading 4"/>
    <w:basedOn w:val="Normal"/>
    <w:next w:val="Normal"/>
    <w:link w:val="Naslov4Char"/>
    <w:qFormat/>
    <w:rsid w:val="00E9425E"/>
    <w:pPr>
      <w:keepNext/>
      <w:spacing w:before="240" w:after="60"/>
      <w:outlineLvl w:val="3"/>
    </w:pPr>
    <w:rPr>
      <w:rFonts w:ascii="Times New Roman" w:hAnsi="Times New Roman"/>
      <w:b/>
      <w:bCs/>
      <w:sz w:val="28"/>
      <w:szCs w:val="28"/>
      <w:lang w:val="en-GB"/>
    </w:rPr>
  </w:style>
  <w:style w:type="paragraph" w:styleId="Naslov5">
    <w:name w:val="heading 5"/>
    <w:basedOn w:val="Normal"/>
    <w:next w:val="Normal"/>
    <w:link w:val="Naslov5Char"/>
    <w:qFormat/>
    <w:rsid w:val="00D640A7"/>
    <w:pPr>
      <w:spacing w:before="240" w:after="60"/>
      <w:outlineLvl w:val="4"/>
    </w:pPr>
    <w:rPr>
      <w:b/>
      <w:bCs/>
      <w:i/>
      <w:iCs/>
      <w:sz w:val="26"/>
      <w:szCs w:val="26"/>
    </w:rPr>
  </w:style>
  <w:style w:type="paragraph" w:styleId="Naslov6">
    <w:name w:val="heading 6"/>
    <w:basedOn w:val="Normal"/>
    <w:next w:val="Normal"/>
    <w:link w:val="Naslov6Char"/>
    <w:qFormat/>
    <w:rsid w:val="000D3837"/>
    <w:pPr>
      <w:spacing w:before="240" w:after="60"/>
      <w:outlineLvl w:val="5"/>
    </w:pPr>
    <w:rPr>
      <w:rFonts w:ascii="Times New Roman" w:hAnsi="Times New Roman"/>
      <w:i/>
      <w:sz w:val="22"/>
      <w:szCs w:val="20"/>
      <w:lang w:val="cs-CZ"/>
    </w:rPr>
  </w:style>
  <w:style w:type="paragraph" w:styleId="Naslov7">
    <w:name w:val="heading 7"/>
    <w:basedOn w:val="Normal"/>
    <w:next w:val="Normal"/>
    <w:link w:val="Naslov7Char"/>
    <w:qFormat/>
    <w:rsid w:val="000D3837"/>
    <w:pPr>
      <w:spacing w:before="240" w:after="60"/>
      <w:outlineLvl w:val="6"/>
    </w:pPr>
    <w:rPr>
      <w:szCs w:val="20"/>
      <w:lang w:val="cs-CZ"/>
    </w:rPr>
  </w:style>
  <w:style w:type="paragraph" w:styleId="Naslov8">
    <w:name w:val="heading 8"/>
    <w:basedOn w:val="Normal"/>
    <w:next w:val="Normal"/>
    <w:link w:val="Naslov8Char"/>
    <w:qFormat/>
    <w:rsid w:val="000D3837"/>
    <w:pPr>
      <w:spacing w:before="240" w:after="60"/>
      <w:outlineLvl w:val="7"/>
    </w:pPr>
    <w:rPr>
      <w:i/>
      <w:szCs w:val="20"/>
      <w:lang w:val="cs-CZ"/>
    </w:rPr>
  </w:style>
  <w:style w:type="paragraph" w:styleId="Naslov9">
    <w:name w:val="heading 9"/>
    <w:basedOn w:val="Normal"/>
    <w:next w:val="Normal"/>
    <w:link w:val="Naslov9Char"/>
    <w:qFormat/>
    <w:rsid w:val="000D3837"/>
    <w:pPr>
      <w:spacing w:before="240" w:after="60"/>
      <w:outlineLvl w:val="8"/>
    </w:pPr>
    <w:rPr>
      <w:b/>
      <w:i/>
      <w:sz w:val="18"/>
      <w:szCs w:val="20"/>
      <w:lang w:val="cs-CZ"/>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w:basedOn w:val="Normal"/>
    <w:link w:val="ZaglavljeChar"/>
    <w:uiPriority w:val="99"/>
    <w:rsid w:val="00B328B8"/>
    <w:pPr>
      <w:tabs>
        <w:tab w:val="center" w:pos="4536"/>
        <w:tab w:val="right" w:pos="9072"/>
      </w:tabs>
    </w:pPr>
    <w:rPr>
      <w:rFonts w:ascii="Times New Roman" w:hAnsi="Times New Roman"/>
      <w:sz w:val="24"/>
      <w:lang w:val="en-GB"/>
    </w:rPr>
  </w:style>
  <w:style w:type="paragraph" w:styleId="Podnoje">
    <w:name w:val="footer"/>
    <w:basedOn w:val="Normal"/>
    <w:link w:val="PodnojeChar"/>
    <w:rsid w:val="00B328B8"/>
    <w:pPr>
      <w:tabs>
        <w:tab w:val="center" w:pos="4536"/>
        <w:tab w:val="right" w:pos="9072"/>
      </w:tabs>
    </w:pPr>
  </w:style>
  <w:style w:type="character" w:styleId="Brojstranice">
    <w:name w:val="page number"/>
    <w:basedOn w:val="Zadanifontodlomka"/>
    <w:rsid w:val="00365DA2"/>
  </w:style>
  <w:style w:type="paragraph" w:customStyle="1" w:styleId="Volume">
    <w:name w:val="Volume"/>
    <w:aliases w:val="N1"/>
    <w:basedOn w:val="Naslov1"/>
    <w:rsid w:val="0046538F"/>
    <w:pPr>
      <w:numPr>
        <w:numId w:val="1"/>
      </w:numPr>
      <w:spacing w:before="0" w:after="0"/>
      <w:jc w:val="both"/>
    </w:pPr>
    <w:rPr>
      <w:rFonts w:cs="Times New Roman"/>
      <w:bCs w:val="0"/>
      <w:snapToGrid w:val="0"/>
      <w:color w:val="0000FF"/>
      <w:kern w:val="0"/>
      <w:sz w:val="22"/>
      <w:szCs w:val="20"/>
      <w:lang w:eastAsia="en-US"/>
    </w:rPr>
  </w:style>
  <w:style w:type="character" w:customStyle="1" w:styleId="ZaglavljeChar">
    <w:name w:val="Zaglavlje Char"/>
    <w:aliases w:val="Znak Char1, Znak Char"/>
    <w:link w:val="Zaglavlje"/>
    <w:uiPriority w:val="99"/>
    <w:locked/>
    <w:rsid w:val="00E04A1A"/>
    <w:rPr>
      <w:sz w:val="24"/>
      <w:szCs w:val="24"/>
      <w:lang w:val="en-GB" w:eastAsia="sl-SI" w:bidi="ar-SA"/>
    </w:rPr>
  </w:style>
  <w:style w:type="paragraph" w:styleId="Tijeloteksta">
    <w:name w:val="Body Text"/>
    <w:aliases w:val="Body Text Indent 31,uvlaka 3,Body Text Indent 311,Body Text Indent 3111,Body Text Indent 31111"/>
    <w:basedOn w:val="Normal"/>
    <w:link w:val="TijelotekstaChar"/>
    <w:rsid w:val="00B036F2"/>
    <w:pPr>
      <w:jc w:val="both"/>
    </w:pPr>
    <w:rPr>
      <w:szCs w:val="20"/>
      <w:lang w:eastAsia="en-US"/>
    </w:rPr>
  </w:style>
  <w:style w:type="paragraph" w:styleId="Blokteksta">
    <w:name w:val="Block Text"/>
    <w:basedOn w:val="Normal"/>
    <w:rsid w:val="00CA5758"/>
    <w:pPr>
      <w:ind w:left="5670" w:right="850"/>
      <w:jc w:val="center"/>
    </w:pPr>
    <w:rPr>
      <w:rFonts w:ascii="Times New Roman" w:hAnsi="Times New Roman"/>
      <w:sz w:val="24"/>
      <w:szCs w:val="20"/>
    </w:rPr>
  </w:style>
  <w:style w:type="character" w:customStyle="1" w:styleId="ZnakChar">
    <w:name w:val="Znak Char"/>
    <w:aliases w:val=" Znak Char Char"/>
    <w:locked/>
    <w:rsid w:val="002E724A"/>
    <w:rPr>
      <w:rFonts w:ascii="Arial" w:hAnsi="Arial"/>
      <w:lang w:val="en-GB" w:eastAsia="sl-SI" w:bidi="ar-SA"/>
    </w:rPr>
  </w:style>
  <w:style w:type="paragraph" w:customStyle="1" w:styleId="BodyText21">
    <w:name w:val="Body Text 21"/>
    <w:basedOn w:val="Normal"/>
    <w:rsid w:val="002E724A"/>
    <w:pPr>
      <w:ind w:left="709"/>
      <w:jc w:val="both"/>
    </w:pPr>
    <w:rPr>
      <w:szCs w:val="20"/>
      <w:lang w:val="en-GB" w:eastAsia="en-US"/>
    </w:rPr>
  </w:style>
  <w:style w:type="character" w:styleId="Hiperveza">
    <w:name w:val="Hyperlink"/>
    <w:rsid w:val="002E724A"/>
    <w:rPr>
      <w:color w:val="0000FF"/>
      <w:u w:val="single"/>
    </w:rPr>
  </w:style>
  <w:style w:type="character" w:customStyle="1" w:styleId="TijelotekstaChar">
    <w:name w:val="Tijelo teksta Char"/>
    <w:aliases w:val="Body Text Indent 31 Char,uvlaka 3 Char,Body Text Indent 311 Char,Body Text Indent 3111 Char,Body Text Indent 31111 Char"/>
    <w:link w:val="Tijeloteksta"/>
    <w:rsid w:val="002E724A"/>
    <w:rPr>
      <w:rFonts w:ascii="Arial" w:hAnsi="Arial"/>
      <w:lang w:val="sl-SI" w:eastAsia="en-US" w:bidi="ar-SA"/>
    </w:rPr>
  </w:style>
  <w:style w:type="paragraph" w:customStyle="1" w:styleId="Besedilolena">
    <w:name w:val="Besedilo člena"/>
    <w:basedOn w:val="Normal"/>
    <w:rsid w:val="0086468A"/>
    <w:pPr>
      <w:spacing w:after="120"/>
      <w:jc w:val="both"/>
    </w:pPr>
    <w:rPr>
      <w:rFonts w:ascii="Arial Narrow" w:hAnsi="Arial Narrow"/>
      <w:szCs w:val="20"/>
    </w:rPr>
  </w:style>
  <w:style w:type="paragraph" w:customStyle="1" w:styleId="tabulka">
    <w:name w:val="tabulka"/>
    <w:basedOn w:val="Normal"/>
    <w:rsid w:val="002564E9"/>
    <w:pPr>
      <w:spacing w:before="120" w:line="240" w:lineRule="exact"/>
      <w:jc w:val="center"/>
    </w:pPr>
    <w:rPr>
      <w:szCs w:val="20"/>
      <w:lang w:val="en-GB"/>
    </w:rPr>
  </w:style>
  <w:style w:type="paragraph" w:styleId="Obinouvueno">
    <w:name w:val="Normal Indent"/>
    <w:basedOn w:val="Normal"/>
    <w:rsid w:val="002564E9"/>
    <w:pPr>
      <w:ind w:left="708"/>
    </w:pPr>
    <w:rPr>
      <w:szCs w:val="20"/>
      <w:lang w:val="en-GB"/>
    </w:rPr>
  </w:style>
  <w:style w:type="paragraph" w:styleId="Tekstfusnote">
    <w:name w:val="footnote text"/>
    <w:basedOn w:val="Normal"/>
    <w:link w:val="TekstfusnoteChar"/>
    <w:rsid w:val="00E9425E"/>
    <w:rPr>
      <w:color w:val="000000"/>
      <w:szCs w:val="20"/>
      <w:lang w:val="en-GB"/>
    </w:rPr>
  </w:style>
  <w:style w:type="paragraph" w:styleId="Odlomakpopisa">
    <w:name w:val="List Paragraph"/>
    <w:basedOn w:val="Normal"/>
    <w:link w:val="OdlomakpopisaChar"/>
    <w:uiPriority w:val="34"/>
    <w:qFormat/>
    <w:rsid w:val="0012464D"/>
    <w:pPr>
      <w:ind w:left="708"/>
    </w:pPr>
    <w:rPr>
      <w:rFonts w:ascii="Times New Roman" w:hAnsi="Times New Roman"/>
      <w:sz w:val="24"/>
      <w:lang w:val="en-GB"/>
    </w:rPr>
  </w:style>
  <w:style w:type="paragraph" w:styleId="Tekstbalonia">
    <w:name w:val="Balloon Text"/>
    <w:basedOn w:val="Normal"/>
    <w:link w:val="TekstbaloniaChar"/>
    <w:rsid w:val="000406EF"/>
    <w:rPr>
      <w:rFonts w:ascii="Tahoma" w:hAnsi="Tahoma"/>
      <w:sz w:val="16"/>
      <w:szCs w:val="16"/>
    </w:rPr>
  </w:style>
  <w:style w:type="character" w:customStyle="1" w:styleId="TekstbaloniaChar">
    <w:name w:val="Tekst balončića Char"/>
    <w:link w:val="Tekstbalonia"/>
    <w:rsid w:val="000406EF"/>
    <w:rPr>
      <w:rFonts w:ascii="Tahoma" w:hAnsi="Tahoma" w:cs="Tahoma"/>
      <w:sz w:val="16"/>
      <w:szCs w:val="16"/>
    </w:rPr>
  </w:style>
  <w:style w:type="character" w:customStyle="1" w:styleId="Naslov3Char">
    <w:name w:val="Naslov 3 Char"/>
    <w:link w:val="Naslov3"/>
    <w:rsid w:val="00EF5E53"/>
    <w:rPr>
      <w:b/>
      <w:sz w:val="24"/>
      <w:szCs w:val="24"/>
    </w:rPr>
  </w:style>
  <w:style w:type="character" w:styleId="Referencakomentara">
    <w:name w:val="annotation reference"/>
    <w:unhideWhenUsed/>
    <w:rsid w:val="00677372"/>
    <w:rPr>
      <w:sz w:val="16"/>
      <w:szCs w:val="16"/>
    </w:rPr>
  </w:style>
  <w:style w:type="paragraph" w:styleId="Tekstkomentara">
    <w:name w:val="annotation text"/>
    <w:basedOn w:val="Normal"/>
    <w:link w:val="TekstkomentaraChar"/>
    <w:uiPriority w:val="99"/>
    <w:unhideWhenUsed/>
    <w:rsid w:val="00677372"/>
    <w:pPr>
      <w:spacing w:after="200"/>
    </w:pPr>
    <w:rPr>
      <w:rFonts w:ascii="Calibri" w:eastAsia="Calibri" w:hAnsi="Calibri"/>
      <w:szCs w:val="20"/>
      <w:lang w:eastAsia="en-US"/>
    </w:rPr>
  </w:style>
  <w:style w:type="character" w:customStyle="1" w:styleId="TekstkomentaraChar">
    <w:name w:val="Tekst komentara Char"/>
    <w:link w:val="Tekstkomentara"/>
    <w:uiPriority w:val="99"/>
    <w:rsid w:val="00677372"/>
    <w:rPr>
      <w:rFonts w:ascii="Calibri" w:eastAsia="Calibri" w:hAnsi="Calibri"/>
      <w:lang w:eastAsia="en-US"/>
    </w:rPr>
  </w:style>
  <w:style w:type="character" w:customStyle="1" w:styleId="PodnojeChar">
    <w:name w:val="Podnožje Char"/>
    <w:link w:val="Podnoje"/>
    <w:uiPriority w:val="99"/>
    <w:rsid w:val="00E25262"/>
    <w:rPr>
      <w:rFonts w:ascii="Arial" w:hAnsi="Arial"/>
      <w:szCs w:val="24"/>
    </w:rPr>
  </w:style>
  <w:style w:type="table" w:styleId="Reetkatablice">
    <w:name w:val="Table Grid"/>
    <w:basedOn w:val="Obinatablica"/>
    <w:uiPriority w:val="59"/>
    <w:rsid w:val="00B3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rsid w:val="00A51202"/>
    <w:rPr>
      <w:vertAlign w:val="superscript"/>
    </w:rPr>
  </w:style>
  <w:style w:type="paragraph" w:customStyle="1" w:styleId="Default">
    <w:name w:val="Default"/>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rsid w:val="000435E1"/>
    <w:pPr>
      <w:spacing w:after="120" w:line="480" w:lineRule="auto"/>
    </w:pPr>
  </w:style>
  <w:style w:type="character" w:customStyle="1" w:styleId="Tijeloteksta2Char">
    <w:name w:val="Tijelo teksta 2 Char"/>
    <w:link w:val="Tijeloteksta2"/>
    <w:rsid w:val="000435E1"/>
    <w:rPr>
      <w:rFonts w:ascii="Arial" w:hAnsi="Arial"/>
      <w:szCs w:val="24"/>
    </w:rPr>
  </w:style>
  <w:style w:type="paragraph" w:customStyle="1" w:styleId="Section">
    <w:name w:val="Section"/>
    <w:basedOn w:val="Normal"/>
    <w:rsid w:val="000435E1"/>
    <w:pPr>
      <w:spacing w:line="360" w:lineRule="exact"/>
      <w:jc w:val="center"/>
    </w:pPr>
    <w:rPr>
      <w:b/>
      <w:sz w:val="32"/>
      <w:szCs w:val="20"/>
      <w:lang w:val="en-GB"/>
    </w:rPr>
  </w:style>
  <w:style w:type="character" w:customStyle="1" w:styleId="TekstfusnoteChar">
    <w:name w:val="Tekst fusnote Char"/>
    <w:link w:val="Tekstfusnote"/>
    <w:rsid w:val="005B2CF9"/>
    <w:rPr>
      <w:rFonts w:ascii="Arial" w:hAnsi="Arial"/>
      <w:color w:val="000000"/>
      <w:lang w:val="en-GB"/>
    </w:rPr>
  </w:style>
  <w:style w:type="paragraph" w:customStyle="1" w:styleId="t-9-8">
    <w:name w:val="t-9-8"/>
    <w:basedOn w:val="Normal"/>
    <w:rsid w:val="005D5DB9"/>
    <w:pPr>
      <w:spacing w:before="100" w:beforeAutospacing="1" w:after="100" w:afterAutospacing="1"/>
    </w:pPr>
    <w:rPr>
      <w:rFonts w:ascii="Times New Roman" w:hAnsi="Times New Roman"/>
      <w:sz w:val="24"/>
    </w:rPr>
  </w:style>
  <w:style w:type="character" w:customStyle="1" w:styleId="Naslov2Char">
    <w:name w:val="Naslov 2 Char"/>
    <w:link w:val="Naslov2"/>
    <w:rsid w:val="000D3837"/>
    <w:rPr>
      <w:rFonts w:ascii="Cambria" w:eastAsia="Times New Roman" w:hAnsi="Cambria" w:cs="Times New Roman"/>
      <w:b/>
      <w:bCs/>
      <w:i/>
      <w:iCs/>
      <w:sz w:val="28"/>
      <w:szCs w:val="28"/>
    </w:rPr>
  </w:style>
  <w:style w:type="character" w:customStyle="1" w:styleId="Naslov6Char">
    <w:name w:val="Naslov 6 Char"/>
    <w:link w:val="Naslov6"/>
    <w:rsid w:val="000D3837"/>
    <w:rPr>
      <w:i/>
      <w:sz w:val="22"/>
      <w:lang w:val="cs-CZ"/>
    </w:rPr>
  </w:style>
  <w:style w:type="character" w:customStyle="1" w:styleId="Naslov7Char">
    <w:name w:val="Naslov 7 Char"/>
    <w:link w:val="Naslov7"/>
    <w:rsid w:val="000D3837"/>
    <w:rPr>
      <w:rFonts w:ascii="Arial" w:hAnsi="Arial"/>
      <w:lang w:val="cs-CZ"/>
    </w:rPr>
  </w:style>
  <w:style w:type="character" w:customStyle="1" w:styleId="Naslov8Char">
    <w:name w:val="Naslov 8 Char"/>
    <w:link w:val="Naslov8"/>
    <w:rsid w:val="000D3837"/>
    <w:rPr>
      <w:rFonts w:ascii="Arial" w:hAnsi="Arial"/>
      <w:i/>
      <w:lang w:val="cs-CZ"/>
    </w:rPr>
  </w:style>
  <w:style w:type="character" w:customStyle="1" w:styleId="Naslov9Char">
    <w:name w:val="Naslov 9 Char"/>
    <w:link w:val="Naslov9"/>
    <w:rsid w:val="000D3837"/>
    <w:rPr>
      <w:rFonts w:ascii="Arial" w:hAnsi="Arial"/>
      <w:b/>
      <w:i/>
      <w:sz w:val="18"/>
      <w:lang w:val="cs-CZ"/>
    </w:rPr>
  </w:style>
  <w:style w:type="numbering" w:customStyle="1" w:styleId="Brezseznama1">
    <w:name w:val="Brez seznama1"/>
    <w:next w:val="Bezpopisa"/>
    <w:semiHidden/>
    <w:rsid w:val="000D3837"/>
  </w:style>
  <w:style w:type="paragraph" w:customStyle="1" w:styleId="text">
    <w:name w:val="text"/>
    <w:rsid w:val="000D3837"/>
    <w:pPr>
      <w:spacing w:before="240" w:line="240" w:lineRule="exact"/>
      <w:jc w:val="both"/>
    </w:pPr>
    <w:rPr>
      <w:rFonts w:ascii="Arial" w:hAnsi="Arial"/>
      <w:sz w:val="24"/>
      <w:lang w:val="en-GB" w:eastAsia="sl-SI"/>
    </w:rPr>
  </w:style>
  <w:style w:type="paragraph" w:customStyle="1" w:styleId="123">
    <w:name w:val="1.2.3"/>
    <w:basedOn w:val="Normal"/>
    <w:rsid w:val="000D3837"/>
    <w:pPr>
      <w:widowControl w:val="0"/>
      <w:ind w:left="566" w:hanging="566"/>
    </w:pPr>
    <w:rPr>
      <w:rFonts w:ascii="Arial Narrow" w:hAnsi="Arial Narrow"/>
      <w:snapToGrid w:val="0"/>
      <w:sz w:val="24"/>
      <w:szCs w:val="20"/>
      <w:lang w:val="en-US" w:eastAsia="en-US"/>
    </w:rPr>
  </w:style>
  <w:style w:type="paragraph" w:customStyle="1" w:styleId="oddl-nadpis">
    <w:name w:val="oddíl-nadpis"/>
    <w:basedOn w:val="Normal"/>
    <w:rsid w:val="000D3837"/>
    <w:pPr>
      <w:keepNext/>
      <w:tabs>
        <w:tab w:val="left" w:pos="567"/>
      </w:tabs>
      <w:spacing w:before="240" w:line="240" w:lineRule="exact"/>
    </w:pPr>
    <w:rPr>
      <w:b/>
      <w:sz w:val="24"/>
      <w:szCs w:val="20"/>
      <w:lang w:val="en-GB"/>
    </w:rPr>
  </w:style>
  <w:style w:type="paragraph" w:customStyle="1" w:styleId="text-3mezera">
    <w:name w:val="text - 3 mezera"/>
    <w:basedOn w:val="text"/>
    <w:rsid w:val="000D3837"/>
    <w:pPr>
      <w:spacing w:before="60"/>
    </w:pPr>
  </w:style>
  <w:style w:type="paragraph" w:customStyle="1" w:styleId="Text1">
    <w:name w:val="Text 1"/>
    <w:basedOn w:val="text"/>
    <w:rsid w:val="000D3837"/>
    <w:pPr>
      <w:ind w:left="567"/>
    </w:pPr>
  </w:style>
  <w:style w:type="paragraph" w:styleId="Opisslike">
    <w:name w:val="caption"/>
    <w:basedOn w:val="Normal"/>
    <w:next w:val="Normal"/>
    <w:qFormat/>
    <w:rsid w:val="000D3837"/>
    <w:pPr>
      <w:spacing w:before="120" w:after="120"/>
    </w:pPr>
    <w:rPr>
      <w:rFonts w:ascii="Times New Roman" w:hAnsi="Times New Roman"/>
      <w:b/>
      <w:szCs w:val="20"/>
      <w:lang w:val="cs-CZ"/>
    </w:rPr>
  </w:style>
  <w:style w:type="paragraph" w:styleId="Uvuenotijeloteksta">
    <w:name w:val="Body Text Indent"/>
    <w:basedOn w:val="Normal"/>
    <w:link w:val="UvuenotijelotekstaChar"/>
    <w:rsid w:val="000D3837"/>
    <w:pPr>
      <w:ind w:left="450"/>
      <w:jc w:val="both"/>
    </w:pPr>
    <w:rPr>
      <w:szCs w:val="20"/>
      <w:lang w:val="en-GB"/>
    </w:rPr>
  </w:style>
  <w:style w:type="character" w:customStyle="1" w:styleId="UvuenotijelotekstaChar">
    <w:name w:val="Uvučeno tijelo teksta Char"/>
    <w:link w:val="Uvuenotijeloteksta"/>
    <w:rsid w:val="000D3837"/>
    <w:rPr>
      <w:rFonts w:ascii="Arial" w:hAnsi="Arial"/>
      <w:lang w:val="en-GB"/>
    </w:rPr>
  </w:style>
  <w:style w:type="paragraph" w:styleId="Tijeloteksta-uvlaka2">
    <w:name w:val="Body Text Indent 2"/>
    <w:basedOn w:val="Normal"/>
    <w:link w:val="Tijeloteksta-uvlaka2Char"/>
    <w:rsid w:val="000D3837"/>
    <w:pPr>
      <w:ind w:left="1416" w:hanging="423"/>
      <w:jc w:val="both"/>
    </w:pPr>
    <w:rPr>
      <w:szCs w:val="20"/>
      <w:lang w:val="en-GB"/>
    </w:rPr>
  </w:style>
  <w:style w:type="character" w:customStyle="1" w:styleId="Tijeloteksta-uvlaka2Char">
    <w:name w:val="Tijelo teksta - uvlaka 2 Char"/>
    <w:link w:val="Tijeloteksta-uvlaka2"/>
    <w:rsid w:val="000D3837"/>
    <w:rPr>
      <w:rFonts w:ascii="Arial" w:hAnsi="Arial"/>
      <w:lang w:val="en-GB"/>
    </w:rPr>
  </w:style>
  <w:style w:type="paragraph" w:styleId="Tijeloteksta-uvlaka3">
    <w:name w:val="Body Text Indent 3"/>
    <w:basedOn w:val="Normal"/>
    <w:link w:val="Tijeloteksta-uvlaka3Char"/>
    <w:rsid w:val="000D3837"/>
    <w:pPr>
      <w:ind w:left="567"/>
      <w:jc w:val="both"/>
    </w:pPr>
    <w:rPr>
      <w:szCs w:val="20"/>
      <w:lang w:val="en-GB"/>
    </w:rPr>
  </w:style>
  <w:style w:type="character" w:customStyle="1" w:styleId="Tijeloteksta-uvlaka3Char">
    <w:name w:val="Tijelo teksta - uvlaka 3 Char"/>
    <w:link w:val="Tijeloteksta-uvlaka3"/>
    <w:rsid w:val="000D3837"/>
    <w:rPr>
      <w:rFonts w:ascii="Arial" w:hAnsi="Arial"/>
      <w:lang w:val="en-GB"/>
    </w:rPr>
  </w:style>
  <w:style w:type="paragraph" w:styleId="Naslov">
    <w:name w:val="Title"/>
    <w:basedOn w:val="Normal"/>
    <w:link w:val="NaslovChar"/>
    <w:qFormat/>
    <w:rsid w:val="000D3837"/>
    <w:pPr>
      <w:jc w:val="center"/>
    </w:pPr>
    <w:rPr>
      <w:b/>
      <w:sz w:val="24"/>
      <w:szCs w:val="20"/>
    </w:rPr>
  </w:style>
  <w:style w:type="character" w:customStyle="1" w:styleId="NaslovChar">
    <w:name w:val="Naslov Char"/>
    <w:link w:val="Naslov"/>
    <w:rsid w:val="000D3837"/>
    <w:rPr>
      <w:rFonts w:ascii="Arial" w:hAnsi="Arial"/>
      <w:b/>
      <w:sz w:val="24"/>
    </w:rPr>
  </w:style>
  <w:style w:type="paragraph" w:styleId="Podnaslov">
    <w:name w:val="Subtitle"/>
    <w:basedOn w:val="Normal"/>
    <w:link w:val="PodnaslovChar"/>
    <w:qFormat/>
    <w:rsid w:val="000D3837"/>
    <w:pPr>
      <w:jc w:val="center"/>
    </w:pPr>
    <w:rPr>
      <w:b/>
      <w:sz w:val="40"/>
      <w:szCs w:val="20"/>
      <w:u w:val="single"/>
    </w:rPr>
  </w:style>
  <w:style w:type="character" w:customStyle="1" w:styleId="PodnaslovChar">
    <w:name w:val="Podnaslov Char"/>
    <w:link w:val="Podnaslov"/>
    <w:rsid w:val="000D3837"/>
    <w:rPr>
      <w:rFonts w:ascii="Arial" w:hAnsi="Arial"/>
      <w:b/>
      <w:sz w:val="40"/>
      <w:u w:val="single"/>
    </w:rPr>
  </w:style>
  <w:style w:type="paragraph" w:customStyle="1" w:styleId="2zanoren">
    <w:name w:val="2.zanorení"/>
    <w:basedOn w:val="text-3mezera"/>
    <w:rsid w:val="000D3837"/>
    <w:pPr>
      <w:widowControl w:val="0"/>
      <w:ind w:left="3402" w:hanging="1278"/>
    </w:pPr>
    <w:rPr>
      <w:lang w:val="cs-CZ" w:eastAsia="en-US"/>
    </w:rPr>
  </w:style>
  <w:style w:type="paragraph" w:customStyle="1" w:styleId="Nadpis-sted">
    <w:name w:val="Nadpis-střed"/>
    <w:basedOn w:val="Normal"/>
    <w:rsid w:val="000D3837"/>
    <w:pPr>
      <w:spacing w:before="60" w:line="240" w:lineRule="exact"/>
      <w:jc w:val="center"/>
    </w:pPr>
    <w:rPr>
      <w:b/>
      <w:i/>
      <w:sz w:val="24"/>
      <w:szCs w:val="20"/>
      <w:lang w:val="en-GB"/>
    </w:rPr>
  </w:style>
  <w:style w:type="paragraph" w:styleId="Tijeloteksta3">
    <w:name w:val="Body Text 3"/>
    <w:basedOn w:val="Normal"/>
    <w:link w:val="Tijeloteksta3Char"/>
    <w:rsid w:val="000D3837"/>
    <w:pPr>
      <w:ind w:right="-108"/>
      <w:jc w:val="both"/>
    </w:pPr>
    <w:rPr>
      <w:b/>
      <w:bCs/>
      <w:szCs w:val="20"/>
      <w:lang w:val="en-GB"/>
    </w:rPr>
  </w:style>
  <w:style w:type="character" w:customStyle="1" w:styleId="Tijeloteksta3Char">
    <w:name w:val="Tijelo teksta 3 Char"/>
    <w:link w:val="Tijeloteksta3"/>
    <w:rsid w:val="000D3837"/>
    <w:rPr>
      <w:rFonts w:ascii="Arial" w:hAnsi="Arial"/>
      <w:b/>
      <w:bCs/>
      <w:lang w:val="en-GB"/>
    </w:rPr>
  </w:style>
  <w:style w:type="character" w:styleId="SlijeenaHiperveza">
    <w:name w:val="FollowedHyperlink"/>
    <w:rsid w:val="000D3837"/>
    <w:rPr>
      <w:color w:val="800080"/>
      <w:u w:val="single"/>
    </w:rPr>
  </w:style>
  <w:style w:type="paragraph" w:styleId="Predmetkomentara">
    <w:name w:val="annotation subject"/>
    <w:basedOn w:val="Tekstkomentara"/>
    <w:next w:val="Tekstkomentara"/>
    <w:link w:val="PredmetkomentaraChar"/>
    <w:rsid w:val="000D3837"/>
    <w:pPr>
      <w:spacing w:after="0"/>
    </w:pPr>
    <w:rPr>
      <w:rFonts w:ascii="Arial" w:eastAsia="Times New Roman" w:hAnsi="Arial"/>
      <w:b/>
      <w:bCs/>
      <w:lang w:eastAsia="sl-SI"/>
    </w:rPr>
  </w:style>
  <w:style w:type="character" w:customStyle="1" w:styleId="PredmetkomentaraChar">
    <w:name w:val="Predmet komentara Char"/>
    <w:link w:val="Predmetkomentara"/>
    <w:rsid w:val="000D3837"/>
    <w:rPr>
      <w:rFonts w:ascii="Arial" w:eastAsia="Calibri" w:hAnsi="Arial"/>
      <w:b/>
      <w:bCs/>
      <w:lang w:eastAsia="en-US"/>
    </w:rPr>
  </w:style>
  <w:style w:type="paragraph" w:styleId="Sadraj1">
    <w:name w:val="toc 1"/>
    <w:basedOn w:val="Normal"/>
    <w:next w:val="Normal"/>
    <w:autoRedefine/>
    <w:rsid w:val="000D3837"/>
    <w:pPr>
      <w:tabs>
        <w:tab w:val="right" w:leader="dot" w:pos="9060"/>
      </w:tabs>
    </w:pPr>
    <w:rPr>
      <w:rFonts w:cs="Arial"/>
      <w:b/>
      <w:noProof/>
      <w:szCs w:val="20"/>
      <w:lang w:val="en-GB"/>
    </w:rPr>
  </w:style>
  <w:style w:type="paragraph" w:styleId="Sadraj2">
    <w:name w:val="toc 2"/>
    <w:basedOn w:val="Normal"/>
    <w:next w:val="Normal"/>
    <w:autoRedefine/>
    <w:rsid w:val="000D3837"/>
    <w:pPr>
      <w:tabs>
        <w:tab w:val="right" w:leader="dot" w:pos="9060"/>
      </w:tabs>
      <w:ind w:left="200"/>
    </w:pPr>
    <w:rPr>
      <w:noProof/>
      <w:szCs w:val="20"/>
    </w:rPr>
  </w:style>
  <w:style w:type="paragraph" w:styleId="Sadraj3">
    <w:name w:val="toc 3"/>
    <w:basedOn w:val="Normal"/>
    <w:next w:val="Normal"/>
    <w:autoRedefine/>
    <w:rsid w:val="000D3837"/>
    <w:pPr>
      <w:tabs>
        <w:tab w:val="right" w:leader="dot" w:pos="9060"/>
      </w:tabs>
      <w:ind w:left="400"/>
    </w:pPr>
    <w:rPr>
      <w:noProof/>
      <w:szCs w:val="20"/>
    </w:rPr>
  </w:style>
  <w:style w:type="paragraph" w:styleId="Sadraj4">
    <w:name w:val="toc 4"/>
    <w:basedOn w:val="Normal"/>
    <w:next w:val="Normal"/>
    <w:autoRedefine/>
    <w:rsid w:val="000D3837"/>
    <w:pPr>
      <w:ind w:left="720"/>
    </w:pPr>
    <w:rPr>
      <w:rFonts w:ascii="Times New Roman" w:hAnsi="Times New Roman"/>
      <w:sz w:val="24"/>
    </w:rPr>
  </w:style>
  <w:style w:type="paragraph" w:styleId="Sadraj5">
    <w:name w:val="toc 5"/>
    <w:basedOn w:val="Normal"/>
    <w:next w:val="Normal"/>
    <w:autoRedefine/>
    <w:rsid w:val="000D3837"/>
    <w:pPr>
      <w:ind w:left="960"/>
    </w:pPr>
    <w:rPr>
      <w:rFonts w:ascii="Times New Roman" w:hAnsi="Times New Roman"/>
      <w:sz w:val="24"/>
    </w:rPr>
  </w:style>
  <w:style w:type="paragraph" w:styleId="Sadraj6">
    <w:name w:val="toc 6"/>
    <w:basedOn w:val="Normal"/>
    <w:next w:val="Normal"/>
    <w:autoRedefine/>
    <w:rsid w:val="000D3837"/>
    <w:pPr>
      <w:ind w:left="1200"/>
    </w:pPr>
    <w:rPr>
      <w:rFonts w:ascii="Times New Roman" w:hAnsi="Times New Roman"/>
      <w:sz w:val="24"/>
    </w:rPr>
  </w:style>
  <w:style w:type="paragraph" w:styleId="Sadraj7">
    <w:name w:val="toc 7"/>
    <w:basedOn w:val="Normal"/>
    <w:next w:val="Normal"/>
    <w:autoRedefine/>
    <w:rsid w:val="000D3837"/>
    <w:pPr>
      <w:ind w:left="1440"/>
    </w:pPr>
    <w:rPr>
      <w:rFonts w:ascii="Times New Roman" w:hAnsi="Times New Roman"/>
      <w:sz w:val="24"/>
    </w:rPr>
  </w:style>
  <w:style w:type="paragraph" w:styleId="Sadraj8">
    <w:name w:val="toc 8"/>
    <w:basedOn w:val="Normal"/>
    <w:next w:val="Normal"/>
    <w:autoRedefine/>
    <w:rsid w:val="000D3837"/>
    <w:pPr>
      <w:ind w:left="1680"/>
    </w:pPr>
    <w:rPr>
      <w:rFonts w:ascii="Times New Roman" w:hAnsi="Times New Roman"/>
      <w:sz w:val="24"/>
    </w:rPr>
  </w:style>
  <w:style w:type="paragraph" w:styleId="Sadraj9">
    <w:name w:val="toc 9"/>
    <w:basedOn w:val="Normal"/>
    <w:next w:val="Normal"/>
    <w:autoRedefine/>
    <w:rsid w:val="000D3837"/>
    <w:pPr>
      <w:ind w:left="1920"/>
    </w:pPr>
    <w:rPr>
      <w:rFonts w:ascii="Times New Roman" w:hAnsi="Times New Roman"/>
      <w:sz w:val="24"/>
    </w:rPr>
  </w:style>
  <w:style w:type="paragraph" w:styleId="Kartadokumenta">
    <w:name w:val="Document Map"/>
    <w:basedOn w:val="Normal"/>
    <w:link w:val="KartadokumentaChar"/>
    <w:rsid w:val="000D3837"/>
    <w:rPr>
      <w:rFonts w:ascii="Tahoma" w:hAnsi="Tahoma"/>
      <w:sz w:val="16"/>
      <w:szCs w:val="16"/>
    </w:rPr>
  </w:style>
  <w:style w:type="character" w:customStyle="1" w:styleId="KartadokumentaChar">
    <w:name w:val="Karta dokumenta Char"/>
    <w:link w:val="Kartadokumenta"/>
    <w:rsid w:val="000D3837"/>
    <w:rPr>
      <w:rFonts w:ascii="Tahoma" w:hAnsi="Tahoma"/>
      <w:sz w:val="16"/>
      <w:szCs w:val="16"/>
    </w:rPr>
  </w:style>
  <w:style w:type="paragraph" w:customStyle="1" w:styleId="NoIndent">
    <w:name w:val="No Indent"/>
    <w:basedOn w:val="Normal"/>
    <w:next w:val="Normal"/>
    <w:rsid w:val="000D3837"/>
    <w:rPr>
      <w:rFonts w:ascii="Times New Roman" w:hAnsi="Times New Roman"/>
      <w:color w:val="000000"/>
      <w:sz w:val="22"/>
      <w:szCs w:val="20"/>
      <w:lang w:val="en-GB" w:eastAsia="en-US"/>
    </w:rPr>
  </w:style>
  <w:style w:type="paragraph" w:styleId="Revizija">
    <w:name w:val="Revision"/>
    <w:hidden/>
    <w:uiPriority w:val="99"/>
    <w:semiHidden/>
    <w:rsid w:val="000D3837"/>
    <w:rPr>
      <w:rFonts w:ascii="Arial" w:hAnsi="Arial"/>
      <w:lang w:val="sl-SI" w:eastAsia="sl-SI"/>
    </w:rPr>
  </w:style>
  <w:style w:type="character" w:customStyle="1" w:styleId="hps">
    <w:name w:val="hps"/>
    <w:rsid w:val="000D3837"/>
  </w:style>
  <w:style w:type="paragraph" w:customStyle="1" w:styleId="a">
    <w:name w:val="(a)"/>
    <w:basedOn w:val="Tijeloteksta3"/>
    <w:rsid w:val="000D3837"/>
    <w:pPr>
      <w:widowControl w:val="0"/>
      <w:spacing w:before="240"/>
      <w:ind w:left="1985" w:right="0" w:hanging="851"/>
    </w:pPr>
    <w:rPr>
      <w:rFonts w:ascii="Century Gothic" w:hAnsi="Century Gothic"/>
      <w:b w:val="0"/>
      <w:bCs w:val="0"/>
      <w:lang w:val="hr-HR" w:eastAsia="en-US"/>
    </w:rPr>
  </w:style>
  <w:style w:type="paragraph" w:customStyle="1" w:styleId="Normal1">
    <w:name w:val="Normal 1."/>
    <w:basedOn w:val="Normal"/>
    <w:rsid w:val="000D3837"/>
    <w:pPr>
      <w:widowControl w:val="0"/>
      <w:spacing w:before="240"/>
      <w:ind w:left="1134" w:hanging="1134"/>
      <w:jc w:val="both"/>
    </w:pPr>
    <w:rPr>
      <w:rFonts w:ascii="Century Gothic" w:hAnsi="Century Gothic"/>
      <w:noProof/>
      <w:szCs w:val="20"/>
      <w:lang w:val="hr-HR" w:eastAsia="en-US"/>
    </w:rPr>
  </w:style>
  <w:style w:type="character" w:customStyle="1" w:styleId="Naslov5Char">
    <w:name w:val="Naslov 5 Char"/>
    <w:link w:val="Naslov5"/>
    <w:rsid w:val="000D3837"/>
    <w:rPr>
      <w:rFonts w:ascii="Arial" w:hAnsi="Arial"/>
      <w:b/>
      <w:bCs/>
      <w:i/>
      <w:iCs/>
      <w:sz w:val="26"/>
      <w:szCs w:val="26"/>
    </w:rPr>
  </w:style>
  <w:style w:type="paragraph" w:customStyle="1" w:styleId="BodyTextBoldCenter14p">
    <w:name w:val="Body Text_Bold_Center_14p"/>
    <w:basedOn w:val="Normal"/>
    <w:link w:val="BodyTextBoldCenter14pChar"/>
    <w:rsid w:val="000D3837"/>
    <w:pPr>
      <w:spacing w:after="200" w:line="276" w:lineRule="auto"/>
      <w:jc w:val="center"/>
    </w:pPr>
    <w:rPr>
      <w:rFonts w:ascii="Calibri" w:hAnsi="Calibri"/>
      <w:b/>
      <w:sz w:val="28"/>
      <w:szCs w:val="28"/>
      <w:lang w:val="hr-HR" w:eastAsia="en-US"/>
    </w:rPr>
  </w:style>
  <w:style w:type="character" w:customStyle="1" w:styleId="BodyTextBoldCenter14pChar">
    <w:name w:val="Body Text_Bold_Center_14p Char"/>
    <w:link w:val="BodyTextBoldCenter14p"/>
    <w:rsid w:val="000D3837"/>
    <w:rPr>
      <w:rFonts w:ascii="Calibri" w:hAnsi="Calibri"/>
      <w:b/>
      <w:sz w:val="28"/>
      <w:szCs w:val="28"/>
      <w:lang w:val="hr-HR" w:eastAsia="en-US"/>
    </w:rPr>
  </w:style>
  <w:style w:type="character" w:customStyle="1" w:styleId="Naslov4Char">
    <w:name w:val="Naslov 4 Char"/>
    <w:link w:val="Naslov4"/>
    <w:rsid w:val="00723E8C"/>
    <w:rPr>
      <w:b/>
      <w:bCs/>
      <w:sz w:val="28"/>
      <w:szCs w:val="28"/>
      <w:lang w:val="en-GB"/>
    </w:rPr>
  </w:style>
  <w:style w:type="character" w:customStyle="1" w:styleId="OdlomakpopisaChar">
    <w:name w:val="Odlomak popisa Char"/>
    <w:link w:val="Odlomakpopisa"/>
    <w:uiPriority w:val="99"/>
    <w:locked/>
    <w:rsid w:val="0090294F"/>
    <w:rPr>
      <w:sz w:val="24"/>
      <w:szCs w:val="24"/>
      <w:lang w:val="en-GB"/>
    </w:rPr>
  </w:style>
  <w:style w:type="table" w:customStyle="1" w:styleId="GridTable1Light-Accent31">
    <w:name w:val="Grid Table 1 Light - Accent 31"/>
    <w:basedOn w:val="Obinatablica"/>
    <w:uiPriority w:val="46"/>
    <w:rsid w:val="00353AFD"/>
    <w:rPr>
      <w:rFonts w:asciiTheme="minorHAnsi" w:eastAsiaTheme="minorEastAsia" w:hAnsiTheme="minorHAnsi" w:cstheme="minorBidi"/>
      <w:sz w:val="22"/>
      <w:szCs w:val="22"/>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8433">
      <w:bodyDiv w:val="1"/>
      <w:marLeft w:val="0"/>
      <w:marRight w:val="0"/>
      <w:marTop w:val="0"/>
      <w:marBottom w:val="0"/>
      <w:divBdr>
        <w:top w:val="none" w:sz="0" w:space="0" w:color="auto"/>
        <w:left w:val="none" w:sz="0" w:space="0" w:color="auto"/>
        <w:bottom w:val="none" w:sz="0" w:space="0" w:color="auto"/>
        <w:right w:val="none" w:sz="0" w:space="0" w:color="auto"/>
      </w:divBdr>
    </w:div>
    <w:div w:id="170414871">
      <w:bodyDiv w:val="1"/>
      <w:marLeft w:val="0"/>
      <w:marRight w:val="0"/>
      <w:marTop w:val="0"/>
      <w:marBottom w:val="0"/>
      <w:divBdr>
        <w:top w:val="none" w:sz="0" w:space="0" w:color="auto"/>
        <w:left w:val="none" w:sz="0" w:space="0" w:color="auto"/>
        <w:bottom w:val="none" w:sz="0" w:space="0" w:color="auto"/>
        <w:right w:val="none" w:sz="0" w:space="0" w:color="auto"/>
      </w:divBdr>
    </w:div>
    <w:div w:id="214777581">
      <w:bodyDiv w:val="1"/>
      <w:marLeft w:val="0"/>
      <w:marRight w:val="0"/>
      <w:marTop w:val="0"/>
      <w:marBottom w:val="0"/>
      <w:divBdr>
        <w:top w:val="none" w:sz="0" w:space="0" w:color="auto"/>
        <w:left w:val="none" w:sz="0" w:space="0" w:color="auto"/>
        <w:bottom w:val="none" w:sz="0" w:space="0" w:color="auto"/>
        <w:right w:val="none" w:sz="0" w:space="0" w:color="auto"/>
      </w:divBdr>
    </w:div>
    <w:div w:id="414401087">
      <w:bodyDiv w:val="1"/>
      <w:marLeft w:val="0"/>
      <w:marRight w:val="0"/>
      <w:marTop w:val="0"/>
      <w:marBottom w:val="0"/>
      <w:divBdr>
        <w:top w:val="none" w:sz="0" w:space="0" w:color="auto"/>
        <w:left w:val="none" w:sz="0" w:space="0" w:color="auto"/>
        <w:bottom w:val="none" w:sz="0" w:space="0" w:color="auto"/>
        <w:right w:val="none" w:sz="0" w:space="0" w:color="auto"/>
      </w:divBdr>
    </w:div>
    <w:div w:id="518393744">
      <w:bodyDiv w:val="1"/>
      <w:marLeft w:val="0"/>
      <w:marRight w:val="0"/>
      <w:marTop w:val="0"/>
      <w:marBottom w:val="0"/>
      <w:divBdr>
        <w:top w:val="none" w:sz="0" w:space="0" w:color="auto"/>
        <w:left w:val="none" w:sz="0" w:space="0" w:color="auto"/>
        <w:bottom w:val="none" w:sz="0" w:space="0" w:color="auto"/>
        <w:right w:val="none" w:sz="0" w:space="0" w:color="auto"/>
      </w:divBdr>
    </w:div>
    <w:div w:id="744035343">
      <w:bodyDiv w:val="1"/>
      <w:marLeft w:val="0"/>
      <w:marRight w:val="0"/>
      <w:marTop w:val="0"/>
      <w:marBottom w:val="0"/>
      <w:divBdr>
        <w:top w:val="none" w:sz="0" w:space="0" w:color="auto"/>
        <w:left w:val="none" w:sz="0" w:space="0" w:color="auto"/>
        <w:bottom w:val="none" w:sz="0" w:space="0" w:color="auto"/>
        <w:right w:val="none" w:sz="0" w:space="0" w:color="auto"/>
      </w:divBdr>
    </w:div>
    <w:div w:id="746532311">
      <w:bodyDiv w:val="1"/>
      <w:marLeft w:val="0"/>
      <w:marRight w:val="0"/>
      <w:marTop w:val="0"/>
      <w:marBottom w:val="0"/>
      <w:divBdr>
        <w:top w:val="none" w:sz="0" w:space="0" w:color="auto"/>
        <w:left w:val="none" w:sz="0" w:space="0" w:color="auto"/>
        <w:bottom w:val="none" w:sz="0" w:space="0" w:color="auto"/>
        <w:right w:val="none" w:sz="0" w:space="0" w:color="auto"/>
      </w:divBdr>
    </w:div>
    <w:div w:id="845947976">
      <w:bodyDiv w:val="1"/>
      <w:marLeft w:val="0"/>
      <w:marRight w:val="0"/>
      <w:marTop w:val="0"/>
      <w:marBottom w:val="0"/>
      <w:divBdr>
        <w:top w:val="none" w:sz="0" w:space="0" w:color="auto"/>
        <w:left w:val="none" w:sz="0" w:space="0" w:color="auto"/>
        <w:bottom w:val="none" w:sz="0" w:space="0" w:color="auto"/>
        <w:right w:val="none" w:sz="0" w:space="0" w:color="auto"/>
      </w:divBdr>
    </w:div>
    <w:div w:id="869801365">
      <w:bodyDiv w:val="1"/>
      <w:marLeft w:val="0"/>
      <w:marRight w:val="0"/>
      <w:marTop w:val="0"/>
      <w:marBottom w:val="0"/>
      <w:divBdr>
        <w:top w:val="none" w:sz="0" w:space="0" w:color="auto"/>
        <w:left w:val="none" w:sz="0" w:space="0" w:color="auto"/>
        <w:bottom w:val="none" w:sz="0" w:space="0" w:color="auto"/>
        <w:right w:val="none" w:sz="0" w:space="0" w:color="auto"/>
      </w:divBdr>
    </w:div>
    <w:div w:id="926695267">
      <w:bodyDiv w:val="1"/>
      <w:marLeft w:val="0"/>
      <w:marRight w:val="0"/>
      <w:marTop w:val="0"/>
      <w:marBottom w:val="0"/>
      <w:divBdr>
        <w:top w:val="none" w:sz="0" w:space="0" w:color="auto"/>
        <w:left w:val="none" w:sz="0" w:space="0" w:color="auto"/>
        <w:bottom w:val="none" w:sz="0" w:space="0" w:color="auto"/>
        <w:right w:val="none" w:sz="0" w:space="0" w:color="auto"/>
      </w:divBdr>
    </w:div>
    <w:div w:id="1070733766">
      <w:bodyDiv w:val="1"/>
      <w:marLeft w:val="0"/>
      <w:marRight w:val="0"/>
      <w:marTop w:val="0"/>
      <w:marBottom w:val="0"/>
      <w:divBdr>
        <w:top w:val="none" w:sz="0" w:space="0" w:color="auto"/>
        <w:left w:val="none" w:sz="0" w:space="0" w:color="auto"/>
        <w:bottom w:val="none" w:sz="0" w:space="0" w:color="auto"/>
        <w:right w:val="none" w:sz="0" w:space="0" w:color="auto"/>
      </w:divBdr>
    </w:div>
    <w:div w:id="1083453356">
      <w:bodyDiv w:val="1"/>
      <w:marLeft w:val="0"/>
      <w:marRight w:val="0"/>
      <w:marTop w:val="0"/>
      <w:marBottom w:val="0"/>
      <w:divBdr>
        <w:top w:val="none" w:sz="0" w:space="0" w:color="auto"/>
        <w:left w:val="none" w:sz="0" w:space="0" w:color="auto"/>
        <w:bottom w:val="none" w:sz="0" w:space="0" w:color="auto"/>
        <w:right w:val="none" w:sz="0" w:space="0" w:color="auto"/>
      </w:divBdr>
    </w:div>
    <w:div w:id="1189756156">
      <w:bodyDiv w:val="1"/>
      <w:marLeft w:val="0"/>
      <w:marRight w:val="0"/>
      <w:marTop w:val="0"/>
      <w:marBottom w:val="0"/>
      <w:divBdr>
        <w:top w:val="none" w:sz="0" w:space="0" w:color="auto"/>
        <w:left w:val="none" w:sz="0" w:space="0" w:color="auto"/>
        <w:bottom w:val="none" w:sz="0" w:space="0" w:color="auto"/>
        <w:right w:val="none" w:sz="0" w:space="0" w:color="auto"/>
      </w:divBdr>
    </w:div>
    <w:div w:id="1305042374">
      <w:bodyDiv w:val="1"/>
      <w:marLeft w:val="0"/>
      <w:marRight w:val="0"/>
      <w:marTop w:val="0"/>
      <w:marBottom w:val="0"/>
      <w:divBdr>
        <w:top w:val="none" w:sz="0" w:space="0" w:color="auto"/>
        <w:left w:val="none" w:sz="0" w:space="0" w:color="auto"/>
        <w:bottom w:val="none" w:sz="0" w:space="0" w:color="auto"/>
        <w:right w:val="none" w:sz="0" w:space="0" w:color="auto"/>
      </w:divBdr>
    </w:div>
    <w:div w:id="1305769890">
      <w:bodyDiv w:val="1"/>
      <w:marLeft w:val="0"/>
      <w:marRight w:val="0"/>
      <w:marTop w:val="0"/>
      <w:marBottom w:val="0"/>
      <w:divBdr>
        <w:top w:val="none" w:sz="0" w:space="0" w:color="auto"/>
        <w:left w:val="none" w:sz="0" w:space="0" w:color="auto"/>
        <w:bottom w:val="none" w:sz="0" w:space="0" w:color="auto"/>
        <w:right w:val="none" w:sz="0" w:space="0" w:color="auto"/>
      </w:divBdr>
    </w:div>
    <w:div w:id="1333484917">
      <w:bodyDiv w:val="1"/>
      <w:marLeft w:val="0"/>
      <w:marRight w:val="0"/>
      <w:marTop w:val="0"/>
      <w:marBottom w:val="0"/>
      <w:divBdr>
        <w:top w:val="none" w:sz="0" w:space="0" w:color="auto"/>
        <w:left w:val="none" w:sz="0" w:space="0" w:color="auto"/>
        <w:bottom w:val="none" w:sz="0" w:space="0" w:color="auto"/>
        <w:right w:val="none" w:sz="0" w:space="0" w:color="auto"/>
      </w:divBdr>
    </w:div>
    <w:div w:id="1355883239">
      <w:bodyDiv w:val="1"/>
      <w:marLeft w:val="0"/>
      <w:marRight w:val="0"/>
      <w:marTop w:val="0"/>
      <w:marBottom w:val="0"/>
      <w:divBdr>
        <w:top w:val="none" w:sz="0" w:space="0" w:color="auto"/>
        <w:left w:val="none" w:sz="0" w:space="0" w:color="auto"/>
        <w:bottom w:val="none" w:sz="0" w:space="0" w:color="auto"/>
        <w:right w:val="none" w:sz="0" w:space="0" w:color="auto"/>
      </w:divBdr>
    </w:div>
    <w:div w:id="1489782625">
      <w:bodyDiv w:val="1"/>
      <w:marLeft w:val="0"/>
      <w:marRight w:val="0"/>
      <w:marTop w:val="0"/>
      <w:marBottom w:val="0"/>
      <w:divBdr>
        <w:top w:val="none" w:sz="0" w:space="0" w:color="auto"/>
        <w:left w:val="none" w:sz="0" w:space="0" w:color="auto"/>
        <w:bottom w:val="none" w:sz="0" w:space="0" w:color="auto"/>
        <w:right w:val="none" w:sz="0" w:space="0" w:color="auto"/>
      </w:divBdr>
    </w:div>
    <w:div w:id="1513496263">
      <w:bodyDiv w:val="1"/>
      <w:marLeft w:val="0"/>
      <w:marRight w:val="0"/>
      <w:marTop w:val="0"/>
      <w:marBottom w:val="0"/>
      <w:divBdr>
        <w:top w:val="none" w:sz="0" w:space="0" w:color="auto"/>
        <w:left w:val="none" w:sz="0" w:space="0" w:color="auto"/>
        <w:bottom w:val="none" w:sz="0" w:space="0" w:color="auto"/>
        <w:right w:val="none" w:sz="0" w:space="0" w:color="auto"/>
      </w:divBdr>
    </w:div>
    <w:div w:id="1569415371">
      <w:bodyDiv w:val="1"/>
      <w:marLeft w:val="0"/>
      <w:marRight w:val="0"/>
      <w:marTop w:val="0"/>
      <w:marBottom w:val="0"/>
      <w:divBdr>
        <w:top w:val="none" w:sz="0" w:space="0" w:color="auto"/>
        <w:left w:val="none" w:sz="0" w:space="0" w:color="auto"/>
        <w:bottom w:val="none" w:sz="0" w:space="0" w:color="auto"/>
        <w:right w:val="none" w:sz="0" w:space="0" w:color="auto"/>
      </w:divBdr>
    </w:div>
    <w:div w:id="1705783637">
      <w:bodyDiv w:val="1"/>
      <w:marLeft w:val="0"/>
      <w:marRight w:val="0"/>
      <w:marTop w:val="0"/>
      <w:marBottom w:val="0"/>
      <w:divBdr>
        <w:top w:val="none" w:sz="0" w:space="0" w:color="auto"/>
        <w:left w:val="none" w:sz="0" w:space="0" w:color="auto"/>
        <w:bottom w:val="none" w:sz="0" w:space="0" w:color="auto"/>
        <w:right w:val="none" w:sz="0" w:space="0" w:color="auto"/>
      </w:divBdr>
    </w:div>
    <w:div w:id="1816945474">
      <w:bodyDiv w:val="1"/>
      <w:marLeft w:val="0"/>
      <w:marRight w:val="0"/>
      <w:marTop w:val="0"/>
      <w:marBottom w:val="0"/>
      <w:divBdr>
        <w:top w:val="none" w:sz="0" w:space="0" w:color="auto"/>
        <w:left w:val="none" w:sz="0" w:space="0" w:color="auto"/>
        <w:bottom w:val="none" w:sz="0" w:space="0" w:color="auto"/>
        <w:right w:val="none" w:sz="0" w:space="0" w:color="auto"/>
      </w:divBdr>
    </w:div>
    <w:div w:id="201557008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69375740">
      <w:bodyDiv w:val="1"/>
      <w:marLeft w:val="0"/>
      <w:marRight w:val="0"/>
      <w:marTop w:val="0"/>
      <w:marBottom w:val="0"/>
      <w:divBdr>
        <w:top w:val="none" w:sz="0" w:space="0" w:color="auto"/>
        <w:left w:val="none" w:sz="0" w:space="0" w:color="auto"/>
        <w:bottom w:val="none" w:sz="0" w:space="0" w:color="auto"/>
        <w:right w:val="none" w:sz="0" w:space="0" w:color="auto"/>
      </w:divBdr>
      <w:divsChild>
        <w:div w:id="1609578480">
          <w:marLeft w:val="0"/>
          <w:marRight w:val="0"/>
          <w:marTop w:val="0"/>
          <w:marBottom w:val="0"/>
          <w:divBdr>
            <w:top w:val="none" w:sz="0" w:space="0" w:color="auto"/>
            <w:left w:val="none" w:sz="0" w:space="0" w:color="auto"/>
            <w:bottom w:val="none" w:sz="0" w:space="0" w:color="auto"/>
            <w:right w:val="none" w:sz="0" w:space="0" w:color="auto"/>
          </w:divBdr>
          <w:divsChild>
            <w:div w:id="18747260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rukturnifondovi.hr/kako_do_eu_fondov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D5F3-866B-4AA4-B49B-0AB32C37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12919</Words>
  <Characters>73640</Characters>
  <Application>Microsoft Office Word</Application>
  <DocSecurity>0</DocSecurity>
  <Lines>613</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86387</CharactersWithSpaces>
  <SharedDoc>false</SharedDoc>
  <HLinks>
    <vt:vector size="6" baseType="variant">
      <vt:variant>
        <vt:i4>5570664</vt:i4>
      </vt:variant>
      <vt:variant>
        <vt:i4>0</vt:i4>
      </vt:variant>
      <vt:variant>
        <vt:i4>0</vt:i4>
      </vt:variant>
      <vt:variant>
        <vt:i4>5</vt:i4>
      </vt:variant>
      <vt:variant>
        <vt:lpwstr>http://www.strukturnifondovi.hr/kako_do_eu_fondova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2019-05-19T11:43:00Z</dcterms:created>
  <dcterms:modified xsi:type="dcterms:W3CDTF">2019-06-05T05:46:00Z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